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5097" w14:textId="6F3E6913" w:rsidR="00E37257" w:rsidRDefault="00531ED9" w:rsidP="00531ED9">
      <w:pPr>
        <w:tabs>
          <w:tab w:val="left" w:pos="780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Paweł Sajewicz 241314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ab/>
        <w:t>28.05.2020</w:t>
      </w:r>
    </w:p>
    <w:p w14:paraId="43526560" w14:textId="2A8B1A4B" w:rsidR="00531ED9" w:rsidRDefault="00531ED9" w:rsidP="00AC6BB0">
      <w:pPr>
        <w:spacing w:after="2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Wojciech Śliwa …</w:t>
      </w:r>
    </w:p>
    <w:p w14:paraId="0762F7BF" w14:textId="64F9369D" w:rsidR="00531ED9" w:rsidRDefault="00531ED9" w:rsidP="00020A34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pl-PL"/>
        </w:rPr>
      </w:pPr>
      <w:r w:rsidRPr="00531ED9">
        <w:rPr>
          <w:rFonts w:ascii="Times New Roman" w:eastAsia="Times New Roman" w:hAnsi="Times New Roman" w:cs="Times New Roman"/>
          <w:color w:val="000000"/>
          <w:sz w:val="40"/>
          <w:szCs w:val="40"/>
          <w:lang w:eastAsia="pl-PL"/>
        </w:rPr>
        <w:t>Układy cyfrowe i systemy wbudowane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pl-PL"/>
        </w:rPr>
        <w:t xml:space="preserve"> 2</w:t>
      </w:r>
    </w:p>
    <w:p w14:paraId="47B10A30" w14:textId="692843C8" w:rsidR="00531ED9" w:rsidRPr="00AC6BB0" w:rsidRDefault="00531ED9" w:rsidP="00AC6BB0">
      <w:pPr>
        <w:spacing w:after="36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</w:pPr>
      <w:r w:rsidRPr="00AC6BB0"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>- projekt</w:t>
      </w:r>
    </w:p>
    <w:p w14:paraId="41C1E514" w14:textId="112B4D1F" w:rsidR="00531ED9" w:rsidRPr="00AC6BB0" w:rsidRDefault="00AC6BB0" w:rsidP="00020A34">
      <w:pPr>
        <w:spacing w:after="78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Temat: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br/>
        <w:t xml:space="preserve">Obsługa </w:t>
      </w:r>
      <w:r w:rsidRPr="00AC6BB0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akcelerometr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u i wyświetlacza LCD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br/>
        <w:t xml:space="preserve"> na płycie Startan3E</w:t>
      </w:r>
    </w:p>
    <w:p w14:paraId="031761FC" w14:textId="2B6FCD6F" w:rsidR="00531ED9" w:rsidRDefault="00AC6BB0" w:rsidP="00E3725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Prowadzący: Dr inż. Jarosław Sugier</w:t>
      </w:r>
    </w:p>
    <w:p w14:paraId="74B6D3A7" w14:textId="21F30519" w:rsidR="00E37257" w:rsidRDefault="00E37257" w:rsidP="00E3725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 w:type="page"/>
      </w:r>
    </w:p>
    <w:p w14:paraId="6DAB39EB" w14:textId="332CD1EE" w:rsidR="00AC6BB0" w:rsidRPr="00AC6BB0" w:rsidRDefault="00AC6BB0" w:rsidP="00E37257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AC6BB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lastRenderedPageBreak/>
        <w:t>Spis treści</w:t>
      </w:r>
    </w:p>
    <w:p w14:paraId="2D616BA7" w14:textId="6C59E382" w:rsidR="00AC6BB0" w:rsidRPr="002D5B7F" w:rsidRDefault="002D5B7F" w:rsidP="002D5B7F">
      <w:pPr>
        <w:pStyle w:val="Akapitzlist"/>
        <w:numPr>
          <w:ilvl w:val="0"/>
          <w:numId w:val="4"/>
        </w:num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D5B7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Wstęp</w:t>
      </w:r>
      <w:r w:rsidRPr="002D5B7F">
        <w:rPr>
          <w:rFonts w:ascii="Times New Roman" w:eastAsia="Times New Roman" w:hAnsi="Times New Roman" w:cs="Times New Roman"/>
          <w:color w:val="000000"/>
          <w:sz w:val="24"/>
          <w:szCs w:val="24"/>
          <w:u w:val="dotted"/>
          <w:lang w:eastAsia="pl-PL"/>
        </w:rPr>
        <w:tab/>
      </w:r>
      <w:r w:rsidRPr="002D5B7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3</w:t>
      </w:r>
    </w:p>
    <w:p w14:paraId="34540C35" w14:textId="4CFA8F3F" w:rsidR="002D5B7F" w:rsidRPr="002D5B7F" w:rsidRDefault="002D5B7F" w:rsidP="002D5B7F">
      <w:pPr>
        <w:pStyle w:val="Akapitzlist"/>
        <w:numPr>
          <w:ilvl w:val="1"/>
          <w:numId w:val="6"/>
        </w:numPr>
        <w:tabs>
          <w:tab w:val="right" w:pos="9072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2D5B7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Cel i zakres projektu</w:t>
      </w:r>
      <w:r w:rsidRPr="002D5B7F">
        <w:rPr>
          <w:rFonts w:ascii="Times New Roman" w:eastAsia="Times New Roman" w:hAnsi="Times New Roman" w:cs="Times New Roman"/>
          <w:color w:val="000000"/>
          <w:sz w:val="24"/>
          <w:szCs w:val="24"/>
          <w:u w:val="dotted"/>
          <w:lang w:eastAsia="pl-PL"/>
        </w:rPr>
        <w:tab/>
      </w:r>
      <w:r w:rsidRPr="002D5B7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3</w:t>
      </w:r>
    </w:p>
    <w:p w14:paraId="2E7982EB" w14:textId="310C0C4C" w:rsidR="002D5B7F" w:rsidRPr="002D5B7F" w:rsidRDefault="002D5B7F" w:rsidP="002D5B7F">
      <w:pPr>
        <w:pStyle w:val="Akapitzlist"/>
        <w:numPr>
          <w:ilvl w:val="1"/>
          <w:numId w:val="6"/>
        </w:numPr>
        <w:tabs>
          <w:tab w:val="right" w:pos="9072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2D5B7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Opis sprzętu</w:t>
      </w:r>
      <w:r w:rsidRPr="002D5B7F">
        <w:rPr>
          <w:rFonts w:ascii="Times New Roman" w:eastAsia="Times New Roman" w:hAnsi="Times New Roman" w:cs="Times New Roman"/>
          <w:color w:val="000000"/>
          <w:sz w:val="24"/>
          <w:szCs w:val="24"/>
          <w:u w:val="dotted"/>
          <w:lang w:eastAsia="pl-PL"/>
        </w:rPr>
        <w:tab/>
      </w:r>
      <w:r w:rsidRPr="002D5B7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3</w:t>
      </w:r>
    </w:p>
    <w:p w14:paraId="1AD0693A" w14:textId="182E2F66" w:rsidR="002D5B7F" w:rsidRPr="00912D8A" w:rsidRDefault="00912D8A" w:rsidP="00912D8A">
      <w:pPr>
        <w:pStyle w:val="Akapitzlist"/>
        <w:numPr>
          <w:ilvl w:val="1"/>
          <w:numId w:val="6"/>
        </w:numPr>
        <w:tabs>
          <w:tab w:val="right" w:pos="9072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2D5B7F" w:rsidRPr="00912D8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Podstawowe informacje</w:t>
      </w:r>
      <w:r w:rsidR="002D5B7F" w:rsidRPr="00912D8A">
        <w:rPr>
          <w:rFonts w:ascii="Times New Roman" w:eastAsia="Times New Roman" w:hAnsi="Times New Roman" w:cs="Times New Roman"/>
          <w:color w:val="000000"/>
          <w:sz w:val="24"/>
          <w:szCs w:val="24"/>
          <w:u w:val="dotted"/>
          <w:lang w:eastAsia="pl-PL"/>
        </w:rPr>
        <w:tab/>
      </w:r>
      <w:r w:rsidR="002D5B7F" w:rsidRPr="00912D8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3</w:t>
      </w:r>
    </w:p>
    <w:p w14:paraId="1D63235C" w14:textId="19F4247E" w:rsidR="002D5B7F" w:rsidRDefault="002D5B7F" w:rsidP="00AC6BB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22B57682" w14:textId="17651F01" w:rsidR="00AC6BB0" w:rsidRDefault="00AC6BB0" w:rsidP="00AC6BB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 w:type="page"/>
      </w:r>
    </w:p>
    <w:p w14:paraId="578BCCE0" w14:textId="45AF2C47" w:rsidR="003E4614" w:rsidRP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lastRenderedPageBreak/>
        <w:t>Wstęp</w:t>
      </w:r>
    </w:p>
    <w:p w14:paraId="20C50534" w14:textId="41769C46" w:rsidR="00E37257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C</w:t>
      </w:r>
      <w:r w:rsidR="00E37257"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el i zakres projektu</w:t>
      </w:r>
    </w:p>
    <w:p w14:paraId="7E560FDA" w14:textId="66F71386" w:rsidR="003E4614" w:rsidRPr="00B054E2" w:rsidRDefault="009D1830" w:rsidP="00304BC0">
      <w:pPr>
        <w:spacing w:after="12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Zaprojektowanie układu cyfrowego na płytę Spartan3E odczytującego pomiary z akcelerometru i wyświetlającego je na wyświetlaczu LCD.</w:t>
      </w:r>
    </w:p>
    <w:p w14:paraId="30AAD0BD" w14:textId="0F71D7C0" w:rsidR="003E4614" w:rsidRPr="003E4614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</w:t>
      </w:r>
      <w:r w:rsidRPr="00B810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pis sprzętu</w:t>
      </w:r>
    </w:p>
    <w:p w14:paraId="1BC5977F" w14:textId="660072CE" w:rsidR="00B37209" w:rsidRDefault="00B37209" w:rsidP="00B37209">
      <w:pPr>
        <w:spacing w:after="12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B3720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Rodzina programowalnych macierzy bramek Spartan-3E (FPGA)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[1]</w:t>
      </w:r>
      <w:r w:rsidRPr="00B3720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została specjalnie zaprojektowana w celu zaspokojenia potrzeb dużych, wrażliwych na koszty aplikacji elektronicznych dla konsumentów.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porównaniu do poprzedniej rodziny (</w:t>
      </w:r>
      <w:r w:rsidRPr="00B3720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Spartan-3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  <w:r w:rsidRPr="00B3720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Spartan-3E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cechuje się większą</w:t>
      </w:r>
      <w:r w:rsidRPr="00B3720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ilości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ą</w:t>
      </w:r>
      <w:r w:rsidRPr="00B3720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logiki na I/O, znacznie zmniejszając koszt na komórkę logiczną. Nowe funkcje poprawiają wydajność systemu i zmniejszają koszty konfiguracji. Te ulepszenia Spartan-3E FPGA, w połączeniu z zaawansowaną technologią 90 </w:t>
      </w:r>
      <w:proofErr w:type="spellStart"/>
      <w:r w:rsidRPr="00B3720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nm</w:t>
      </w:r>
      <w:proofErr w:type="spellEnd"/>
      <w:r w:rsidRPr="00B3720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zapewniają większą funkcjonalność i przepustowość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14:paraId="770907FB" w14:textId="74F23DEF" w:rsidR="003E4614" w:rsidRDefault="00F17448" w:rsidP="00304BC0">
      <w:pPr>
        <w:spacing w:after="12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1744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Płyta </w:t>
      </w:r>
      <w:r w:rsidR="00154A1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Spartan-3E</w:t>
      </w:r>
      <w:r w:rsidR="00441A53" w:rsidRPr="009101E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[</w:t>
      </w:r>
      <w:r w:rsidR="00B3720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="00441A53" w:rsidRPr="009101E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]</w:t>
      </w:r>
      <w:r w:rsidR="00154A1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pozwala na</w:t>
      </w:r>
      <w:r w:rsidRPr="00F1744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obsług</w:t>
      </w:r>
      <w:r w:rsidR="00154A1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ę</w:t>
      </w:r>
      <w:r w:rsidRPr="00F1744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układów FPGA. </w:t>
      </w:r>
      <w:r w:rsidR="00154A1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Jest w</w:t>
      </w:r>
      <w:r w:rsidRPr="00F1744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yposażona w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układ programowaln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y</w:t>
      </w:r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CPLD firmy </w:t>
      </w:r>
      <w:proofErr w:type="spellStart"/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Xilinx</w:t>
      </w:r>
      <w:proofErr w:type="spellEnd"/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oraz</w:t>
      </w:r>
      <w:r w:rsidRPr="00F1744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moduł XC3S500E z wyprowadzeniami I/O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z</w:t>
      </w:r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łącz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portu JTAG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g</w:t>
      </w:r>
      <w:r w:rsidR="006A67FF" w:rsidRP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enerator kwarcowy sygnału zegarowego</w:t>
      </w:r>
      <w:r w:rsidR="006A67F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diody LED, klawisze, wyświetlacz LCD i wiele innych elementów.</w:t>
      </w:r>
    </w:p>
    <w:p w14:paraId="60C1266E" w14:textId="632AFCFB" w:rsidR="00BB7F23" w:rsidRPr="00B054E2" w:rsidRDefault="006A67FF" w:rsidP="00BB7F2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ab/>
      </w:r>
      <w:r w:rsidR="00304BC0" w:rsidRP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ADXL345</w:t>
      </w:r>
      <w:r w:rsidR="004C4AD1" w:rsidRPr="009101E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[</w:t>
      </w:r>
      <w:r w:rsidR="00B3720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3</w:t>
      </w:r>
      <w:r w:rsidR="004C4AD1" w:rsidRPr="009101E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]</w:t>
      </w:r>
      <w:r w:rsidR="00304BC0" w:rsidRP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to niewielki akcelerometr</w:t>
      </w:r>
      <w:r w:rsid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czyli czujnik do pomiaru </w:t>
      </w:r>
      <w:r w:rsidR="00304BC0" w:rsidRP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przyspieszeń w trzech osiach</w:t>
      </w:r>
      <w:r w:rsid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="00304BC0" w:rsidRP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wysokiej rozdzielczości (13-bitów)</w:t>
      </w:r>
      <w:r w:rsidR="00C1187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pomiarem w zakresie</w:t>
      </w:r>
      <w:r w:rsidR="00304BC0" w:rsidRPr="00304BC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± 16 g. Cyfrowe dane wyjściowe są dostępne poprzez interfejs cyfrowy SPI (3- lub 4-przewodowy) lub I2C.</w:t>
      </w:r>
      <w:r w:rsidR="00BB7F2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Urządzenie mierzy</w:t>
      </w:r>
      <w:r w:rsidR="00BB7F23" w:rsidRPr="00BB7F2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przyspieszenie statyczne grawitacji, a także dynamiczne przyspieszenie wynikające z ruchu lub uderzenia. Jego wysoka rozdzielczość (3,9 mg / LSB) umożliwia pomiar zmian nachylenia mniejszych niż 1,0 °.</w:t>
      </w:r>
    </w:p>
    <w:p w14:paraId="5FBC2B05" w14:textId="35999267" w:rsidR="003E4614" w:rsidRPr="003E4614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P</w:t>
      </w:r>
      <w:r w:rsidRPr="00B810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odstawowe informacje</w:t>
      </w:r>
    </w:p>
    <w:p w14:paraId="757C27CD" w14:textId="3D56B815" w:rsidR="004C4AD1" w:rsidRDefault="00470A6D" w:rsidP="004C4AD1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Projekt wykorzystuje</w:t>
      </w:r>
      <w:r w:rsid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szeregową,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multi</w:t>
      </w:r>
      <w:proofErr w:type="spellEnd"/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-master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</w:t>
      </w:r>
      <w:proofErr w:type="spellStart"/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multi</w:t>
      </w:r>
      <w:proofErr w:type="spellEnd"/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</w:t>
      </w:r>
      <w:proofErr w:type="spellStart"/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slave</w:t>
      </w:r>
      <w:proofErr w:type="spellEnd"/>
      <w:r w:rsid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magistralę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470A6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I²C</w:t>
      </w:r>
      <w:r w:rsidR="001309D5" w:rsidRPr="009101E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[</w:t>
      </w:r>
      <w:r w:rsidR="00494B2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4</w:t>
      </w:r>
      <w:r w:rsidR="001309D5" w:rsidRPr="009101E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do przesyłu danych z i do akcelerometru.</w:t>
      </w:r>
    </w:p>
    <w:p w14:paraId="4AF2FB9A" w14:textId="22175208" w:rsidR="004C4AD1" w:rsidRPr="004C4AD1" w:rsidRDefault="004C4AD1" w:rsidP="004C4AD1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 CS połączonym wysoko do </w:t>
      </w:r>
      <w:r w:rsidRPr="004C4AD1">
        <w:rPr>
          <w:rFonts w:ascii="Times New Roman" w:hAnsi="Times New Roman" w:cs="Times New Roman"/>
          <w:sz w:val="24"/>
          <w:szCs w:val="24"/>
        </w:rPr>
        <w:t>V</w:t>
      </w:r>
      <w:r w:rsidRPr="004C4AD1">
        <w:rPr>
          <w:rFonts w:ascii="Times New Roman" w:hAnsi="Times New Roman" w:cs="Times New Roman"/>
          <w:sz w:val="24"/>
          <w:szCs w:val="24"/>
          <w:vertAlign w:val="subscript"/>
        </w:rPr>
        <w:t>DD I/O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ADXL345 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znajduje się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trybie I</w:t>
      </w:r>
      <w:r w:rsidRPr="001E5FE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C, wymagają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cym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prostego 2-przewodowego</w:t>
      </w:r>
      <w:r w:rsidR="001E5FE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podłączenia.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Przy spełnieniu odpowiednich parametrów o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bsług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iwane są 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tryby przesyłania danych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 standardowy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(100 kHz) i szybki (400 kHz). Obsługiwane są jedno- lub </w:t>
      </w:r>
      <w:proofErr w:type="spellStart"/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wielo</w:t>
      </w:r>
      <w:proofErr w:type="spellEnd"/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-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bajtowe operacje odczytu 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zapisu</w:t>
      </w:r>
      <w:r w:rsidR="005755B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danych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Przy wysokim pinie ALT ADDRESS 7-bitowy adres I</w:t>
      </w:r>
      <w:r w:rsidRPr="005755B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 dla urządzenia to 0x1D,</w:t>
      </w:r>
      <w:r w:rsidR="005A36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poprzedzający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bit R/W. Przekłada się to na 0x3A dla zapisu i 0x3B dla odczytu. Alternatywny adres I</w:t>
      </w:r>
      <w:r w:rsidRPr="005A36C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</w:t>
      </w:r>
      <w:r w:rsidR="005A36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0x53 (</w:t>
      </w:r>
      <w:r w:rsidR="005A36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poprzedzający 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bit R/W) można wybrać poprzez uziemienie styku ALT ADDRESS (Pin 12)</w:t>
      </w:r>
      <w:r w:rsidR="005A36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c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 przekłada się na 0xA6 dla zapisu i 0xA7 dla odczytu.</w:t>
      </w:r>
    </w:p>
    <w:p w14:paraId="1FC2434D" w14:textId="24C9F0BD" w:rsidR="003E4614" w:rsidRDefault="005A36C9" w:rsidP="004C4AD1">
      <w:pPr>
        <w:spacing w:after="12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Przez brak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wewnętrznych rezystorów dla nieużywanych styków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nie ma</w:t>
      </w:r>
      <w:r w:rsidRPr="005A36C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domyślnego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stanu dla styku CS lub ALT ADDRESS, jeśli pozostan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ą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swobodne lub niepodłączone.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Dlatego też podczas korzystania</w:t>
      </w:r>
      <w:r w:rsidR="0007766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 </w:t>
      </w:r>
      <w:r w:rsidR="0007766C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</w:t>
      </w:r>
      <w:r w:rsidR="0007766C" w:rsidRPr="005755B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="0007766C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ymagane jest, aby pin CS był podłączony do </w:t>
      </w:r>
      <w:r w:rsidR="0007766C" w:rsidRPr="004C4AD1">
        <w:rPr>
          <w:rFonts w:ascii="Times New Roman" w:hAnsi="Times New Roman" w:cs="Times New Roman"/>
          <w:sz w:val="24"/>
          <w:szCs w:val="24"/>
        </w:rPr>
        <w:t>V</w:t>
      </w:r>
      <w:r w:rsidR="0007766C" w:rsidRPr="004C4AD1">
        <w:rPr>
          <w:rFonts w:ascii="Times New Roman" w:hAnsi="Times New Roman" w:cs="Times New Roman"/>
          <w:sz w:val="24"/>
          <w:szCs w:val="24"/>
          <w:vertAlign w:val="subscript"/>
        </w:rPr>
        <w:t>DD I/O</w:t>
      </w:r>
      <w:r w:rsidR="0007766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a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pin ALT ADDRESS do </w:t>
      </w:r>
      <w:r w:rsidR="0007766C" w:rsidRPr="004C4AD1">
        <w:rPr>
          <w:rFonts w:ascii="Times New Roman" w:hAnsi="Times New Roman" w:cs="Times New Roman"/>
          <w:sz w:val="24"/>
          <w:szCs w:val="24"/>
        </w:rPr>
        <w:t>V</w:t>
      </w:r>
      <w:r w:rsidR="0007766C" w:rsidRPr="004C4AD1">
        <w:rPr>
          <w:rFonts w:ascii="Times New Roman" w:hAnsi="Times New Roman" w:cs="Times New Roman"/>
          <w:sz w:val="24"/>
          <w:szCs w:val="24"/>
          <w:vertAlign w:val="subscript"/>
        </w:rPr>
        <w:t>DD I/O</w:t>
      </w:r>
      <w:r w:rsidR="0007766C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4C4AD1" w:rsidRPr="004C4AD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lub GND.</w:t>
      </w:r>
    </w:p>
    <w:p w14:paraId="72253DB3" w14:textId="6D7637DC" w:rsidR="009F15F0" w:rsidRDefault="009F15F0" w:rsidP="004C4AD1">
      <w:pPr>
        <w:spacing w:after="12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Kluczowe dla działania akcelerometru są rejestry danych, przedstawione w tabeli 1</w:t>
      </w:r>
      <w:r w:rsidR="00916A74" w:rsidRPr="00916A7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[5]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W projek</w:t>
      </w:r>
      <w:r w:rsidR="00340E8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cie korzystamy z kilku z nich</w:t>
      </w:r>
      <w:r w:rsidR="00635F3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  <w:r w:rsidR="00340E8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ID urządzeni</w:t>
      </w:r>
      <w:r w:rsidR="00635F3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="00340E8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– adres 0x00; k</w:t>
      </w:r>
      <w:r w:rsidR="00340E88" w:rsidRPr="00340E8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ontrola funkcji oszczędzania energii</w:t>
      </w:r>
      <w:r w:rsidR="00340E8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– adres 0x2D; k</w:t>
      </w:r>
      <w:r w:rsidR="00340E88" w:rsidRPr="00340E8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ontrola włączania przerwań</w:t>
      </w:r>
      <w:r w:rsidR="00340E8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– adres 0x2E; k</w:t>
      </w:r>
      <w:r w:rsidR="00340E88" w:rsidRPr="00340E8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ontrola szybkości transmisji i trybu zasilania</w:t>
      </w:r>
      <w:r w:rsidR="00340E8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odpowiadająca za prędkość przesyłania kolejnych pomiarów – adres 0x2C</w:t>
      </w:r>
      <w:r w:rsidR="00635F3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340E8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 adres</w:t>
      </w:r>
      <w:r w:rsidR="00635F31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pod którym zaczynają się rejestry do zapisywania wartości pomiarów – 0x32.</w:t>
      </w:r>
    </w:p>
    <w:p w14:paraId="5E44600C" w14:textId="5DA6D827" w:rsidR="00635F31" w:rsidRDefault="00635F31" w:rsidP="00635F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l-PL"/>
        </w:rPr>
        <w:lastRenderedPageBreak/>
        <w:drawing>
          <wp:inline distT="0" distB="0" distL="0" distR="0" wp14:anchorId="48143BC5" wp14:editId="1C8962FA">
            <wp:extent cx="5760720" cy="4876165"/>
            <wp:effectExtent l="0" t="0" r="0" b="635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 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2702" w14:textId="3C9F0DFA" w:rsidR="00635F31" w:rsidRPr="00916A74" w:rsidRDefault="00635F31" w:rsidP="00635F31">
      <w:pPr>
        <w:spacing w:after="24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pl-PL"/>
        </w:rPr>
      </w:pPr>
      <w:r w:rsidRPr="00916A7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pl-PL"/>
        </w:rPr>
        <w:t>Tabela 1. Mapa rejestrów</w:t>
      </w:r>
      <w:r w:rsidR="00916A74" w:rsidRPr="00916A74">
        <w:rPr>
          <w:rFonts w:ascii="Times New Roman" w:eastAsia="Times New Roman" w:hAnsi="Times New Roman" w:cs="Times New Roman"/>
          <w:color w:val="4472C4" w:themeColor="accent1"/>
          <w:sz w:val="20"/>
          <w:szCs w:val="20"/>
          <w:vertAlign w:val="superscript"/>
          <w:lang w:eastAsia="pl-PL"/>
        </w:rPr>
        <w:t xml:space="preserve"> </w:t>
      </w:r>
      <w:r w:rsidR="00916A74" w:rsidRPr="00916A7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pl-PL"/>
        </w:rPr>
        <w:t>akcelerometru.</w:t>
      </w:r>
    </w:p>
    <w:p w14:paraId="2A4F35AF" w14:textId="695324E6" w:rsidR="00E37257" w:rsidRP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Przedstawienie układu</w:t>
      </w:r>
    </w:p>
    <w:p w14:paraId="6D1B0F2B" w14:textId="5E2522BA" w:rsidR="003E4614" w:rsidRPr="00B054E2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 w:rsidRPr="00B05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S</w:t>
      </w:r>
      <w:r w:rsidRPr="00B810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truktura ogólna</w:t>
      </w:r>
    </w:p>
    <w:p w14:paraId="51B226D1" w14:textId="1D87A582" w:rsidR="003E4614" w:rsidRDefault="003E4614" w:rsidP="003E461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7E51F1A" w14:textId="4A554502" w:rsidR="003E4614" w:rsidRPr="00B054E2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 w:rsidRPr="00B05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Opis modułów</w:t>
      </w:r>
    </w:p>
    <w:p w14:paraId="0BCBBC77" w14:textId="77777777" w:rsidR="003E4614" w:rsidRPr="003E4614" w:rsidRDefault="003E4614" w:rsidP="003E4614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1E88D1B3" w14:textId="1D5B0E10" w:rsid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Implementacja</w:t>
      </w:r>
    </w:p>
    <w:p w14:paraId="49374159" w14:textId="5A26523D" w:rsidR="003E4614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Raporty</w:t>
      </w:r>
    </w:p>
    <w:p w14:paraId="0B2DE154" w14:textId="77777777" w:rsidR="003E4614" w:rsidRPr="00B054E2" w:rsidRDefault="003E4614" w:rsidP="003E461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44D16D61" w14:textId="627D94BA" w:rsidR="003E4614" w:rsidRDefault="003E4614" w:rsidP="003E4614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</w:t>
      </w:r>
      <w:r w:rsidRPr="003E46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Podręcznik użytkownika urządzenia</w:t>
      </w:r>
    </w:p>
    <w:p w14:paraId="06BF9CA9" w14:textId="77777777" w:rsidR="003E4614" w:rsidRPr="00B054E2" w:rsidRDefault="003E4614" w:rsidP="003E461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7210A147" w14:textId="169D6907" w:rsid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Podsumowanie</w:t>
      </w:r>
    </w:p>
    <w:p w14:paraId="2FD2DE0D" w14:textId="2CA4DB5D" w:rsidR="00B054E2" w:rsidRDefault="00B054E2" w:rsidP="00B054E2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Ocena krytyczna efektu</w:t>
      </w:r>
    </w:p>
    <w:p w14:paraId="4B803961" w14:textId="77777777" w:rsidR="00B054E2" w:rsidRPr="00B054E2" w:rsidRDefault="00B054E2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5BCA1488" w14:textId="4CA3D83D" w:rsidR="00B054E2" w:rsidRDefault="00B054E2" w:rsidP="00B054E2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Ocena pracy</w:t>
      </w:r>
    </w:p>
    <w:p w14:paraId="44AB7A32" w14:textId="67341B52" w:rsidR="00B054E2" w:rsidRDefault="00F77B0A" w:rsidP="00F77B0A">
      <w:pPr>
        <w:spacing w:after="12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Umiarkowane problemy sprawiło zaprojektowanie modułu obsługującego akcelero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softHyphen/>
        <w:t>metr. Pierwszy raz korzystaliśmy z protokołu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C, więc musieliśmy spędzić trochę czasu na czytaniu dokumentacji, by przyswoić </w:t>
      </w:r>
      <w:r w:rsidR="00CB62E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niezbędną wiedzę.</w:t>
      </w:r>
    </w:p>
    <w:p w14:paraId="55090150" w14:textId="2DEDAF95" w:rsidR="00CB62EB" w:rsidRDefault="00CB62EB" w:rsidP="00F77B0A">
      <w:pPr>
        <w:spacing w:after="12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Moduł akcelerometru posiada wiele sygnałów, zarówno wejściowych jak i wyjścio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softHyphen/>
        <w:t xml:space="preserve">wych. </w:t>
      </w:r>
      <w:r w:rsidR="00C87687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Konieczne jest również korzystanie z rejestrów, w których urządzenie zapisuje dane. W efekcie maszyna stanów musiała być skomplikowana i zaprojektowanie jej pochłonęło dużo czasu.</w:t>
      </w:r>
    </w:p>
    <w:p w14:paraId="1275C29F" w14:textId="1104B038" w:rsidR="00C87687" w:rsidRPr="00F77B0A" w:rsidRDefault="00C87687" w:rsidP="00F77B0A">
      <w:pPr>
        <w:spacing w:after="12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Nie obyło się również bez drobnych błędów. </w:t>
      </w:r>
      <w:r w:rsidR="00CE029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kład sterujący terminalem do wyświetla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softHyphen/>
        <w:t>nia tekstu, modyfik</w:t>
      </w:r>
      <w:r w:rsidR="00CE029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uje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wartość otrzymanego pomiaru, aby otrzymać odpowiedni znak ASCII. </w:t>
      </w:r>
      <w:r w:rsidR="00CE029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Początkowo to rozwiązanie nie </w:t>
      </w:r>
      <w:r w:rsidR="00C467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działało</w:t>
      </w:r>
      <w:r w:rsidR="00CE029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poprawnie</w:t>
      </w:r>
      <w:r w:rsidR="00C467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 układ zwracał niewłaściwe znaki. </w:t>
      </w:r>
      <w:r w:rsidR="00CE029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Roz</w:t>
      </w:r>
      <w:r w:rsidR="00C467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</w:t>
      </w:r>
      <w:r w:rsidR="00CE029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iązaniem okazało się dodanie do</w:t>
      </w:r>
      <w:r w:rsidR="00C467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test </w:t>
      </w:r>
      <w:proofErr w:type="spellStart"/>
      <w:r w:rsidR="00C467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bench’</w:t>
      </w:r>
      <w:r w:rsidR="00CE029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proofErr w:type="spellEnd"/>
      <w:r w:rsidR="00C467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instrukcj</w:t>
      </w:r>
      <w:r w:rsidR="00CE029A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</w:t>
      </w:r>
      <w:r w:rsidR="00C467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="00C467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case</w:t>
      </w:r>
      <w:proofErr w:type="spellEnd"/>
      <w:r w:rsidR="00C467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która zwraca odpowiedni znak w zależności od wartości parametru.</w:t>
      </w:r>
      <w:bookmarkStart w:id="0" w:name="_GoBack"/>
      <w:bookmarkEnd w:id="0"/>
    </w:p>
    <w:p w14:paraId="40510318" w14:textId="552217B0" w:rsidR="00B054E2" w:rsidRDefault="00B054E2" w:rsidP="00B054E2">
      <w:pPr>
        <w:pStyle w:val="Akapitzlist"/>
        <w:numPr>
          <w:ilvl w:val="1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 xml:space="preserve"> Możliwy kierunek rozbudowy układu</w:t>
      </w:r>
    </w:p>
    <w:p w14:paraId="17F38F9C" w14:textId="616DFA28" w:rsidR="00B054E2" w:rsidRPr="00B054E2" w:rsidRDefault="002A79AA" w:rsidP="004F5859">
      <w:pPr>
        <w:spacing w:after="12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Pierwotnie projekt miał być prostą grą, polegającą na kierowaniu samochodem i unikaniu przeszkód. Dokładnie w tym kierunku można rozwinąć układ. Akcelerometr może służyć do </w:t>
      </w:r>
      <w:r w:rsidR="004F585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sterowania pojazdem. Niestety moduł do wyświetlania tekstu prawdopodobnie nie znajdzie zastosowania i będzie go trzeba zastąpić modułem do wyświetlania grafiki za pomocą VGA.</w:t>
      </w:r>
    </w:p>
    <w:p w14:paraId="0DC14BBE" w14:textId="16DC16FF" w:rsidR="003E4614" w:rsidRPr="003E4614" w:rsidRDefault="003E4614" w:rsidP="003E4614">
      <w:pPr>
        <w:pStyle w:val="Akapitzlist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</w:pPr>
      <w:r w:rsidRPr="003E461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Literatura</w:t>
      </w:r>
    </w:p>
    <w:p w14:paraId="17FC3505" w14:textId="0CC50928" w:rsidR="00494B20" w:rsidRDefault="00494B20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[1] „</w:t>
      </w:r>
      <w:r w:rsidRPr="00494B2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Spartan-3E FPGA Family Data </w:t>
      </w:r>
      <w:proofErr w:type="spellStart"/>
      <w:r w:rsidRPr="00494B2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Sheet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”, </w:t>
      </w:r>
      <w:hyperlink r:id="rId8" w:history="1">
        <w:r w:rsidRPr="00494B20">
          <w:rPr>
            <w:rStyle w:val="Hipercze"/>
            <w:u w:val="none"/>
          </w:rPr>
          <w:t>https://www.xilinx.com/support/documentation/data_sheets/ds312.pdf</w:t>
        </w:r>
      </w:hyperlink>
    </w:p>
    <w:p w14:paraId="413A6014" w14:textId="09BD3F2E" w:rsidR="00BA08AB" w:rsidRDefault="009829C4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</w:t>
      </w:r>
      <w:r w:rsidR="00494B2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] „</w:t>
      </w:r>
      <w:r w:rsidRPr="009829C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Spartan-3E FPGA Starter Kit Board User Guide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”</w:t>
      </w:r>
      <w:r w:rsidR="00494B2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hyperlink r:id="rId9" w:history="1">
        <w:r w:rsidR="00494B20" w:rsidRPr="00494B20">
          <w:rPr>
            <w:rStyle w:val="Hipercze"/>
            <w:u w:val="none"/>
          </w:rPr>
          <w:t>https://www.xilinx.com/support/documentation/boards_and_kits/ug230.pdf</w:t>
        </w:r>
      </w:hyperlink>
    </w:p>
    <w:p w14:paraId="4CEBD1C6" w14:textId="11F5A33D" w:rsidR="001309D5" w:rsidRDefault="001309D5" w:rsidP="00B054E2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</w:t>
      </w:r>
      <w:r w:rsidR="00494B2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] „</w:t>
      </w:r>
      <w:r w:rsidR="00494B20" w:rsidRPr="00494B2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ADXL345 Data </w:t>
      </w:r>
      <w:proofErr w:type="spellStart"/>
      <w:r w:rsidR="00494B20" w:rsidRPr="00494B2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Sheet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”</w:t>
      </w:r>
      <w:r w:rsidR="00494B2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hyperlink r:id="rId10" w:history="1">
        <w:r w:rsidR="00494B20" w:rsidRPr="00494B20">
          <w:rPr>
            <w:rStyle w:val="Hipercze"/>
            <w:u w:val="none"/>
          </w:rPr>
          <w:t>https://www.analog.com/media/en/technical-documentation/data-sheets/ADXL345.pdf</w:t>
        </w:r>
      </w:hyperlink>
    </w:p>
    <w:p w14:paraId="3D3CCE23" w14:textId="1094240B" w:rsidR="001309D5" w:rsidRDefault="001309D5" w:rsidP="00B054E2">
      <w:pPr>
        <w:spacing w:after="120" w:line="240" w:lineRule="auto"/>
        <w:ind w:left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</w:t>
      </w:r>
      <w:r w:rsidR="00494B2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] „</w:t>
      </w:r>
      <w:r w:rsidR="00494B20" w:rsidRPr="00494B2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ADXL345 Data </w:t>
      </w:r>
      <w:proofErr w:type="spellStart"/>
      <w:r w:rsidR="00494B20" w:rsidRPr="00494B2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Sheet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”, s. 18</w:t>
      </w:r>
      <w:r w:rsidR="00494B2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hyperlink r:id="rId11" w:history="1">
        <w:r w:rsidR="00494B20" w:rsidRPr="00494B20">
          <w:rPr>
            <w:rStyle w:val="Hipercze"/>
            <w:u w:val="none"/>
          </w:rPr>
          <w:t>https://www.analog.com/media/en/technical-documentation/data-sheets/ADXL345.pdf</w:t>
        </w:r>
      </w:hyperlink>
    </w:p>
    <w:p w14:paraId="1E37824E" w14:textId="6E7E6874" w:rsidR="00916A74" w:rsidRDefault="00916A74" w:rsidP="00916A74">
      <w:pPr>
        <w:spacing w:after="120" w:line="240" w:lineRule="auto"/>
        <w:ind w:left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[5] „</w:t>
      </w:r>
      <w:r w:rsidRPr="00494B2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ADXL345 Data </w:t>
      </w:r>
      <w:proofErr w:type="spellStart"/>
      <w:r w:rsidRPr="00494B2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Sheet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”, s. 23, tabela 19, </w:t>
      </w:r>
      <w:hyperlink r:id="rId12" w:history="1">
        <w:r w:rsidRPr="00494B20">
          <w:rPr>
            <w:rStyle w:val="Hipercze"/>
            <w:u w:val="none"/>
          </w:rPr>
          <w:t>https://www.analog.com/media/en/technical-documentation/data-sheets/ADXL345.pdf</w:t>
        </w:r>
      </w:hyperlink>
    </w:p>
    <w:p w14:paraId="027A0F39" w14:textId="6C14A19B" w:rsidR="00583636" w:rsidRDefault="00583636" w:rsidP="00916A74">
      <w:pPr>
        <w:spacing w:after="120" w:line="240" w:lineRule="auto"/>
        <w:ind w:left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[6] Moduł „</w:t>
      </w:r>
      <w:r w:rsidRPr="005836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I2C_Master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”, </w:t>
      </w:r>
      <w:r w:rsidRPr="005836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dr inż. Jarosław Sugier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hyperlink r:id="rId13" w:anchor="_Toc479592727" w:history="1">
        <w:r w:rsidRPr="00583636">
          <w:rPr>
            <w:rStyle w:val="Hipercze"/>
            <w:u w:val="none"/>
          </w:rPr>
          <w:t>http://www.zsk.ict.pwr.wroc.pl/zsk_ftp/fpga/#_Toc479592727</w:t>
        </w:r>
      </w:hyperlink>
    </w:p>
    <w:p w14:paraId="6E88B08A" w14:textId="2A7F140D" w:rsidR="00583636" w:rsidRDefault="00583636" w:rsidP="00916A7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[7] Moduł „</w:t>
      </w:r>
      <w:r w:rsidRPr="005836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VGAtxt48x20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”, </w:t>
      </w:r>
      <w:r w:rsidRPr="0058363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dr inż. Jarosław Sugier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</w:t>
      </w:r>
      <w:hyperlink r:id="rId14" w:anchor="_Toc479592716" w:history="1">
        <w:r w:rsidRPr="00583636">
          <w:rPr>
            <w:rStyle w:val="Hipercze"/>
            <w:u w:val="none"/>
          </w:rPr>
          <w:t>http://www.zsk.ict.pwr.wroc.pl/zsk_ftp/fpga/#_Toc479592716</w:t>
        </w:r>
      </w:hyperlink>
    </w:p>
    <w:p w14:paraId="09736DC3" w14:textId="77777777" w:rsidR="00583636" w:rsidRPr="00E37257" w:rsidRDefault="00583636" w:rsidP="00916A74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sectPr w:rsidR="00583636" w:rsidRPr="00E3725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1C5EB" w14:textId="77777777" w:rsidR="004138A5" w:rsidRDefault="004138A5" w:rsidP="00531ED9">
      <w:pPr>
        <w:spacing w:after="0" w:line="240" w:lineRule="auto"/>
      </w:pPr>
      <w:r>
        <w:separator/>
      </w:r>
    </w:p>
  </w:endnote>
  <w:endnote w:type="continuationSeparator" w:id="0">
    <w:p w14:paraId="545BBD32" w14:textId="77777777" w:rsidR="004138A5" w:rsidRDefault="004138A5" w:rsidP="0053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CF26C" w14:textId="77777777" w:rsidR="00AC6BB0" w:rsidRDefault="00AC6BB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9876847"/>
      <w:docPartObj>
        <w:docPartGallery w:val="Page Numbers (Bottom of Page)"/>
        <w:docPartUnique/>
      </w:docPartObj>
    </w:sdtPr>
    <w:sdtEndPr/>
    <w:sdtContent>
      <w:p w14:paraId="419D02AB" w14:textId="180AF6C3" w:rsidR="00AC6BB0" w:rsidRDefault="00AC6BB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D53560" w14:textId="77777777" w:rsidR="00AC6BB0" w:rsidRDefault="00AC6BB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930E8" w14:textId="77777777" w:rsidR="00AC6BB0" w:rsidRDefault="00AC6BB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61CF6" w14:textId="77777777" w:rsidR="004138A5" w:rsidRDefault="004138A5" w:rsidP="00531ED9">
      <w:pPr>
        <w:spacing w:after="0" w:line="240" w:lineRule="auto"/>
      </w:pPr>
      <w:r>
        <w:separator/>
      </w:r>
    </w:p>
  </w:footnote>
  <w:footnote w:type="continuationSeparator" w:id="0">
    <w:p w14:paraId="6AF2C2B8" w14:textId="77777777" w:rsidR="004138A5" w:rsidRDefault="004138A5" w:rsidP="00531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7784B" w14:textId="77777777" w:rsidR="00AC6BB0" w:rsidRDefault="00AC6BB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C53F" w14:textId="77777777" w:rsidR="00AC6BB0" w:rsidRDefault="00AC6BB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74D" w14:textId="77777777" w:rsidR="00AC6BB0" w:rsidRDefault="00AC6BB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16462"/>
    <w:multiLevelType w:val="multilevel"/>
    <w:tmpl w:val="B80292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355616F"/>
    <w:multiLevelType w:val="multilevel"/>
    <w:tmpl w:val="65B2E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58C5CE9"/>
    <w:multiLevelType w:val="hybridMultilevel"/>
    <w:tmpl w:val="FEDE2E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159C7"/>
    <w:multiLevelType w:val="multilevel"/>
    <w:tmpl w:val="61F0AE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EE37A79"/>
    <w:multiLevelType w:val="multilevel"/>
    <w:tmpl w:val="BD2CB3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D9168B6"/>
    <w:multiLevelType w:val="hybridMultilevel"/>
    <w:tmpl w:val="D4C2BA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16"/>
    <w:rsid w:val="00020A34"/>
    <w:rsid w:val="0007766C"/>
    <w:rsid w:val="001309D5"/>
    <w:rsid w:val="00154A19"/>
    <w:rsid w:val="001E5FE8"/>
    <w:rsid w:val="002A79AA"/>
    <w:rsid w:val="002D5B7F"/>
    <w:rsid w:val="00304BC0"/>
    <w:rsid w:val="00340E88"/>
    <w:rsid w:val="003E4614"/>
    <w:rsid w:val="004138A5"/>
    <w:rsid w:val="00441A53"/>
    <w:rsid w:val="00470A6D"/>
    <w:rsid w:val="00475A2D"/>
    <w:rsid w:val="00494B20"/>
    <w:rsid w:val="004C4AD1"/>
    <w:rsid w:val="004F5859"/>
    <w:rsid w:val="00531ED9"/>
    <w:rsid w:val="005755B7"/>
    <w:rsid w:val="00583636"/>
    <w:rsid w:val="005A36C9"/>
    <w:rsid w:val="00635F31"/>
    <w:rsid w:val="006A67FF"/>
    <w:rsid w:val="00833916"/>
    <w:rsid w:val="009101E6"/>
    <w:rsid w:val="00912D8A"/>
    <w:rsid w:val="00916A74"/>
    <w:rsid w:val="009829C4"/>
    <w:rsid w:val="009D1830"/>
    <w:rsid w:val="009F15F0"/>
    <w:rsid w:val="00AC6BB0"/>
    <w:rsid w:val="00B0265C"/>
    <w:rsid w:val="00B054E2"/>
    <w:rsid w:val="00B37209"/>
    <w:rsid w:val="00BA08AB"/>
    <w:rsid w:val="00BB7F23"/>
    <w:rsid w:val="00C1187B"/>
    <w:rsid w:val="00C4678B"/>
    <w:rsid w:val="00C87687"/>
    <w:rsid w:val="00CB62EB"/>
    <w:rsid w:val="00CE029A"/>
    <w:rsid w:val="00E37257"/>
    <w:rsid w:val="00F17448"/>
    <w:rsid w:val="00F71806"/>
    <w:rsid w:val="00F77B0A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CFC5"/>
  <w15:chartTrackingRefBased/>
  <w15:docId w15:val="{F60B3D8B-481E-4DB8-B2FE-221E173F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E372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531ED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31ED9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531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1ED9"/>
  </w:style>
  <w:style w:type="paragraph" w:styleId="Stopka">
    <w:name w:val="footer"/>
    <w:basedOn w:val="Normalny"/>
    <w:link w:val="StopkaZnak"/>
    <w:uiPriority w:val="99"/>
    <w:unhideWhenUsed/>
    <w:rsid w:val="00531E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1ED9"/>
  </w:style>
  <w:style w:type="paragraph" w:styleId="Akapitzlist">
    <w:name w:val="List Paragraph"/>
    <w:basedOn w:val="Normalny"/>
    <w:uiPriority w:val="34"/>
    <w:qFormat/>
    <w:rsid w:val="003E461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41A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41A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41A53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494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support/documentation/data_sheets/ds312.pdf" TargetMode="External"/><Relationship Id="rId13" Type="http://schemas.openxmlformats.org/officeDocument/2006/relationships/hyperlink" Target="http://www.zsk.ict.pwr.wroc.pl/zsk_ftp/fpga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analog.com/media/en/technical-documentation/data-sheets/ADXL345.pd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log.com/media/en/technical-documentation/data-sheets/ADXL345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analog.com/media/en/technical-documentation/data-sheets/ADXL345.pdf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xilinx.com/support/documentation/boards_and_kits/ug230.pdf" TargetMode="External"/><Relationship Id="rId14" Type="http://schemas.openxmlformats.org/officeDocument/2006/relationships/hyperlink" Target="http://www.zsk.ict.pwr.wroc.pl/zsk_ftp/fpg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880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Sajewicz (241314)</dc:creator>
  <cp:keywords/>
  <dc:description/>
  <cp:lastModifiedBy>Paweł Sajewicz (241314)</cp:lastModifiedBy>
  <cp:revision>15</cp:revision>
  <dcterms:created xsi:type="dcterms:W3CDTF">2020-05-25T07:24:00Z</dcterms:created>
  <dcterms:modified xsi:type="dcterms:W3CDTF">2020-05-27T13:53:00Z</dcterms:modified>
</cp:coreProperties>
</file>