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DA432D" w14:textId="18B261C6" w:rsidR="00B4736B" w:rsidRDefault="003D052D" w:rsidP="00181B22">
      <w:pPr>
        <w:jc w:val="right"/>
      </w:pPr>
      <w:r>
        <w:t>Min Jae (Ian) Lee</w:t>
      </w:r>
    </w:p>
    <w:p w14:paraId="0E5DB3C9" w14:textId="4019BE32" w:rsidR="003D052D" w:rsidRDefault="003D052D" w:rsidP="00181B22">
      <w:pPr>
        <w:jc w:val="right"/>
      </w:pPr>
      <w:r>
        <w:t>Data Science 1922 – Final Assignment</w:t>
      </w:r>
    </w:p>
    <w:p w14:paraId="36A25E4E" w14:textId="0E089D85" w:rsidR="003D052D" w:rsidRDefault="003D052D"/>
    <w:p w14:paraId="7B8FC038" w14:textId="68D832BD" w:rsidR="003D052D" w:rsidRDefault="003D052D">
      <w:r>
        <w:t>Objective</w:t>
      </w:r>
    </w:p>
    <w:p w14:paraId="2E2BD647" w14:textId="62A1B955" w:rsidR="003D052D" w:rsidRDefault="003D052D" w:rsidP="003D052D">
      <w:pPr>
        <w:pStyle w:val="ListParagraph"/>
        <w:numPr>
          <w:ilvl w:val="0"/>
          <w:numId w:val="1"/>
        </w:numPr>
      </w:pPr>
      <w:r>
        <w:t>To analyze what kind of variables or factors influence diamonds’ prices.</w:t>
      </w:r>
    </w:p>
    <w:p w14:paraId="714FD169" w14:textId="17A54D5D" w:rsidR="003D052D" w:rsidRDefault="003D052D" w:rsidP="003D052D">
      <w:pPr>
        <w:pStyle w:val="ListParagraph"/>
        <w:numPr>
          <w:ilvl w:val="0"/>
          <w:numId w:val="1"/>
        </w:numPr>
      </w:pPr>
      <w:r>
        <w:t>To determine the most accurate and suitable model for this analysis</w:t>
      </w:r>
      <w:r w:rsidR="00181B22">
        <w:t>.</w:t>
      </w:r>
    </w:p>
    <w:p w14:paraId="21C841D7" w14:textId="2D444AFC" w:rsidR="007B640D" w:rsidRDefault="007B640D" w:rsidP="007B640D">
      <w:r>
        <w:t xml:space="preserve">Data Understanding, Data Management, and </w:t>
      </w:r>
      <w:r w:rsidR="00181B22">
        <w:t>Feature Engineering Methods:</w:t>
      </w:r>
    </w:p>
    <w:p w14:paraId="2FFD6636" w14:textId="7C86A251" w:rsidR="007B640D" w:rsidRDefault="0054405E" w:rsidP="007B640D">
      <w:pPr>
        <w:pStyle w:val="ListParagraph"/>
        <w:numPr>
          <w:ilvl w:val="0"/>
          <w:numId w:val="2"/>
        </w:numPr>
      </w:pPr>
      <w:r>
        <w:t xml:space="preserve">Explanatory analysis: </w:t>
      </w:r>
      <w:r w:rsidR="007B640D">
        <w:t xml:space="preserve">Before handling data or fitting a model to data, it is important look how data is collected. Data types, columns, rows, and descriptive statistics are good ways to check </w:t>
      </w:r>
      <w:r w:rsidR="007375F6">
        <w:t>and understand the data. For instance, there are 10 different variables with different types such as float, integer, and object. Also, since we have our objective, we can use “price” as a dependent variable.</w:t>
      </w:r>
      <w:r w:rsidR="00F12DE0">
        <w:t xml:space="preserve"> It is very useful to see correlations between variables.</w:t>
      </w:r>
    </w:p>
    <w:p w14:paraId="328A11B4" w14:textId="4468D69A" w:rsidR="00D45EBC" w:rsidRDefault="00181B22" w:rsidP="00F12DE0">
      <w:pPr>
        <w:pStyle w:val="ListParagraph"/>
        <w:numPr>
          <w:ilvl w:val="0"/>
          <w:numId w:val="2"/>
        </w:numPr>
      </w:pPr>
      <w:r>
        <w:t xml:space="preserve">Imputation: Based on data information, there are no </w:t>
      </w:r>
      <w:proofErr w:type="gramStart"/>
      <w:r>
        <w:t>Null ,</w:t>
      </w:r>
      <w:proofErr w:type="gramEnd"/>
      <w:r>
        <w:t xml:space="preserve"> NaN, or missing values in the data. However, there exists 0 values in “x”, “y”, “z” columns, so they are dropped</w:t>
      </w:r>
      <w:r w:rsidR="007B640D">
        <w:t xml:space="preserve"> from dataset.</w:t>
      </w:r>
    </w:p>
    <w:p w14:paraId="61DF8692" w14:textId="666D9F7D" w:rsidR="007375F6" w:rsidRDefault="007B640D" w:rsidP="007375F6">
      <w:pPr>
        <w:pStyle w:val="ListParagraph"/>
        <w:numPr>
          <w:ilvl w:val="0"/>
          <w:numId w:val="2"/>
        </w:numPr>
      </w:pPr>
      <w:r>
        <w:t xml:space="preserve">Outliers: By using </w:t>
      </w:r>
      <w:proofErr w:type="spellStart"/>
      <w:r>
        <w:t>pairplots</w:t>
      </w:r>
      <w:proofErr w:type="spellEnd"/>
      <w:r w:rsidR="00F12DE0">
        <w:t>,</w:t>
      </w:r>
      <w:r w:rsidR="007375F6">
        <w:t xml:space="preserve"> </w:t>
      </w:r>
      <w:r w:rsidR="00F12DE0">
        <w:t>w</w:t>
      </w:r>
      <w:r w:rsidR="007375F6">
        <w:t xml:space="preserve">e can also identify </w:t>
      </w:r>
      <w:r>
        <w:t>some outliers in the dataset.</w:t>
      </w:r>
      <w:r w:rsidR="00F12DE0">
        <w:t xml:space="preserve"> We can also use boxplots, scatterplots or heatmap to identify possible outliers. </w:t>
      </w:r>
      <w:r w:rsidR="007375F6">
        <w:t>These outliers are removed to increase accuracy.</w:t>
      </w:r>
      <w:r w:rsidR="00F12DE0">
        <w:t xml:space="preserve"> (It is probably not a good idea so remove every </w:t>
      </w:r>
      <w:r w:rsidR="00C61991">
        <w:t>outlier</w:t>
      </w:r>
      <w:r w:rsidR="00F12DE0">
        <w:t xml:space="preserve"> in the dataset because it can cause overfitting, so </w:t>
      </w:r>
      <w:r w:rsidR="00C61991">
        <w:t xml:space="preserve">only </w:t>
      </w:r>
      <w:r w:rsidR="00F12DE0">
        <w:t>obvious outliers are removed in this project.)</w:t>
      </w:r>
    </w:p>
    <w:p w14:paraId="3BC4F096" w14:textId="0205C535" w:rsidR="00867C8D" w:rsidRDefault="007375F6" w:rsidP="00867C8D">
      <w:pPr>
        <w:pStyle w:val="ListParagraph"/>
        <w:numPr>
          <w:ilvl w:val="0"/>
          <w:numId w:val="2"/>
        </w:numPr>
      </w:pPr>
      <w:r>
        <w:t>Feature Engineering: Hot-Encoding: t</w:t>
      </w:r>
      <w:r w:rsidR="00963942">
        <w:t xml:space="preserve">here are three variables need to be converted to numerical numbers: cut, color, and clarity. </w:t>
      </w:r>
      <w:r>
        <w:t xml:space="preserve">They are categorical variables. For </w:t>
      </w:r>
      <w:r w:rsidR="00867C8D">
        <w:t>the “cut” variable</w:t>
      </w:r>
      <w:r>
        <w:t xml:space="preserve">, </w:t>
      </w:r>
      <w:r w:rsidR="00867C8D">
        <w:t xml:space="preserve">cut </w:t>
      </w:r>
      <w:r>
        <w:t xml:space="preserve">has </w:t>
      </w:r>
      <w:r w:rsidR="00867C8D" w:rsidRPr="00867C8D">
        <w:t>'Good', 'Very Good', 'Fair', 'Ideal','Premium'</w:t>
      </w:r>
      <w:r w:rsidR="00867C8D">
        <w:t>,</w:t>
      </w:r>
      <w:r w:rsidR="00867C8D">
        <w:rPr>
          <w:rFonts w:hint="eastAsia"/>
        </w:rPr>
        <w:t xml:space="preserve"> </w:t>
      </w:r>
      <w:r w:rsidR="00867C8D">
        <w:t xml:space="preserve">so we convert them into numerical numbers or orders. For example, </w:t>
      </w:r>
      <w:r w:rsidR="00867C8D" w:rsidRPr="00867C8D">
        <w:t>({'Good':1, 'Very Good':2, 'Fair':3,</w:t>
      </w:r>
      <w:r w:rsidR="00867C8D">
        <w:t xml:space="preserve"> </w:t>
      </w:r>
      <w:r w:rsidR="00867C8D" w:rsidRPr="00867C8D">
        <w:t>'Ideal':4,'Premium':5})</w:t>
      </w:r>
      <w:r w:rsidR="00D45EBC">
        <w:t>. “color” and “clarity” are also converted</w:t>
      </w:r>
      <w:r w:rsidR="00F12DE0">
        <w:t xml:space="preserve"> in the same methods.</w:t>
      </w:r>
    </w:p>
    <w:p w14:paraId="326B39B4" w14:textId="5FF72D4D" w:rsidR="008340BE" w:rsidRDefault="008340BE" w:rsidP="008340BE">
      <w:pPr>
        <w:pStyle w:val="ListParagraph"/>
        <w:numPr>
          <w:ilvl w:val="0"/>
          <w:numId w:val="2"/>
        </w:numPr>
      </w:pPr>
      <w:r>
        <w:t xml:space="preserve">In addition, </w:t>
      </w:r>
      <w:r>
        <w:t>“x”, “y”, “z” columns look like they are related to caret size. Thus, I use them to create two additional variables as volume and surface which show some linear relationship with caret.</w:t>
      </w:r>
    </w:p>
    <w:p w14:paraId="07A4027E" w14:textId="55150EB2" w:rsidR="003D052D" w:rsidRDefault="003D052D" w:rsidP="00867C8D">
      <w:r>
        <w:t>Mo</w:t>
      </w:r>
      <w:r w:rsidR="00963942">
        <w:t>del Selection</w:t>
      </w:r>
    </w:p>
    <w:p w14:paraId="23E1B7A1" w14:textId="2EF7A3D6" w:rsidR="00867C8D" w:rsidRDefault="00D45EBC" w:rsidP="00867C8D">
      <w:pPr>
        <w:pStyle w:val="ListParagraph"/>
        <w:numPr>
          <w:ilvl w:val="0"/>
          <w:numId w:val="5"/>
        </w:numPr>
      </w:pPr>
      <w:r>
        <w:t>For machine learning, to</w:t>
      </w:r>
      <w:r w:rsidR="00867C8D">
        <w:t xml:space="preserve"> train the model, it is necessary to split the dataset into a train set and a test set. </w:t>
      </w:r>
      <w:r>
        <w:t>In this project, 80% of the dataset is used as a train set and 20% are used as a test set.</w:t>
      </w:r>
    </w:p>
    <w:p w14:paraId="149614C4" w14:textId="168C78FF" w:rsidR="00867C8D" w:rsidRDefault="00867C8D" w:rsidP="00853ED1">
      <w:pPr>
        <w:pStyle w:val="ListParagraph"/>
        <w:numPr>
          <w:ilvl w:val="0"/>
          <w:numId w:val="3"/>
        </w:numPr>
      </w:pPr>
      <w:r>
        <w:t xml:space="preserve">We can run linear regression, but high </w:t>
      </w:r>
      <w:r w:rsidR="00C61991">
        <w:t>R</w:t>
      </w:r>
      <w:r>
        <w:t>MSE suggests that the linear regression approach does not capture importance of the dataset.</w:t>
      </w:r>
    </w:p>
    <w:p w14:paraId="3F5C7461" w14:textId="5409CC51" w:rsidR="00867C8D" w:rsidRDefault="000D62A2" w:rsidP="00867C8D">
      <w:pPr>
        <w:pStyle w:val="ListParagraph"/>
        <w:numPr>
          <w:ilvl w:val="0"/>
          <w:numId w:val="3"/>
        </w:numPr>
      </w:pPr>
      <w:r>
        <w:t>We can use</w:t>
      </w:r>
      <w:r w:rsidR="00867C8D">
        <w:t xml:space="preserve"> </w:t>
      </w:r>
      <w:r w:rsidR="00D45EBC">
        <w:t xml:space="preserve">other machine learning techniques such as decision tree, random forest regression and XBG regression are used to lower </w:t>
      </w:r>
      <w:r w:rsidR="00C61991">
        <w:t>R</w:t>
      </w:r>
      <w:r w:rsidR="00D45EBC">
        <w:t xml:space="preserve">MSE. </w:t>
      </w:r>
    </w:p>
    <w:p w14:paraId="41AFF148" w14:textId="54D3E30E" w:rsidR="003D052D" w:rsidRDefault="003D052D">
      <w:r>
        <w:t>Evaluation</w:t>
      </w:r>
    </w:p>
    <w:p w14:paraId="5FBA83C6" w14:textId="6A2056FB" w:rsidR="00D45EBC" w:rsidRDefault="00F12DE0" w:rsidP="00D45EBC">
      <w:pPr>
        <w:pStyle w:val="ListParagraph"/>
        <w:numPr>
          <w:ilvl w:val="0"/>
          <w:numId w:val="6"/>
        </w:numPr>
      </w:pPr>
      <w:r>
        <w:t>Among many</w:t>
      </w:r>
      <w:r w:rsidR="00581633">
        <w:t xml:space="preserve"> different </w:t>
      </w:r>
      <w:r>
        <w:t xml:space="preserve">machine learning techniques, </w:t>
      </w:r>
      <w:r w:rsidR="00C61991">
        <w:t>random forest regression and XBG regression provided the lowest RMSE. In this project, random forest regression is used to train and test the model</w:t>
      </w:r>
      <w:r w:rsidR="00581633">
        <w:t xml:space="preserve"> because </w:t>
      </w:r>
      <w:r w:rsidR="00C4114E">
        <w:t xml:space="preserve">it provides the lowest RSME. </w:t>
      </w:r>
      <w:r w:rsidR="00A07A6A">
        <w:t>Thus, this suggests that</w:t>
      </w:r>
      <w:r w:rsidR="007A36EE">
        <w:t xml:space="preserve"> </w:t>
      </w:r>
      <w:r w:rsidR="004312C3">
        <w:t xml:space="preserve">random forest regression </w:t>
      </w:r>
      <w:r w:rsidR="00226263">
        <w:t>provides more accurate prediction for diamond’s prices.</w:t>
      </w:r>
    </w:p>
    <w:p w14:paraId="34C446AD" w14:textId="77777777" w:rsidR="003D052D" w:rsidRDefault="003D052D"/>
    <w:sectPr w:rsidR="003D052D" w:rsidSect="009C7B6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28118C"/>
    <w:multiLevelType w:val="hybridMultilevel"/>
    <w:tmpl w:val="A9662C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5007D0"/>
    <w:multiLevelType w:val="hybridMultilevel"/>
    <w:tmpl w:val="DF5EA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85F7CD2"/>
    <w:multiLevelType w:val="hybridMultilevel"/>
    <w:tmpl w:val="4A4A5A5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723313"/>
    <w:multiLevelType w:val="hybridMultilevel"/>
    <w:tmpl w:val="C14E5798"/>
    <w:lvl w:ilvl="0" w:tplc="066E192A">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38955EC"/>
    <w:multiLevelType w:val="hybridMultilevel"/>
    <w:tmpl w:val="0B589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92265D8"/>
    <w:multiLevelType w:val="hybridMultilevel"/>
    <w:tmpl w:val="B644D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05476764">
    <w:abstractNumId w:val="3"/>
  </w:num>
  <w:num w:numId="2" w16cid:durableId="419523909">
    <w:abstractNumId w:val="2"/>
  </w:num>
  <w:num w:numId="3" w16cid:durableId="1551578361">
    <w:abstractNumId w:val="5"/>
  </w:num>
  <w:num w:numId="4" w16cid:durableId="2054691020">
    <w:abstractNumId w:val="0"/>
  </w:num>
  <w:num w:numId="5" w16cid:durableId="2116633633">
    <w:abstractNumId w:val="4"/>
  </w:num>
  <w:num w:numId="6" w16cid:durableId="10745457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52D"/>
    <w:rsid w:val="000D62A2"/>
    <w:rsid w:val="00146DEF"/>
    <w:rsid w:val="00181B22"/>
    <w:rsid w:val="001F2BE4"/>
    <w:rsid w:val="00226263"/>
    <w:rsid w:val="002E2EAC"/>
    <w:rsid w:val="003A38C5"/>
    <w:rsid w:val="003C444D"/>
    <w:rsid w:val="003D052D"/>
    <w:rsid w:val="003F1E7D"/>
    <w:rsid w:val="004312C3"/>
    <w:rsid w:val="004A5149"/>
    <w:rsid w:val="004D0884"/>
    <w:rsid w:val="0054405E"/>
    <w:rsid w:val="00581633"/>
    <w:rsid w:val="006D78F2"/>
    <w:rsid w:val="007375F6"/>
    <w:rsid w:val="0077435E"/>
    <w:rsid w:val="00780D8E"/>
    <w:rsid w:val="007A3620"/>
    <w:rsid w:val="007A36EE"/>
    <w:rsid w:val="007B640D"/>
    <w:rsid w:val="007D5BB7"/>
    <w:rsid w:val="008340BE"/>
    <w:rsid w:val="00865E79"/>
    <w:rsid w:val="00867C8D"/>
    <w:rsid w:val="00963942"/>
    <w:rsid w:val="00976D67"/>
    <w:rsid w:val="009C7B63"/>
    <w:rsid w:val="00A026A6"/>
    <w:rsid w:val="00A07A6A"/>
    <w:rsid w:val="00A323A2"/>
    <w:rsid w:val="00B645A2"/>
    <w:rsid w:val="00C4114E"/>
    <w:rsid w:val="00C61991"/>
    <w:rsid w:val="00D35EB9"/>
    <w:rsid w:val="00D45EBC"/>
    <w:rsid w:val="00E826D3"/>
    <w:rsid w:val="00F12DE0"/>
    <w:rsid w:val="00F71CB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7766F84E"/>
  <w14:defaultImageDpi w14:val="32767"/>
  <w15:chartTrackingRefBased/>
  <w15:docId w15:val="{6B5978D1-CDCB-8744-A0C7-0BEC6F946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052D"/>
    <w:pPr>
      <w:ind w:left="720"/>
      <w:contextualSpacing/>
    </w:pPr>
  </w:style>
  <w:style w:type="paragraph" w:styleId="HTMLPreformatted">
    <w:name w:val="HTML Preformatted"/>
    <w:basedOn w:val="Normal"/>
    <w:link w:val="HTMLPreformattedChar"/>
    <w:uiPriority w:val="99"/>
    <w:semiHidden/>
    <w:unhideWhenUsed/>
    <w:rsid w:val="007375F6"/>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7375F6"/>
    <w:rPr>
      <w:rFonts w:ascii="Consolas" w:hAnsi="Consolas" w:cs="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050661">
      <w:bodyDiv w:val="1"/>
      <w:marLeft w:val="0"/>
      <w:marRight w:val="0"/>
      <w:marTop w:val="0"/>
      <w:marBottom w:val="0"/>
      <w:divBdr>
        <w:top w:val="none" w:sz="0" w:space="0" w:color="auto"/>
        <w:left w:val="none" w:sz="0" w:space="0" w:color="auto"/>
        <w:bottom w:val="none" w:sz="0" w:space="0" w:color="auto"/>
        <w:right w:val="none" w:sz="0" w:space="0" w:color="auto"/>
      </w:divBdr>
    </w:div>
    <w:div w:id="756445255">
      <w:bodyDiv w:val="1"/>
      <w:marLeft w:val="0"/>
      <w:marRight w:val="0"/>
      <w:marTop w:val="0"/>
      <w:marBottom w:val="0"/>
      <w:divBdr>
        <w:top w:val="none" w:sz="0" w:space="0" w:color="auto"/>
        <w:left w:val="none" w:sz="0" w:space="0" w:color="auto"/>
        <w:bottom w:val="none" w:sz="0" w:space="0" w:color="auto"/>
        <w:right w:val="none" w:sz="0" w:space="0" w:color="auto"/>
      </w:divBdr>
    </w:div>
    <w:div w:id="1786926803">
      <w:bodyDiv w:val="1"/>
      <w:marLeft w:val="0"/>
      <w:marRight w:val="0"/>
      <w:marTop w:val="0"/>
      <w:marBottom w:val="0"/>
      <w:divBdr>
        <w:top w:val="none" w:sz="0" w:space="0" w:color="auto"/>
        <w:left w:val="none" w:sz="0" w:space="0" w:color="auto"/>
        <w:bottom w:val="none" w:sz="0" w:space="0" w:color="auto"/>
        <w:right w:val="none" w:sz="0" w:space="0" w:color="auto"/>
      </w:divBdr>
    </w:div>
    <w:div w:id="1959683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1</Pages>
  <Words>412</Words>
  <Characters>2352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Lee</dc:creator>
  <cp:keywords/>
  <dc:description/>
  <cp:lastModifiedBy>Ian Lee</cp:lastModifiedBy>
  <cp:revision>12</cp:revision>
  <dcterms:created xsi:type="dcterms:W3CDTF">2022-10-21T19:24:00Z</dcterms:created>
  <dcterms:modified xsi:type="dcterms:W3CDTF">2022-11-22T01:53:00Z</dcterms:modified>
</cp:coreProperties>
</file>