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ldxwdefncd" w:id="0"/>
      <w:bookmarkEnd w:id="0"/>
      <w:r w:rsidDel="00000000" w:rsidR="00000000" w:rsidRPr="00000000">
        <w:rPr>
          <w:rtl w:val="0"/>
        </w:rPr>
        <w:t xml:space="preserve">Weapon 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 Chiriac Andrei, Roman Iulian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1sfcw3s1a6v" w:id="1"/>
      <w:bookmarkEnd w:id="1"/>
      <w:r w:rsidDel="00000000" w:rsidR="00000000" w:rsidRPr="00000000">
        <w:rPr>
          <w:sz w:val="40"/>
          <w:szCs w:val="40"/>
          <w:rtl w:val="0"/>
        </w:rPr>
        <w:t xml:space="preserve">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Player-ul poate interactiona cu armele din joc;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Player-ul poate urmări clipuri scurte acompaniate de instrucțiuni text pentru a învăța manuirea armelor;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Player-ul poate alege sa se antreneze liber, fiindu-i pus la dispoziție un training dummy pe care îl poate ataca;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Player-ul poate alege sa invete cateva trucuri cu acele arme, inspirate din alte jocuri;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Dificultatea consta în a 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0"/>
        </w:rPr>
        <w:t xml:space="preserve"> cu o acuratețe ridicata miscarile basic din lumea reala si optional sa inlantuiasca miscari.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40"/>
          <w:szCs w:val="40"/>
        </w:rPr>
      </w:pPr>
      <w:bookmarkStart w:colFirst="0" w:colLast="0" w:name="_l48f0owlprj6" w:id="2"/>
      <w:bookmarkEnd w:id="2"/>
      <w:r w:rsidDel="00000000" w:rsidR="00000000" w:rsidRPr="00000000">
        <w:rPr>
          <w:sz w:val="40"/>
          <w:szCs w:val="40"/>
          <w:rtl w:val="0"/>
        </w:rPr>
        <w:t xml:space="preserve">Scene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 pentru main menu;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 pentru tutorial;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Scene pentru fiecare training grounds;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z w:val="40"/>
          <w:szCs w:val="40"/>
        </w:rPr>
      </w:pPr>
      <w:bookmarkStart w:colFirst="0" w:colLast="0" w:name="_ggrs6eli71nu" w:id="3"/>
      <w:bookmarkEnd w:id="3"/>
      <w:r w:rsidDel="00000000" w:rsidR="00000000" w:rsidRPr="00000000">
        <w:rPr>
          <w:sz w:val="40"/>
          <w:szCs w:val="40"/>
          <w:rtl w:val="0"/>
        </w:rPr>
        <w:t xml:space="preserve">Modele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dummy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 dreapta și stanga pentru controllere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Katana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Naginata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color w:val="dcddde"/>
          <w:sz w:val="40"/>
          <w:szCs w:val="40"/>
        </w:rPr>
      </w:pPr>
      <w:bookmarkStart w:colFirst="0" w:colLast="0" w:name="_f8hpr4amsyc8" w:id="4"/>
      <w:bookmarkEnd w:id="4"/>
      <w:r w:rsidDel="00000000" w:rsidR="00000000" w:rsidRPr="00000000">
        <w:rPr>
          <w:sz w:val="40"/>
          <w:szCs w:val="40"/>
          <w:rtl w:val="0"/>
        </w:rPr>
        <w:t xml:space="preserve">Asset-uri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Training dummy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Unity Particle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Free HDR Sky | 2D 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Animatii si efecte sonore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Sword hit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 Grab;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 Trigger;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 Recorded attacks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Dummy hit animation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8"/>
          <w:szCs w:val="8"/>
        </w:rPr>
      </w:pPr>
      <w:r w:rsidDel="00000000" w:rsidR="00000000" w:rsidRPr="00000000">
        <w:rPr>
          <w:sz w:val="40"/>
          <w:szCs w:val="40"/>
          <w:rtl w:val="0"/>
        </w:rPr>
        <w:t xml:space="preserve">Sunete ambientale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="360" w:lineRule="auto"/>
        <w:ind w:left="720" w:hanging="360"/>
        <w:rPr>
          <w:sz w:val="22"/>
          <w:szCs w:val="22"/>
        </w:rPr>
      </w:pPr>
      <w:bookmarkStart w:colFirst="0" w:colLast="0" w:name="_p7iyqm5bqit2" w:id="5"/>
      <w:bookmarkEnd w:id="5"/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On the Precipice of Defeat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Yakuza - Renewed Unrest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Yakuza -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極龍の胎動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Bushido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Batalla Samurai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Journey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749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GbwFYg8Koao?si=SmKQkdTAOs4Ou3PE" TargetMode="External"/><Relationship Id="rId10" Type="http://schemas.openxmlformats.org/officeDocument/2006/relationships/hyperlink" Target="https://youtu.be/pLwFmryO-Yg?si=mnqMAiwiut4BuVoK" TargetMode="External"/><Relationship Id="rId13" Type="http://schemas.openxmlformats.org/officeDocument/2006/relationships/hyperlink" Target="https://youtu.be/oZWyNXZyk1A?si=jyY_w1yYZvWeJRcE" TargetMode="External"/><Relationship Id="rId12" Type="http://schemas.openxmlformats.org/officeDocument/2006/relationships/hyperlink" Target="https://youtu.be/oZWyNXZyk1A?si=jyY_w1yYZvWeJ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32cheeseman32/sounds/180832/" TargetMode="External"/><Relationship Id="rId15" Type="http://schemas.openxmlformats.org/officeDocument/2006/relationships/hyperlink" Target="https://youtu.be/VBltiYFO42c?si=tNU469bZfTf0Fa9m" TargetMode="External"/><Relationship Id="rId14" Type="http://schemas.openxmlformats.org/officeDocument/2006/relationships/hyperlink" Target="https://youtu.be/VBltiYFO42c?si=tNU469bZfTf0Fa9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youtu.be/3bawKREIaS4?si=QoDcZrEx2MgcFOE1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props/lowpoly-training-dummy-202311" TargetMode="External"/><Relationship Id="rId7" Type="http://schemas.openxmlformats.org/officeDocument/2006/relationships/hyperlink" Target="https://assetstore.unity.com/packages/essentials/tutorial-projects/unity-particle-pack-127325" TargetMode="External"/><Relationship Id="rId8" Type="http://schemas.openxmlformats.org/officeDocument/2006/relationships/hyperlink" Target="https://assetstore.unity.com/packages/2d/textures-materials/sky/free-hdr-sky-61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