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1F12B" w14:textId="77777777" w:rsidR="00862D9C" w:rsidRDefault="00862D9C" w:rsidP="00CA28BC">
      <w:pPr>
        <w:spacing w:line="240" w:lineRule="auto"/>
        <w:jc w:val="center"/>
        <w:rPr>
          <w:b/>
          <w:sz w:val="28"/>
        </w:rPr>
      </w:pPr>
    </w:p>
    <w:p w14:paraId="13ADEA39" w14:textId="77777777" w:rsidR="00862D9C" w:rsidRDefault="00862D9C" w:rsidP="00CA28BC">
      <w:pPr>
        <w:spacing w:line="240" w:lineRule="auto"/>
        <w:jc w:val="center"/>
        <w:rPr>
          <w:b/>
          <w:sz w:val="28"/>
        </w:rPr>
      </w:pPr>
    </w:p>
    <w:p w14:paraId="11FF39E4" w14:textId="77777777" w:rsidR="00862D9C" w:rsidRDefault="00862D9C" w:rsidP="00CA28BC">
      <w:pPr>
        <w:spacing w:line="240" w:lineRule="auto"/>
        <w:jc w:val="center"/>
        <w:rPr>
          <w:b/>
          <w:sz w:val="28"/>
        </w:rPr>
      </w:pPr>
    </w:p>
    <w:p w14:paraId="075CA79D" w14:textId="77777777" w:rsidR="00862D9C" w:rsidRDefault="00862D9C" w:rsidP="00CA28BC">
      <w:pPr>
        <w:spacing w:line="240" w:lineRule="auto"/>
        <w:jc w:val="center"/>
        <w:rPr>
          <w:b/>
          <w:sz w:val="28"/>
        </w:rPr>
      </w:pPr>
    </w:p>
    <w:p w14:paraId="0896E5F7" w14:textId="77777777" w:rsidR="00862D9C" w:rsidRDefault="00862D9C" w:rsidP="00CA28BC">
      <w:pPr>
        <w:spacing w:line="240" w:lineRule="auto"/>
        <w:jc w:val="center"/>
        <w:rPr>
          <w:b/>
          <w:sz w:val="28"/>
        </w:rPr>
      </w:pPr>
    </w:p>
    <w:p w14:paraId="5D23F312" w14:textId="72F032E8" w:rsidR="00862D9C" w:rsidRDefault="000F17CD" w:rsidP="00CA28BC">
      <w:pPr>
        <w:spacing w:line="240" w:lineRule="auto"/>
        <w:jc w:val="center"/>
        <w:rPr>
          <w:b/>
          <w:sz w:val="36"/>
          <w:szCs w:val="36"/>
        </w:rPr>
      </w:pPr>
      <w:r w:rsidRPr="19E566C0">
        <w:rPr>
          <w:b/>
          <w:sz w:val="36"/>
          <w:szCs w:val="36"/>
        </w:rPr>
        <w:t xml:space="preserve">Actividad #1 – Curso Data </w:t>
      </w:r>
      <w:proofErr w:type="spellStart"/>
      <w:r w:rsidRPr="19E566C0">
        <w:rPr>
          <w:b/>
          <w:sz w:val="36"/>
          <w:szCs w:val="36"/>
        </w:rPr>
        <w:t>Science</w:t>
      </w:r>
      <w:proofErr w:type="spellEnd"/>
      <w:r w:rsidRPr="19E566C0">
        <w:rPr>
          <w:b/>
          <w:sz w:val="36"/>
          <w:szCs w:val="36"/>
        </w:rPr>
        <w:t xml:space="preserve"> - </w:t>
      </w:r>
      <w:proofErr w:type="spellStart"/>
      <w:r w:rsidRPr="19E566C0">
        <w:rPr>
          <w:b/>
          <w:sz w:val="36"/>
          <w:szCs w:val="36"/>
        </w:rPr>
        <w:t>Stage</w:t>
      </w:r>
      <w:proofErr w:type="spellEnd"/>
      <w:r w:rsidRPr="19E566C0">
        <w:rPr>
          <w:b/>
          <w:sz w:val="36"/>
          <w:szCs w:val="36"/>
        </w:rPr>
        <w:t xml:space="preserve"> Barcelona</w:t>
      </w:r>
    </w:p>
    <w:p w14:paraId="6FD44DAD" w14:textId="77777777" w:rsidR="000F17CD" w:rsidRDefault="000F17CD" w:rsidP="00CA28BC">
      <w:pPr>
        <w:spacing w:line="240" w:lineRule="auto"/>
        <w:jc w:val="center"/>
        <w:rPr>
          <w:b/>
          <w:sz w:val="28"/>
        </w:rPr>
      </w:pPr>
    </w:p>
    <w:p w14:paraId="0F03AF23" w14:textId="44B32C30" w:rsidR="000F17CD" w:rsidRDefault="19E566C0" w:rsidP="00CA28BC">
      <w:pPr>
        <w:spacing w:line="240" w:lineRule="auto"/>
        <w:jc w:val="center"/>
        <w:rPr>
          <w:b/>
          <w:sz w:val="36"/>
          <w:szCs w:val="36"/>
        </w:rPr>
      </w:pPr>
      <w:r w:rsidRPr="19E566C0">
        <w:rPr>
          <w:b/>
          <w:bCs/>
          <w:sz w:val="36"/>
          <w:szCs w:val="36"/>
        </w:rPr>
        <w:t>GRUPO #4</w:t>
      </w:r>
    </w:p>
    <w:p w14:paraId="2FC461A5" w14:textId="5DD09460" w:rsidR="000F17CD" w:rsidRDefault="000F17CD" w:rsidP="00CA28BC">
      <w:pPr>
        <w:spacing w:line="240" w:lineRule="auto"/>
        <w:jc w:val="center"/>
        <w:rPr>
          <w:b/>
          <w:sz w:val="28"/>
        </w:rPr>
      </w:pPr>
      <w:r>
        <w:rPr>
          <w:b/>
          <w:sz w:val="28"/>
        </w:rPr>
        <w:t>Integrantes:</w:t>
      </w:r>
    </w:p>
    <w:p w14:paraId="1436390A" w14:textId="77777777" w:rsidR="000F17CD" w:rsidRDefault="000F17CD" w:rsidP="00CA28BC">
      <w:pPr>
        <w:spacing w:line="240" w:lineRule="auto"/>
        <w:jc w:val="center"/>
        <w:rPr>
          <w:b/>
          <w:sz w:val="28"/>
        </w:rPr>
      </w:pPr>
    </w:p>
    <w:p w14:paraId="795C215D" w14:textId="479A8DE1" w:rsidR="000F17CD" w:rsidRDefault="000F17CD" w:rsidP="19E566C0">
      <w:pPr>
        <w:pStyle w:val="Prrafodelista"/>
        <w:numPr>
          <w:ilvl w:val="0"/>
          <w:numId w:val="28"/>
        </w:numPr>
        <w:spacing w:line="240" w:lineRule="auto"/>
        <w:jc w:val="center"/>
        <w:rPr>
          <w:b/>
          <w:sz w:val="28"/>
          <w:szCs w:val="28"/>
        </w:rPr>
      </w:pPr>
      <w:r w:rsidRPr="19E566C0">
        <w:rPr>
          <w:b/>
          <w:sz w:val="28"/>
          <w:szCs w:val="28"/>
        </w:rPr>
        <w:t>Richard Crocce</w:t>
      </w:r>
    </w:p>
    <w:p w14:paraId="310E0960" w14:textId="280AAB4D" w:rsidR="000F17CD" w:rsidRDefault="000F17CD" w:rsidP="19E566C0">
      <w:pPr>
        <w:pStyle w:val="Prrafodelista"/>
        <w:numPr>
          <w:ilvl w:val="0"/>
          <w:numId w:val="28"/>
        </w:numPr>
        <w:spacing w:line="240" w:lineRule="auto"/>
        <w:jc w:val="center"/>
        <w:rPr>
          <w:b/>
          <w:sz w:val="28"/>
          <w:szCs w:val="28"/>
        </w:rPr>
      </w:pPr>
      <w:r w:rsidRPr="19E566C0">
        <w:rPr>
          <w:b/>
          <w:sz w:val="28"/>
          <w:szCs w:val="28"/>
        </w:rPr>
        <w:t>Kevin Moscoso</w:t>
      </w:r>
    </w:p>
    <w:p w14:paraId="770E7A98" w14:textId="2CBC9D0C" w:rsidR="000F17CD" w:rsidRPr="0086281D" w:rsidRDefault="000F17CD" w:rsidP="19E566C0">
      <w:pPr>
        <w:pStyle w:val="Prrafodelista"/>
        <w:numPr>
          <w:ilvl w:val="0"/>
          <w:numId w:val="28"/>
        </w:numPr>
        <w:spacing w:line="240" w:lineRule="auto"/>
        <w:jc w:val="center"/>
        <w:rPr>
          <w:b/>
          <w:sz w:val="28"/>
          <w:szCs w:val="28"/>
        </w:rPr>
      </w:pPr>
      <w:r w:rsidRPr="19E566C0">
        <w:rPr>
          <w:b/>
          <w:sz w:val="28"/>
          <w:szCs w:val="28"/>
        </w:rPr>
        <w:t>Roberto Ibarra</w:t>
      </w:r>
    </w:p>
    <w:p w14:paraId="4730F060" w14:textId="77777777" w:rsidR="00D429FB" w:rsidRPr="0086281D" w:rsidRDefault="00D429FB" w:rsidP="00CA28BC">
      <w:pPr>
        <w:spacing w:line="240" w:lineRule="auto"/>
        <w:jc w:val="center"/>
        <w:rPr>
          <w:b/>
          <w:sz w:val="28"/>
        </w:rPr>
      </w:pPr>
    </w:p>
    <w:p w14:paraId="3B826FDD" w14:textId="77777777" w:rsidR="00D429FB" w:rsidRPr="0086281D" w:rsidRDefault="00D429FB" w:rsidP="00CD137D">
      <w:pPr>
        <w:spacing w:line="480" w:lineRule="auto"/>
        <w:jc w:val="center"/>
        <w:rPr>
          <w:b/>
          <w:sz w:val="28"/>
        </w:rPr>
      </w:pPr>
    </w:p>
    <w:p w14:paraId="160A34B9" w14:textId="77777777" w:rsidR="00D429FB" w:rsidRPr="0086281D" w:rsidRDefault="00D429FB" w:rsidP="00CA28BC">
      <w:pPr>
        <w:spacing w:line="240" w:lineRule="auto"/>
        <w:jc w:val="center"/>
        <w:rPr>
          <w:b/>
          <w:sz w:val="28"/>
        </w:rPr>
      </w:pPr>
    </w:p>
    <w:p w14:paraId="209562F8" w14:textId="77777777" w:rsidR="008F6A8B" w:rsidRPr="0086281D" w:rsidRDefault="008F6A8B" w:rsidP="007C064B">
      <w:pPr>
        <w:spacing w:line="240" w:lineRule="auto"/>
      </w:pPr>
    </w:p>
    <w:p w14:paraId="1E027BB1" w14:textId="77777777" w:rsidR="007B09E5" w:rsidRPr="0086281D" w:rsidRDefault="007B09E5" w:rsidP="007C064B">
      <w:pPr>
        <w:spacing w:line="240" w:lineRule="auto"/>
      </w:pPr>
    </w:p>
    <w:p w14:paraId="60500699" w14:textId="77777777" w:rsidR="007B09E5" w:rsidRPr="0086281D" w:rsidRDefault="007B09E5" w:rsidP="007C064B">
      <w:pPr>
        <w:spacing w:line="240" w:lineRule="auto"/>
      </w:pPr>
    </w:p>
    <w:p w14:paraId="7919F87D" w14:textId="77777777" w:rsidR="007B09E5" w:rsidRPr="0086281D" w:rsidRDefault="007B09E5" w:rsidP="007C064B">
      <w:pPr>
        <w:spacing w:line="240" w:lineRule="auto"/>
      </w:pPr>
    </w:p>
    <w:p w14:paraId="745EDC9A" w14:textId="77777777" w:rsidR="003E718D" w:rsidRPr="0086281D" w:rsidRDefault="003E718D" w:rsidP="007C064B">
      <w:pPr>
        <w:spacing w:line="240" w:lineRule="auto"/>
      </w:pPr>
    </w:p>
    <w:p w14:paraId="7641F043" w14:textId="77777777" w:rsidR="003E718D" w:rsidRPr="0086281D" w:rsidRDefault="003E718D" w:rsidP="007C064B">
      <w:pPr>
        <w:spacing w:line="240" w:lineRule="auto"/>
      </w:pPr>
    </w:p>
    <w:p w14:paraId="5AAB1EF8" w14:textId="77777777" w:rsidR="003E718D" w:rsidRPr="0086281D" w:rsidRDefault="003E718D" w:rsidP="007C064B">
      <w:pPr>
        <w:spacing w:line="240" w:lineRule="auto"/>
      </w:pPr>
    </w:p>
    <w:p w14:paraId="71CFE7D5" w14:textId="77777777" w:rsidR="003E718D" w:rsidRPr="0086281D" w:rsidRDefault="003E718D" w:rsidP="007C064B">
      <w:pPr>
        <w:spacing w:line="240" w:lineRule="auto"/>
      </w:pPr>
    </w:p>
    <w:p w14:paraId="4FFDCB1E" w14:textId="77777777" w:rsidR="003E718D" w:rsidRPr="0086281D" w:rsidRDefault="003E718D" w:rsidP="007C064B">
      <w:pPr>
        <w:spacing w:line="240" w:lineRule="auto"/>
      </w:pPr>
    </w:p>
    <w:p w14:paraId="566617BD" w14:textId="77777777" w:rsidR="003E718D" w:rsidRPr="0086281D" w:rsidRDefault="003E718D" w:rsidP="007C064B">
      <w:pPr>
        <w:spacing w:line="240" w:lineRule="auto"/>
      </w:pPr>
    </w:p>
    <w:p w14:paraId="25A97F55" w14:textId="77777777" w:rsidR="003E718D" w:rsidRPr="0086281D" w:rsidRDefault="003E718D" w:rsidP="007C064B">
      <w:pPr>
        <w:spacing w:line="240" w:lineRule="auto"/>
      </w:pPr>
    </w:p>
    <w:p w14:paraId="7286B944" w14:textId="77777777" w:rsidR="003E718D" w:rsidRPr="0086281D" w:rsidRDefault="003E718D" w:rsidP="007C064B">
      <w:pPr>
        <w:spacing w:line="240" w:lineRule="auto"/>
      </w:pPr>
    </w:p>
    <w:p w14:paraId="357E5A4B" w14:textId="77777777" w:rsidR="003E718D" w:rsidRPr="0086281D" w:rsidRDefault="003E718D" w:rsidP="007C064B">
      <w:pPr>
        <w:spacing w:line="240" w:lineRule="auto"/>
      </w:pPr>
    </w:p>
    <w:p w14:paraId="4B5ABB00" w14:textId="77777777" w:rsidR="003E718D" w:rsidRPr="0086281D" w:rsidRDefault="003E718D" w:rsidP="007C064B">
      <w:pPr>
        <w:spacing w:line="240" w:lineRule="auto"/>
      </w:pPr>
    </w:p>
    <w:p w14:paraId="72C4BAF9" w14:textId="77777777" w:rsidR="003E718D" w:rsidRPr="0086281D" w:rsidRDefault="003E718D" w:rsidP="007C064B">
      <w:pPr>
        <w:spacing w:line="240" w:lineRule="auto"/>
      </w:pPr>
    </w:p>
    <w:p w14:paraId="0045E9B5" w14:textId="77777777" w:rsidR="0032548E" w:rsidRPr="0086281D" w:rsidRDefault="0032548E" w:rsidP="007C064B">
      <w:pPr>
        <w:spacing w:line="240" w:lineRule="auto"/>
      </w:pPr>
    </w:p>
    <w:p w14:paraId="152372FD" w14:textId="77777777" w:rsidR="0032548E" w:rsidRPr="0086281D" w:rsidRDefault="0032548E" w:rsidP="007C064B">
      <w:pPr>
        <w:spacing w:line="240" w:lineRule="auto"/>
      </w:pPr>
    </w:p>
    <w:p w14:paraId="0BFF0A2A" w14:textId="77777777" w:rsidR="007B09E5" w:rsidRDefault="007B09E5" w:rsidP="007C064B">
      <w:pPr>
        <w:spacing w:line="240" w:lineRule="auto"/>
      </w:pPr>
    </w:p>
    <w:p w14:paraId="6F2F4DF9" w14:textId="04CF3283" w:rsidR="00B15206" w:rsidRPr="00B15206" w:rsidRDefault="00B15206" w:rsidP="00B15206">
      <w:pPr>
        <w:tabs>
          <w:tab w:val="left" w:pos="3173"/>
        </w:tabs>
      </w:pPr>
      <w:r>
        <w:tab/>
      </w:r>
    </w:p>
    <w:sdt>
      <w:sdtPr>
        <w:rPr>
          <w:rFonts w:asciiTheme="minorHAnsi" w:eastAsiaTheme="minorHAnsi" w:hAnsiTheme="minorHAnsi" w:cstheme="minorBidi"/>
          <w:b w:val="0"/>
          <w:bCs w:val="0"/>
          <w:color w:val="auto"/>
          <w:sz w:val="22"/>
          <w:szCs w:val="22"/>
          <w:lang w:val="es-PE" w:eastAsia="en-US"/>
        </w:rPr>
        <w:id w:val="508059897"/>
        <w:docPartObj>
          <w:docPartGallery w:val="Table of Contents"/>
          <w:docPartUnique/>
        </w:docPartObj>
      </w:sdtPr>
      <w:sdtEndPr/>
      <w:sdtContent>
        <w:p w14:paraId="52359C38" w14:textId="77777777" w:rsidR="00D429FB" w:rsidRDefault="74433362" w:rsidP="74433362">
          <w:pPr>
            <w:pStyle w:val="TtuloTDC"/>
            <w:rPr>
              <w:lang w:val="es-ES"/>
            </w:rPr>
          </w:pPr>
          <w:r w:rsidRPr="74433362">
            <w:rPr>
              <w:lang w:val="es-ES"/>
            </w:rPr>
            <w:t>Contenido</w:t>
          </w:r>
        </w:p>
        <w:p w14:paraId="351DD15E" w14:textId="46D99771" w:rsidR="008638CC" w:rsidRDefault="00475940">
          <w:pPr>
            <w:pStyle w:val="TDC1"/>
            <w:tabs>
              <w:tab w:val="right" w:leader="dot" w:pos="8828"/>
            </w:tabs>
            <w:rPr>
              <w:rFonts w:eastAsiaTheme="minorEastAsia"/>
              <w:noProof/>
              <w:kern w:val="2"/>
              <w:lang w:eastAsia="es-PE"/>
              <w14:ligatures w14:val="standardContextual"/>
            </w:rPr>
          </w:pPr>
          <w:r>
            <w:fldChar w:fldCharType="begin"/>
          </w:r>
          <w:r w:rsidR="00D429FB">
            <w:instrText>TOC \o "1-3" \h \z \u</w:instrText>
          </w:r>
          <w:r>
            <w:fldChar w:fldCharType="separate"/>
          </w:r>
          <w:hyperlink w:anchor="_Toc151348320" w:history="1">
            <w:r w:rsidR="008638CC" w:rsidRPr="00A069BF">
              <w:rPr>
                <w:rStyle w:val="Hipervnculo"/>
                <w:noProof/>
              </w:rPr>
              <w:t>Control de Cambios</w:t>
            </w:r>
            <w:r w:rsidR="008638CC">
              <w:rPr>
                <w:noProof/>
                <w:webHidden/>
              </w:rPr>
              <w:tab/>
            </w:r>
            <w:r w:rsidR="008638CC">
              <w:rPr>
                <w:noProof/>
                <w:webHidden/>
              </w:rPr>
              <w:fldChar w:fldCharType="begin"/>
            </w:r>
            <w:r w:rsidR="008638CC">
              <w:rPr>
                <w:noProof/>
                <w:webHidden/>
              </w:rPr>
              <w:instrText xml:space="preserve"> PAGEREF _Toc151348320 \h </w:instrText>
            </w:r>
            <w:r w:rsidR="008638CC">
              <w:rPr>
                <w:noProof/>
                <w:webHidden/>
              </w:rPr>
            </w:r>
            <w:r w:rsidR="008638CC">
              <w:rPr>
                <w:noProof/>
                <w:webHidden/>
              </w:rPr>
              <w:fldChar w:fldCharType="separate"/>
            </w:r>
            <w:r w:rsidR="008638CC">
              <w:rPr>
                <w:noProof/>
                <w:webHidden/>
              </w:rPr>
              <w:t>3</w:t>
            </w:r>
            <w:r w:rsidR="008638CC">
              <w:rPr>
                <w:noProof/>
                <w:webHidden/>
              </w:rPr>
              <w:fldChar w:fldCharType="end"/>
            </w:r>
          </w:hyperlink>
        </w:p>
        <w:p w14:paraId="53F5E3F4" w14:textId="705ABD72" w:rsidR="008638CC" w:rsidRDefault="008638CC">
          <w:pPr>
            <w:pStyle w:val="TDC1"/>
            <w:tabs>
              <w:tab w:val="left" w:pos="440"/>
              <w:tab w:val="right" w:leader="dot" w:pos="8828"/>
            </w:tabs>
            <w:rPr>
              <w:rFonts w:eastAsiaTheme="minorEastAsia"/>
              <w:noProof/>
              <w:kern w:val="2"/>
              <w:lang w:eastAsia="es-PE"/>
              <w14:ligatures w14:val="standardContextual"/>
            </w:rPr>
          </w:pPr>
          <w:hyperlink w:anchor="_Toc151348321" w:history="1">
            <w:r w:rsidRPr="00A069BF">
              <w:rPr>
                <w:rStyle w:val="Hipervnculo"/>
                <w:noProof/>
              </w:rPr>
              <w:t>(I)</w:t>
            </w:r>
            <w:r>
              <w:rPr>
                <w:rFonts w:eastAsiaTheme="minorEastAsia"/>
                <w:noProof/>
                <w:kern w:val="2"/>
                <w:lang w:eastAsia="es-PE"/>
                <w14:ligatures w14:val="standardContextual"/>
              </w:rPr>
              <w:tab/>
            </w:r>
            <w:r w:rsidRPr="00A069BF">
              <w:rPr>
                <w:rStyle w:val="Hipervnculo"/>
                <w:noProof/>
              </w:rPr>
              <w:t>Data Science</w:t>
            </w:r>
            <w:r>
              <w:rPr>
                <w:noProof/>
                <w:webHidden/>
              </w:rPr>
              <w:tab/>
            </w:r>
            <w:r>
              <w:rPr>
                <w:noProof/>
                <w:webHidden/>
              </w:rPr>
              <w:fldChar w:fldCharType="begin"/>
            </w:r>
            <w:r>
              <w:rPr>
                <w:noProof/>
                <w:webHidden/>
              </w:rPr>
              <w:instrText xml:space="preserve"> PAGEREF _Toc151348321 \h </w:instrText>
            </w:r>
            <w:r>
              <w:rPr>
                <w:noProof/>
                <w:webHidden/>
              </w:rPr>
            </w:r>
            <w:r>
              <w:rPr>
                <w:noProof/>
                <w:webHidden/>
              </w:rPr>
              <w:fldChar w:fldCharType="separate"/>
            </w:r>
            <w:r>
              <w:rPr>
                <w:noProof/>
                <w:webHidden/>
              </w:rPr>
              <w:t>4</w:t>
            </w:r>
            <w:r>
              <w:rPr>
                <w:noProof/>
                <w:webHidden/>
              </w:rPr>
              <w:fldChar w:fldCharType="end"/>
            </w:r>
          </w:hyperlink>
        </w:p>
        <w:p w14:paraId="1B36FB8F" w14:textId="776670B1" w:rsidR="008638CC" w:rsidRDefault="008638CC">
          <w:pPr>
            <w:pStyle w:val="TDC1"/>
            <w:tabs>
              <w:tab w:val="left" w:pos="660"/>
              <w:tab w:val="right" w:leader="dot" w:pos="8828"/>
            </w:tabs>
            <w:rPr>
              <w:rFonts w:eastAsiaTheme="minorEastAsia"/>
              <w:noProof/>
              <w:kern w:val="2"/>
              <w:lang w:eastAsia="es-PE"/>
              <w14:ligatures w14:val="standardContextual"/>
            </w:rPr>
          </w:pPr>
          <w:hyperlink w:anchor="_Toc151348322" w:history="1">
            <w:r w:rsidRPr="00A069BF">
              <w:rPr>
                <w:rStyle w:val="Hipervnculo"/>
                <w:noProof/>
              </w:rPr>
              <w:t>(II)</w:t>
            </w:r>
            <w:r>
              <w:rPr>
                <w:rFonts w:eastAsiaTheme="minorEastAsia"/>
                <w:noProof/>
                <w:kern w:val="2"/>
                <w:lang w:eastAsia="es-PE"/>
                <w14:ligatures w14:val="standardContextual"/>
              </w:rPr>
              <w:tab/>
            </w:r>
            <w:r w:rsidRPr="00A069BF">
              <w:rPr>
                <w:rStyle w:val="Hipervnculo"/>
                <w:noProof/>
              </w:rPr>
              <w:t>Introducción a R y Datos Elegantes</w:t>
            </w:r>
            <w:r>
              <w:rPr>
                <w:noProof/>
                <w:webHidden/>
              </w:rPr>
              <w:tab/>
            </w:r>
            <w:r>
              <w:rPr>
                <w:noProof/>
                <w:webHidden/>
              </w:rPr>
              <w:fldChar w:fldCharType="begin"/>
            </w:r>
            <w:r>
              <w:rPr>
                <w:noProof/>
                <w:webHidden/>
              </w:rPr>
              <w:instrText xml:space="preserve"> PAGEREF _Toc151348322 \h </w:instrText>
            </w:r>
            <w:r>
              <w:rPr>
                <w:noProof/>
                <w:webHidden/>
              </w:rPr>
            </w:r>
            <w:r>
              <w:rPr>
                <w:noProof/>
                <w:webHidden/>
              </w:rPr>
              <w:fldChar w:fldCharType="separate"/>
            </w:r>
            <w:r>
              <w:rPr>
                <w:noProof/>
                <w:webHidden/>
              </w:rPr>
              <w:t>7</w:t>
            </w:r>
            <w:r>
              <w:rPr>
                <w:noProof/>
                <w:webHidden/>
              </w:rPr>
              <w:fldChar w:fldCharType="end"/>
            </w:r>
          </w:hyperlink>
        </w:p>
        <w:p w14:paraId="275D505A" w14:textId="61AE3AD0" w:rsidR="008638CC" w:rsidRDefault="008638CC">
          <w:pPr>
            <w:pStyle w:val="TDC1"/>
            <w:tabs>
              <w:tab w:val="left" w:pos="660"/>
              <w:tab w:val="right" w:leader="dot" w:pos="8828"/>
            </w:tabs>
            <w:rPr>
              <w:rFonts w:eastAsiaTheme="minorEastAsia"/>
              <w:noProof/>
              <w:kern w:val="2"/>
              <w:lang w:eastAsia="es-PE"/>
              <w14:ligatures w14:val="standardContextual"/>
            </w:rPr>
          </w:pPr>
          <w:hyperlink w:anchor="_Toc151348323" w:history="1">
            <w:r w:rsidRPr="00A069BF">
              <w:rPr>
                <w:rStyle w:val="Hipervnculo"/>
                <w:noProof/>
              </w:rPr>
              <w:t>(III)</w:t>
            </w:r>
            <w:r>
              <w:rPr>
                <w:rFonts w:eastAsiaTheme="minorEastAsia"/>
                <w:noProof/>
                <w:kern w:val="2"/>
                <w:lang w:eastAsia="es-PE"/>
                <w14:ligatures w14:val="standardContextual"/>
              </w:rPr>
              <w:tab/>
            </w:r>
            <w:r w:rsidRPr="00A069BF">
              <w:rPr>
                <w:rStyle w:val="Hipervnculo"/>
                <w:noProof/>
              </w:rPr>
              <w:t>Repo en GITHUB</w:t>
            </w:r>
            <w:r>
              <w:rPr>
                <w:noProof/>
                <w:webHidden/>
              </w:rPr>
              <w:tab/>
            </w:r>
            <w:r>
              <w:rPr>
                <w:noProof/>
                <w:webHidden/>
              </w:rPr>
              <w:fldChar w:fldCharType="begin"/>
            </w:r>
            <w:r>
              <w:rPr>
                <w:noProof/>
                <w:webHidden/>
              </w:rPr>
              <w:instrText xml:space="preserve"> PAGEREF _Toc151348323 \h </w:instrText>
            </w:r>
            <w:r>
              <w:rPr>
                <w:noProof/>
                <w:webHidden/>
              </w:rPr>
            </w:r>
            <w:r>
              <w:rPr>
                <w:noProof/>
                <w:webHidden/>
              </w:rPr>
              <w:fldChar w:fldCharType="separate"/>
            </w:r>
            <w:r>
              <w:rPr>
                <w:noProof/>
                <w:webHidden/>
              </w:rPr>
              <w:t>10</w:t>
            </w:r>
            <w:r>
              <w:rPr>
                <w:noProof/>
                <w:webHidden/>
              </w:rPr>
              <w:fldChar w:fldCharType="end"/>
            </w:r>
          </w:hyperlink>
        </w:p>
        <w:p w14:paraId="5BF69C7C" w14:textId="41E05766" w:rsidR="0021198D" w:rsidRDefault="00475940" w:rsidP="74433362">
          <w:pPr>
            <w:pStyle w:val="TDC1"/>
            <w:tabs>
              <w:tab w:val="left" w:pos="435"/>
              <w:tab w:val="right" w:leader="dot" w:pos="8835"/>
            </w:tabs>
            <w:rPr>
              <w:rStyle w:val="Hipervnculo"/>
              <w:noProof/>
              <w:kern w:val="2"/>
              <w:lang w:eastAsia="es-PE"/>
              <w14:ligatures w14:val="standardContextual"/>
            </w:rPr>
          </w:pPr>
          <w:r>
            <w:fldChar w:fldCharType="end"/>
          </w:r>
        </w:p>
      </w:sdtContent>
    </w:sdt>
    <w:p w14:paraId="6D3A564E" w14:textId="0E794EB3" w:rsidR="00D429FB" w:rsidRDefault="00D429FB"/>
    <w:p w14:paraId="720DD848" w14:textId="77777777" w:rsidR="008F6A8B" w:rsidRPr="00077540" w:rsidRDefault="008F6A8B" w:rsidP="007C064B">
      <w:pPr>
        <w:spacing w:line="240" w:lineRule="auto"/>
        <w:rPr>
          <w:lang w:val="es-MX"/>
        </w:rPr>
      </w:pPr>
    </w:p>
    <w:p w14:paraId="182F3C5E" w14:textId="77777777" w:rsidR="00D429FB" w:rsidRDefault="00D429FB">
      <w:pPr>
        <w:rPr>
          <w:lang w:val="es-MX"/>
        </w:rPr>
      </w:pPr>
      <w:r>
        <w:rPr>
          <w:lang w:val="es-MX"/>
        </w:rPr>
        <w:br w:type="page"/>
      </w:r>
    </w:p>
    <w:p w14:paraId="672B9F83" w14:textId="77777777" w:rsidR="000907CA" w:rsidRDefault="74433362" w:rsidP="000907CA">
      <w:pPr>
        <w:pStyle w:val="Ttulo1"/>
      </w:pPr>
      <w:bookmarkStart w:id="0" w:name="_Toc151348320"/>
      <w:r>
        <w:lastRenderedPageBreak/>
        <w:t>Control de Cambios</w:t>
      </w:r>
      <w:bookmarkEnd w:id="0"/>
    </w:p>
    <w:p w14:paraId="0F935BBB" w14:textId="77777777" w:rsidR="00BB22C0" w:rsidRPr="00BB22C0" w:rsidRDefault="00BB22C0" w:rsidP="00BB22C0"/>
    <w:tbl>
      <w:tblPr>
        <w:tblStyle w:val="Sombreadoclaro-nfasis1"/>
        <w:tblW w:w="0" w:type="auto"/>
        <w:tblLayout w:type="fixed"/>
        <w:tblLook w:val="0420" w:firstRow="1" w:lastRow="0" w:firstColumn="0" w:lastColumn="0" w:noHBand="0" w:noVBand="1"/>
      </w:tblPr>
      <w:tblGrid>
        <w:gridCol w:w="1858"/>
        <w:gridCol w:w="1068"/>
        <w:gridCol w:w="2461"/>
        <w:gridCol w:w="4678"/>
      </w:tblGrid>
      <w:tr w:rsidR="000907CA" w:rsidRPr="003D7322" w14:paraId="5B7C9921" w14:textId="77777777" w:rsidTr="00475940">
        <w:trPr>
          <w:cnfStyle w:val="100000000000" w:firstRow="1" w:lastRow="0" w:firstColumn="0" w:lastColumn="0" w:oddVBand="0" w:evenVBand="0" w:oddHBand="0" w:evenHBand="0" w:firstRowFirstColumn="0" w:firstRowLastColumn="0" w:lastRowFirstColumn="0" w:lastRowLastColumn="0"/>
          <w:trHeight w:val="580"/>
        </w:trPr>
        <w:tc>
          <w:tcPr>
            <w:tcW w:w="1858" w:type="dxa"/>
          </w:tcPr>
          <w:p w14:paraId="2332C112" w14:textId="77777777" w:rsidR="000907CA" w:rsidRPr="003D7322" w:rsidRDefault="000907CA" w:rsidP="00475940">
            <w:pPr>
              <w:pStyle w:val="Body"/>
            </w:pPr>
            <w:r w:rsidRPr="003D7322">
              <w:t>Fecha</w:t>
            </w:r>
          </w:p>
        </w:tc>
        <w:tc>
          <w:tcPr>
            <w:tcW w:w="1068" w:type="dxa"/>
          </w:tcPr>
          <w:p w14:paraId="6D25827D" w14:textId="77777777" w:rsidR="000907CA" w:rsidRPr="003D7322" w:rsidRDefault="000907CA" w:rsidP="00475940">
            <w:pPr>
              <w:pStyle w:val="Body"/>
            </w:pPr>
            <w:r w:rsidRPr="003D7322">
              <w:t>Versión</w:t>
            </w:r>
          </w:p>
        </w:tc>
        <w:tc>
          <w:tcPr>
            <w:tcW w:w="2461" w:type="dxa"/>
          </w:tcPr>
          <w:p w14:paraId="530BE308" w14:textId="77777777" w:rsidR="000907CA" w:rsidRPr="003D7322" w:rsidRDefault="000907CA" w:rsidP="00475940">
            <w:pPr>
              <w:pStyle w:val="Body"/>
            </w:pPr>
            <w:r w:rsidRPr="003D7322">
              <w:t>Editado por</w:t>
            </w:r>
          </w:p>
        </w:tc>
        <w:tc>
          <w:tcPr>
            <w:tcW w:w="4678" w:type="dxa"/>
          </w:tcPr>
          <w:p w14:paraId="0A1179DC" w14:textId="77777777" w:rsidR="000907CA" w:rsidRPr="003D7322" w:rsidRDefault="000907CA" w:rsidP="00475940">
            <w:pPr>
              <w:pStyle w:val="Body"/>
            </w:pPr>
            <w:r>
              <w:t>Comentarios</w:t>
            </w:r>
          </w:p>
        </w:tc>
      </w:tr>
      <w:tr w:rsidR="000907CA" w:rsidRPr="003D7322" w14:paraId="121C0183" w14:textId="77777777" w:rsidTr="00475940">
        <w:trPr>
          <w:cnfStyle w:val="000000100000" w:firstRow="0" w:lastRow="0" w:firstColumn="0" w:lastColumn="0" w:oddVBand="0" w:evenVBand="0" w:oddHBand="1" w:evenHBand="0" w:firstRowFirstColumn="0" w:firstRowLastColumn="0" w:lastRowFirstColumn="0" w:lastRowLastColumn="0"/>
          <w:trHeight w:val="442"/>
        </w:trPr>
        <w:tc>
          <w:tcPr>
            <w:tcW w:w="1858" w:type="dxa"/>
          </w:tcPr>
          <w:p w14:paraId="560B6745" w14:textId="0D900E02" w:rsidR="000907CA" w:rsidRPr="00F83218" w:rsidRDefault="00A7781E" w:rsidP="00475940">
            <w:pPr>
              <w:pStyle w:val="Body"/>
              <w:rPr>
                <w:sz w:val="18"/>
              </w:rPr>
            </w:pPr>
            <w:r>
              <w:rPr>
                <w:sz w:val="18"/>
              </w:rPr>
              <w:t>17-11</w:t>
            </w:r>
            <w:r w:rsidR="001069C9">
              <w:rPr>
                <w:sz w:val="18"/>
              </w:rPr>
              <w:t>-2023</w:t>
            </w:r>
          </w:p>
        </w:tc>
        <w:tc>
          <w:tcPr>
            <w:tcW w:w="1068" w:type="dxa"/>
          </w:tcPr>
          <w:p w14:paraId="0E85AB92" w14:textId="77777777" w:rsidR="000907CA" w:rsidRPr="00F83218" w:rsidRDefault="000907CA" w:rsidP="00475940">
            <w:pPr>
              <w:pStyle w:val="Body"/>
              <w:rPr>
                <w:sz w:val="18"/>
              </w:rPr>
            </w:pPr>
            <w:r w:rsidRPr="00F83218">
              <w:rPr>
                <w:sz w:val="18"/>
              </w:rPr>
              <w:t>1.0</w:t>
            </w:r>
          </w:p>
        </w:tc>
        <w:tc>
          <w:tcPr>
            <w:tcW w:w="2461" w:type="dxa"/>
          </w:tcPr>
          <w:p w14:paraId="3913A9ED" w14:textId="52499784" w:rsidR="000907CA" w:rsidRPr="00F83218" w:rsidRDefault="00A7781E" w:rsidP="00475940">
            <w:pPr>
              <w:pStyle w:val="Body"/>
              <w:rPr>
                <w:sz w:val="18"/>
              </w:rPr>
            </w:pPr>
            <w:r>
              <w:rPr>
                <w:sz w:val="18"/>
              </w:rPr>
              <w:t>Grupo 04</w:t>
            </w:r>
          </w:p>
        </w:tc>
        <w:tc>
          <w:tcPr>
            <w:tcW w:w="4678" w:type="dxa"/>
          </w:tcPr>
          <w:p w14:paraId="426AB12E" w14:textId="6E350030" w:rsidR="000907CA" w:rsidRPr="00F83218" w:rsidRDefault="001069C9" w:rsidP="00475940">
            <w:pPr>
              <w:pStyle w:val="Body"/>
              <w:rPr>
                <w:sz w:val="18"/>
              </w:rPr>
            </w:pPr>
            <w:r>
              <w:rPr>
                <w:sz w:val="18"/>
              </w:rPr>
              <w:t>Creación Documento</w:t>
            </w:r>
          </w:p>
        </w:tc>
      </w:tr>
      <w:tr w:rsidR="000907CA" w:rsidRPr="00A72E1C" w14:paraId="7B1D2D13" w14:textId="77777777" w:rsidTr="00475940">
        <w:trPr>
          <w:trHeight w:val="442"/>
        </w:trPr>
        <w:tc>
          <w:tcPr>
            <w:tcW w:w="1858" w:type="dxa"/>
          </w:tcPr>
          <w:p w14:paraId="5772C339" w14:textId="4F0348A0" w:rsidR="000907CA" w:rsidRPr="00F83218" w:rsidRDefault="00BE5A65" w:rsidP="00475940">
            <w:pPr>
              <w:pStyle w:val="Body"/>
              <w:rPr>
                <w:sz w:val="18"/>
              </w:rPr>
            </w:pPr>
            <w:r>
              <w:rPr>
                <w:sz w:val="18"/>
              </w:rPr>
              <w:t>19-11-2023</w:t>
            </w:r>
          </w:p>
        </w:tc>
        <w:tc>
          <w:tcPr>
            <w:tcW w:w="1068" w:type="dxa"/>
          </w:tcPr>
          <w:p w14:paraId="68B84A3B" w14:textId="4FE0A7E5" w:rsidR="000907CA" w:rsidRPr="00F83218" w:rsidRDefault="00BE5A65" w:rsidP="00475940">
            <w:pPr>
              <w:pStyle w:val="Body"/>
              <w:rPr>
                <w:sz w:val="18"/>
              </w:rPr>
            </w:pPr>
            <w:r>
              <w:rPr>
                <w:sz w:val="18"/>
              </w:rPr>
              <w:t>1.1</w:t>
            </w:r>
          </w:p>
        </w:tc>
        <w:tc>
          <w:tcPr>
            <w:tcW w:w="2461" w:type="dxa"/>
          </w:tcPr>
          <w:p w14:paraId="0104A230" w14:textId="53C9C8A9" w:rsidR="000907CA" w:rsidRPr="00F83218" w:rsidRDefault="00BE5A65" w:rsidP="00475940">
            <w:pPr>
              <w:pStyle w:val="Body"/>
              <w:rPr>
                <w:sz w:val="18"/>
              </w:rPr>
            </w:pPr>
            <w:r>
              <w:rPr>
                <w:sz w:val="18"/>
              </w:rPr>
              <w:t>Grupo 04</w:t>
            </w:r>
          </w:p>
        </w:tc>
        <w:tc>
          <w:tcPr>
            <w:tcW w:w="4678" w:type="dxa"/>
          </w:tcPr>
          <w:p w14:paraId="29CEBC5E" w14:textId="77E7092E" w:rsidR="000907CA" w:rsidRPr="00F83218" w:rsidRDefault="00BE5A65" w:rsidP="00475940">
            <w:pPr>
              <w:pStyle w:val="Body"/>
              <w:rPr>
                <w:sz w:val="18"/>
              </w:rPr>
            </w:pPr>
            <w:r>
              <w:rPr>
                <w:sz w:val="18"/>
              </w:rPr>
              <w:t>Actualizaciones finales</w:t>
            </w:r>
            <w:r w:rsidR="008638CC">
              <w:rPr>
                <w:sz w:val="18"/>
              </w:rPr>
              <w:t xml:space="preserve">, se coloca REPO como Capitulo. </w:t>
            </w:r>
          </w:p>
        </w:tc>
      </w:tr>
      <w:tr w:rsidR="000907CA" w:rsidRPr="00A72E1C" w14:paraId="4955E35E" w14:textId="77777777" w:rsidTr="00475940">
        <w:trPr>
          <w:cnfStyle w:val="000000100000" w:firstRow="0" w:lastRow="0" w:firstColumn="0" w:lastColumn="0" w:oddVBand="0" w:evenVBand="0" w:oddHBand="1" w:evenHBand="0" w:firstRowFirstColumn="0" w:firstRowLastColumn="0" w:lastRowFirstColumn="0" w:lastRowLastColumn="0"/>
          <w:trHeight w:val="442"/>
        </w:trPr>
        <w:tc>
          <w:tcPr>
            <w:tcW w:w="1858" w:type="dxa"/>
          </w:tcPr>
          <w:p w14:paraId="29572FD2" w14:textId="1DF270D9" w:rsidR="000907CA" w:rsidRPr="00F83218" w:rsidRDefault="000907CA" w:rsidP="00475940">
            <w:pPr>
              <w:pStyle w:val="Body"/>
              <w:rPr>
                <w:sz w:val="18"/>
              </w:rPr>
            </w:pPr>
          </w:p>
        </w:tc>
        <w:tc>
          <w:tcPr>
            <w:tcW w:w="1068" w:type="dxa"/>
          </w:tcPr>
          <w:p w14:paraId="10D25B8A" w14:textId="0DA21453" w:rsidR="000907CA" w:rsidRPr="00F83218" w:rsidDel="00C84D07" w:rsidRDefault="000907CA" w:rsidP="00475940">
            <w:pPr>
              <w:pStyle w:val="Body"/>
              <w:rPr>
                <w:sz w:val="18"/>
              </w:rPr>
            </w:pPr>
          </w:p>
        </w:tc>
        <w:tc>
          <w:tcPr>
            <w:tcW w:w="2461" w:type="dxa"/>
          </w:tcPr>
          <w:p w14:paraId="710E8536" w14:textId="216A7F4B" w:rsidR="000907CA" w:rsidRPr="00F83218" w:rsidDel="00C84D07" w:rsidRDefault="000907CA" w:rsidP="00475940">
            <w:pPr>
              <w:pStyle w:val="Body"/>
              <w:rPr>
                <w:sz w:val="18"/>
              </w:rPr>
            </w:pPr>
          </w:p>
        </w:tc>
        <w:tc>
          <w:tcPr>
            <w:tcW w:w="4678" w:type="dxa"/>
          </w:tcPr>
          <w:p w14:paraId="55195EC7" w14:textId="6E5DD969" w:rsidR="000907CA" w:rsidRPr="00F83218" w:rsidDel="00C84D07" w:rsidRDefault="000907CA" w:rsidP="00475940">
            <w:pPr>
              <w:pStyle w:val="Body"/>
              <w:rPr>
                <w:sz w:val="18"/>
              </w:rPr>
            </w:pPr>
          </w:p>
        </w:tc>
      </w:tr>
    </w:tbl>
    <w:p w14:paraId="7F005646" w14:textId="77777777" w:rsidR="000907CA" w:rsidRDefault="000907CA" w:rsidP="00804214">
      <w:pPr>
        <w:pStyle w:val="Ttulo1"/>
      </w:pPr>
    </w:p>
    <w:p w14:paraId="2FD8C472" w14:textId="77777777" w:rsidR="001C6925" w:rsidRDefault="001C6925" w:rsidP="001C6925"/>
    <w:p w14:paraId="3B818FDB" w14:textId="77777777" w:rsidR="001C6925" w:rsidRDefault="001C6925" w:rsidP="001C6925"/>
    <w:p w14:paraId="44D5BCD8" w14:textId="77777777" w:rsidR="001C6925" w:rsidRDefault="001C6925" w:rsidP="001C6925"/>
    <w:p w14:paraId="588D8E0C" w14:textId="77777777" w:rsidR="001C6925" w:rsidRDefault="001C6925" w:rsidP="001C6925"/>
    <w:p w14:paraId="31B658E4" w14:textId="77777777" w:rsidR="001C6925" w:rsidRDefault="001C6925" w:rsidP="001C6925"/>
    <w:p w14:paraId="36702F83" w14:textId="77777777" w:rsidR="001C6925" w:rsidRDefault="001C6925" w:rsidP="001C6925"/>
    <w:p w14:paraId="33758DAB" w14:textId="77777777" w:rsidR="001C6925" w:rsidRDefault="001C6925" w:rsidP="001C6925"/>
    <w:p w14:paraId="5E108ABC" w14:textId="77777777" w:rsidR="001C6925" w:rsidRDefault="001C6925" w:rsidP="001C6925"/>
    <w:p w14:paraId="5466ABBB" w14:textId="77777777" w:rsidR="001C6925" w:rsidRDefault="001C6925" w:rsidP="001C6925"/>
    <w:p w14:paraId="5B4E68B8" w14:textId="77777777" w:rsidR="001C6925" w:rsidRDefault="001C6925" w:rsidP="001C6925"/>
    <w:p w14:paraId="5DBD9359" w14:textId="77777777" w:rsidR="001C6925" w:rsidRDefault="001C6925" w:rsidP="001C6925"/>
    <w:p w14:paraId="57B38F88" w14:textId="77777777" w:rsidR="001C6925" w:rsidRDefault="001C6925" w:rsidP="001C6925"/>
    <w:p w14:paraId="748E9BB7" w14:textId="77777777" w:rsidR="001C6925" w:rsidRDefault="001C6925" w:rsidP="001C6925"/>
    <w:p w14:paraId="2CE5FADC" w14:textId="77777777" w:rsidR="001C6925" w:rsidRDefault="001C6925" w:rsidP="001C6925"/>
    <w:p w14:paraId="7F92A522" w14:textId="77777777" w:rsidR="001C6925" w:rsidRDefault="001C6925" w:rsidP="001C6925"/>
    <w:p w14:paraId="469EA516" w14:textId="77777777" w:rsidR="001C6925" w:rsidRDefault="001C6925" w:rsidP="001C6925"/>
    <w:p w14:paraId="698BD770" w14:textId="77777777" w:rsidR="001C6925" w:rsidRDefault="001C6925" w:rsidP="001C6925"/>
    <w:p w14:paraId="0D6E460B" w14:textId="77777777" w:rsidR="001C6925" w:rsidRDefault="001C6925" w:rsidP="001C6925"/>
    <w:p w14:paraId="1FD8B1DE" w14:textId="77777777" w:rsidR="001C6925" w:rsidRDefault="001C6925" w:rsidP="001C6925"/>
    <w:p w14:paraId="1B8B3DA4" w14:textId="47C87E5D" w:rsidR="00CC4B30" w:rsidRPr="00CC4B30" w:rsidRDefault="00CC4B30" w:rsidP="00CC4B30">
      <w:pPr>
        <w:tabs>
          <w:tab w:val="left" w:pos="1365"/>
        </w:tabs>
      </w:pPr>
      <w:r>
        <w:lastRenderedPageBreak/>
        <w:tab/>
      </w:r>
    </w:p>
    <w:p w14:paraId="4AFAC66C" w14:textId="485FB0BF" w:rsidR="00804214" w:rsidRPr="000907CA" w:rsidRDefault="74433362" w:rsidP="74433362">
      <w:pPr>
        <w:pStyle w:val="Ttulo1"/>
        <w:numPr>
          <w:ilvl w:val="0"/>
          <w:numId w:val="13"/>
        </w:numPr>
      </w:pPr>
      <w:bookmarkStart w:id="1" w:name="_Toc151348321"/>
      <w:r>
        <w:t xml:space="preserve">Data </w:t>
      </w:r>
      <w:proofErr w:type="spellStart"/>
      <w:r>
        <w:t>Science</w:t>
      </w:r>
      <w:bookmarkEnd w:id="1"/>
      <w:proofErr w:type="spellEnd"/>
    </w:p>
    <w:p w14:paraId="119AF4FB" w14:textId="77777777" w:rsidR="00BB22C0" w:rsidRDefault="00BB22C0" w:rsidP="0093292F">
      <w:pPr>
        <w:rPr>
          <w:sz w:val="24"/>
        </w:rPr>
      </w:pPr>
    </w:p>
    <w:p w14:paraId="797B300A" w14:textId="5B11A18B" w:rsidR="74433362" w:rsidRDefault="74433362" w:rsidP="74433362">
      <w:pPr>
        <w:pStyle w:val="Prrafodelista"/>
        <w:numPr>
          <w:ilvl w:val="0"/>
          <w:numId w:val="12"/>
        </w:numPr>
        <w:rPr>
          <w:b/>
          <w:bCs/>
          <w:sz w:val="28"/>
          <w:szCs w:val="28"/>
        </w:rPr>
      </w:pPr>
      <w:r w:rsidRPr="74433362">
        <w:rPr>
          <w:b/>
          <w:bCs/>
          <w:sz w:val="28"/>
          <w:szCs w:val="28"/>
        </w:rPr>
        <w:t>Pregunta #1:</w:t>
      </w:r>
    </w:p>
    <w:p w14:paraId="76BF2B06" w14:textId="58B689E1" w:rsidR="74433362" w:rsidRDefault="74433362" w:rsidP="74433362">
      <w:pPr>
        <w:pStyle w:val="Prrafodelista"/>
      </w:pPr>
    </w:p>
    <w:p w14:paraId="28D8DB08" w14:textId="5BA34764" w:rsidR="74433362" w:rsidRDefault="74433362" w:rsidP="74433362">
      <w:pPr>
        <w:pStyle w:val="Prrafodelista"/>
        <w:jc w:val="both"/>
      </w:pPr>
      <w:r w:rsidRPr="74433362">
        <w:t>De las siguientes preguntas, clasifica cada una como descriptiva, exploratoria, inferencia, predictiva o causal, y razona brevemente (una frase) el porqué:</w:t>
      </w:r>
    </w:p>
    <w:p w14:paraId="3CC7D93F" w14:textId="07B59873" w:rsidR="74433362" w:rsidRDefault="74433362" w:rsidP="74433362">
      <w:pPr>
        <w:pStyle w:val="Prrafodelista"/>
        <w:jc w:val="both"/>
      </w:pPr>
    </w:p>
    <w:p w14:paraId="30422254" w14:textId="09A23992" w:rsidR="74433362" w:rsidRDefault="74433362" w:rsidP="74433362">
      <w:pPr>
        <w:pStyle w:val="Prrafodelista"/>
        <w:numPr>
          <w:ilvl w:val="1"/>
          <w:numId w:val="11"/>
        </w:numPr>
        <w:jc w:val="both"/>
      </w:pPr>
      <w:r w:rsidRPr="74433362">
        <w:t>Dado un registro de vehículos que circulan por una autopista, disponemos de su marca y modelo, país de matriculación, y tipo de vehículo (por número de ruedas). Con tal de ajustar precios de los peajes, ¿Cuántos vehículos tenemos por tipo? ¿Cuál es el tipo más frecuente? ¿De qué países tenemos más vehículos?</w:t>
      </w:r>
    </w:p>
    <w:p w14:paraId="6D690C64" w14:textId="59835A5E" w:rsidR="74433362" w:rsidRDefault="74433362" w:rsidP="74433362">
      <w:pPr>
        <w:pStyle w:val="Prrafodelista"/>
        <w:ind w:left="1440"/>
        <w:jc w:val="both"/>
      </w:pPr>
    </w:p>
    <w:p w14:paraId="29B51D79" w14:textId="099D7D5B" w:rsidR="74433362" w:rsidRDefault="74433362" w:rsidP="74433362">
      <w:pPr>
        <w:pStyle w:val="Prrafodelista"/>
        <w:ind w:left="1440"/>
        <w:jc w:val="both"/>
      </w:pPr>
      <w:r w:rsidRPr="74433362">
        <w:rPr>
          <w:b/>
          <w:bCs/>
          <w:u w:val="single"/>
        </w:rPr>
        <w:t>Tipo:</w:t>
      </w:r>
      <w:r w:rsidRPr="74433362">
        <w:t xml:space="preserve"> Descriptiva, ya que en base a información recolectada se busca describir una distribución.</w:t>
      </w:r>
    </w:p>
    <w:p w14:paraId="5E67512F" w14:textId="73B85C53" w:rsidR="74433362" w:rsidRDefault="74433362" w:rsidP="74433362">
      <w:pPr>
        <w:pStyle w:val="Prrafodelista"/>
        <w:ind w:left="1440"/>
        <w:jc w:val="both"/>
      </w:pPr>
      <w:r w:rsidRPr="74433362">
        <w:rPr>
          <w:b/>
          <w:bCs/>
          <w:u w:val="single"/>
        </w:rPr>
        <w:t>Razón:</w:t>
      </w:r>
      <w:r w:rsidRPr="74433362">
        <w:t xml:space="preserve"> Son atributos (información detallada y particular) a partir de los cuales podemos agruparlos y contabilizar una composición de atributos simple o agrupada.</w:t>
      </w:r>
    </w:p>
    <w:p w14:paraId="339934C2" w14:textId="1CAED2EC" w:rsidR="74433362" w:rsidRDefault="74433362" w:rsidP="74433362">
      <w:pPr>
        <w:pStyle w:val="Prrafodelista"/>
        <w:ind w:left="1440"/>
        <w:jc w:val="both"/>
      </w:pPr>
    </w:p>
    <w:p w14:paraId="70998298" w14:textId="5F2F1F20" w:rsidR="74433362" w:rsidRDefault="74433362" w:rsidP="74433362">
      <w:pPr>
        <w:pStyle w:val="Prrafodelista"/>
        <w:numPr>
          <w:ilvl w:val="1"/>
          <w:numId w:val="11"/>
        </w:numPr>
        <w:jc w:val="both"/>
      </w:pPr>
      <w:r w:rsidRPr="74433362">
        <w:t>Dado un registro de visualizaciones de un servicio de video-</w:t>
      </w:r>
      <w:proofErr w:type="spellStart"/>
      <w:r w:rsidRPr="74433362">
        <w:t>on</w:t>
      </w:r>
      <w:proofErr w:type="spellEnd"/>
      <w:r w:rsidRPr="74433362">
        <w:t>-</w:t>
      </w:r>
      <w:proofErr w:type="spellStart"/>
      <w:r w:rsidRPr="74433362">
        <w:t>demand</w:t>
      </w:r>
      <w:proofErr w:type="spellEnd"/>
      <w:r w:rsidRPr="74433362">
        <w:t>, donde disponemos de los datos del usuario, de la película seleccionada, fecha de visualización y categoría de la película, queremos saber ¿Hay alguna preferencia en cuanto a género literario según los usuarios y su rango de edad?</w:t>
      </w:r>
    </w:p>
    <w:p w14:paraId="7F52BFF5" w14:textId="4816C9F6" w:rsidR="74433362" w:rsidRDefault="74433362" w:rsidP="74433362">
      <w:pPr>
        <w:pStyle w:val="Prrafodelista"/>
        <w:ind w:left="1440"/>
        <w:jc w:val="both"/>
      </w:pPr>
    </w:p>
    <w:p w14:paraId="716F282B" w14:textId="7C86DC48" w:rsidR="74433362" w:rsidRDefault="74433362" w:rsidP="74433362">
      <w:pPr>
        <w:pStyle w:val="Prrafodelista"/>
        <w:ind w:left="1440"/>
        <w:jc w:val="both"/>
      </w:pPr>
      <w:r w:rsidRPr="74433362">
        <w:rPr>
          <w:b/>
          <w:bCs/>
          <w:u w:val="single"/>
        </w:rPr>
        <w:t xml:space="preserve">Tipo: </w:t>
      </w:r>
      <w:r w:rsidRPr="74433362">
        <w:t>Exploratoria.  El servicio video-</w:t>
      </w:r>
      <w:proofErr w:type="spellStart"/>
      <w:r w:rsidRPr="74433362">
        <w:t>on</w:t>
      </w:r>
      <w:proofErr w:type="spellEnd"/>
      <w:r w:rsidRPr="74433362">
        <w:t>-</w:t>
      </w:r>
      <w:proofErr w:type="spellStart"/>
      <w:r w:rsidRPr="74433362">
        <w:t>demand</w:t>
      </w:r>
      <w:proofErr w:type="spellEnd"/>
      <w:r w:rsidRPr="74433362">
        <w:t xml:space="preserve">, busca encontrar la relación entre 3 conjuntos de datos (usuarios, películas (atributo de categoría) y fecha de visualización). Ojo son datos a los cuales se quiere analizar retroactivamente. </w:t>
      </w:r>
      <w:r>
        <w:br/>
      </w:r>
      <w:r w:rsidRPr="74433362">
        <w:rPr>
          <w:b/>
          <w:bCs/>
          <w:u w:val="single"/>
        </w:rPr>
        <w:t>Razón:</w:t>
      </w:r>
      <w:r w:rsidRPr="74433362">
        <w:t xml:space="preserve"> La correlación nos permite medir la tendencia entre dos variables. En este caso son atributos de género literario (atributo de las películas y rango de edad (atributo de usuarios)</w:t>
      </w:r>
    </w:p>
    <w:p w14:paraId="0A3F417D" w14:textId="7A2587C6" w:rsidR="74433362" w:rsidRDefault="74433362" w:rsidP="74433362">
      <w:pPr>
        <w:pStyle w:val="Prrafodelista"/>
        <w:ind w:left="1440"/>
        <w:jc w:val="both"/>
      </w:pPr>
    </w:p>
    <w:p w14:paraId="5A0971C9" w14:textId="29AFBDA2" w:rsidR="74433362" w:rsidRDefault="74433362" w:rsidP="74433362">
      <w:pPr>
        <w:pStyle w:val="Prrafodelista"/>
        <w:numPr>
          <w:ilvl w:val="1"/>
          <w:numId w:val="11"/>
        </w:numPr>
        <w:jc w:val="both"/>
      </w:pPr>
      <w:r w:rsidRPr="74433362">
        <w:t>Dado un registro de peticiones a un sitio web, vemos que las peticiones que provienen de una red de telefonía concreta acostumbran a ser incorrectas y provocarnos errores de servicio. ¿Podemos determinar si en el futuro, los próximos mensajes de esa red seguirán dando problemas? ¿Hemos notado el mismo efecto en otras redes de telefonía?</w:t>
      </w:r>
    </w:p>
    <w:p w14:paraId="442A8996" w14:textId="3B24427C" w:rsidR="74433362" w:rsidRDefault="74433362" w:rsidP="74433362">
      <w:pPr>
        <w:pStyle w:val="Prrafodelista"/>
        <w:ind w:left="1440"/>
        <w:jc w:val="both"/>
      </w:pPr>
    </w:p>
    <w:p w14:paraId="0CAC9E11" w14:textId="6B3CC6C7" w:rsidR="74433362" w:rsidRDefault="74433362" w:rsidP="74433362">
      <w:pPr>
        <w:pStyle w:val="Prrafodelista"/>
        <w:ind w:left="1440"/>
        <w:jc w:val="both"/>
      </w:pPr>
      <w:r w:rsidRPr="74433362">
        <w:rPr>
          <w:b/>
          <w:bCs/>
          <w:u w:val="single"/>
        </w:rPr>
        <w:t xml:space="preserve">Tipo: </w:t>
      </w:r>
      <w:r w:rsidRPr="74433362">
        <w:t>Predictiva e Inferencia</w:t>
      </w:r>
    </w:p>
    <w:p w14:paraId="5AA2B073" w14:textId="2173C27C" w:rsidR="74433362" w:rsidRDefault="74433362" w:rsidP="74433362">
      <w:pPr>
        <w:pStyle w:val="Prrafodelista"/>
        <w:ind w:left="1440"/>
        <w:jc w:val="both"/>
      </w:pPr>
      <w:r w:rsidRPr="74433362">
        <w:rPr>
          <w:b/>
          <w:bCs/>
          <w:u w:val="single"/>
        </w:rPr>
        <w:t xml:space="preserve">Razón: </w:t>
      </w:r>
      <w:r w:rsidRPr="74433362">
        <w:t>La primera pregunta necesita una respuesta a través de herramientas predictivas, ya que busca prever el comportamiento futuro de los mensajes de la red en cuestión. La segunda parte es inferencial, ya que intenta inferir si el mismo efecto se observa en otras redes de telefonía</w:t>
      </w:r>
    </w:p>
    <w:p w14:paraId="5C46AC97" w14:textId="3EF4AFD5" w:rsidR="74433362" w:rsidRDefault="74433362" w:rsidP="74433362">
      <w:pPr>
        <w:pStyle w:val="Prrafodelista"/>
        <w:ind w:left="1440"/>
        <w:jc w:val="both"/>
      </w:pPr>
    </w:p>
    <w:p w14:paraId="74B04129" w14:textId="1A85F773" w:rsidR="74433362" w:rsidRDefault="74433362" w:rsidP="74433362">
      <w:pPr>
        <w:pStyle w:val="Prrafodelista"/>
        <w:numPr>
          <w:ilvl w:val="1"/>
          <w:numId w:val="11"/>
        </w:numPr>
        <w:jc w:val="both"/>
      </w:pPr>
      <w:r w:rsidRPr="74433362">
        <w:t>Dado los registros de usuarios de un servicio de compras por internet, los usuarios pueden agruparse por preferencias de productos comprados. Queremos saber si ¿Es posible que, dado un usuario al azar y según su historial, pueda ser directamente asignado a un o diversos grupos?</w:t>
      </w:r>
    </w:p>
    <w:p w14:paraId="21422653" w14:textId="325CECED" w:rsidR="74433362" w:rsidRDefault="74433362" w:rsidP="74433362">
      <w:pPr>
        <w:pStyle w:val="Prrafodelista"/>
        <w:ind w:left="1440"/>
        <w:jc w:val="both"/>
      </w:pPr>
    </w:p>
    <w:p w14:paraId="6F2F3752" w14:textId="7E2237D8" w:rsidR="74433362" w:rsidRDefault="74433362" w:rsidP="74433362">
      <w:pPr>
        <w:pStyle w:val="Prrafodelista"/>
        <w:ind w:left="1440"/>
        <w:jc w:val="both"/>
      </w:pPr>
      <w:r w:rsidRPr="74433362">
        <w:rPr>
          <w:b/>
          <w:bCs/>
          <w:u w:val="single"/>
        </w:rPr>
        <w:t>Tipo:</w:t>
      </w:r>
      <w:r w:rsidRPr="74433362">
        <w:t xml:space="preserve"> Causal.</w:t>
      </w:r>
    </w:p>
    <w:p w14:paraId="520AAA2C" w14:textId="1CF3BA3E" w:rsidR="74433362" w:rsidRDefault="74433362" w:rsidP="74433362">
      <w:pPr>
        <w:pStyle w:val="Prrafodelista"/>
        <w:ind w:left="1440"/>
        <w:jc w:val="both"/>
        <w:rPr>
          <w:b/>
          <w:bCs/>
          <w:u w:val="single"/>
        </w:rPr>
      </w:pPr>
      <w:r w:rsidRPr="74433362">
        <w:rPr>
          <w:b/>
          <w:bCs/>
          <w:u w:val="single"/>
        </w:rPr>
        <w:t>Razón:</w:t>
      </w:r>
      <w:r w:rsidRPr="74433362">
        <w:rPr>
          <w:b/>
          <w:bCs/>
        </w:rPr>
        <w:t xml:space="preserve">  </w:t>
      </w:r>
      <w:r w:rsidRPr="74433362">
        <w:t>Busca establecer una relación causal entre el historial de compras de un usuario y su asignación a grupos específicos, explorando si el historial influye en la asignación a grupos.</w:t>
      </w:r>
    </w:p>
    <w:p w14:paraId="6C95CF8D" w14:textId="2EC84152" w:rsidR="74433362" w:rsidRDefault="74433362" w:rsidP="74433362">
      <w:pPr>
        <w:pStyle w:val="Prrafodelista"/>
        <w:ind w:left="1440"/>
        <w:jc w:val="both"/>
      </w:pPr>
    </w:p>
    <w:p w14:paraId="00702BF8" w14:textId="2FE73A37" w:rsidR="74433362" w:rsidRDefault="74433362" w:rsidP="74433362">
      <w:pPr>
        <w:pStyle w:val="Prrafodelista"/>
      </w:pPr>
    </w:p>
    <w:p w14:paraId="51C0E692" w14:textId="2728771A" w:rsidR="74433362" w:rsidRDefault="74433362" w:rsidP="74433362">
      <w:pPr>
        <w:pStyle w:val="Prrafodelista"/>
        <w:numPr>
          <w:ilvl w:val="0"/>
          <w:numId w:val="12"/>
        </w:numPr>
        <w:rPr>
          <w:b/>
          <w:bCs/>
          <w:sz w:val="24"/>
          <w:szCs w:val="24"/>
        </w:rPr>
      </w:pPr>
      <w:r w:rsidRPr="74433362">
        <w:rPr>
          <w:b/>
          <w:bCs/>
          <w:sz w:val="28"/>
          <w:szCs w:val="28"/>
        </w:rPr>
        <w:t>Pregunta #2</w:t>
      </w:r>
    </w:p>
    <w:p w14:paraId="5F351A78" w14:textId="6E86D85A" w:rsidR="74433362" w:rsidRDefault="74433362" w:rsidP="74433362">
      <w:pPr>
        <w:pStyle w:val="Prrafodelista"/>
        <w:ind w:left="0"/>
      </w:pPr>
    </w:p>
    <w:p w14:paraId="16285192" w14:textId="3934C6BC" w:rsidR="00ED46C1" w:rsidRDefault="74433362" w:rsidP="74433362">
      <w:pPr>
        <w:pStyle w:val="Prrafodelista"/>
        <w:ind w:left="708"/>
        <w:jc w:val="both"/>
      </w:pPr>
      <w:r>
        <w:t xml:space="preserve">Considera el siguiente </w:t>
      </w:r>
      <w:r w:rsidRPr="74433362">
        <w:rPr>
          <w:b/>
          <w:bCs/>
          <w:u w:val="single"/>
        </w:rPr>
        <w:t>escenario</w:t>
      </w:r>
      <w:r>
        <w:t>:</w:t>
      </w:r>
    </w:p>
    <w:p w14:paraId="75888064" w14:textId="4EFE1CB1" w:rsidR="00ED46C1" w:rsidRDefault="00ED46C1" w:rsidP="74433362">
      <w:pPr>
        <w:pStyle w:val="Prrafodelista"/>
        <w:ind w:left="708"/>
        <w:jc w:val="both"/>
      </w:pPr>
    </w:p>
    <w:p w14:paraId="5A0639A5" w14:textId="21E2264F" w:rsidR="00ED46C1" w:rsidRDefault="74433362" w:rsidP="74433362">
      <w:pPr>
        <w:pStyle w:val="Prrafodelista"/>
        <w:ind w:left="708"/>
        <w:jc w:val="both"/>
      </w:pPr>
      <w:r>
        <w:t>Sabemos que un usuario de nuestra red empresarial ha estado usando esta para fines no relacionados con el trabajo, como por ejemplo tener un servicio web no autorizado abierto a la red (otros usuarios tienen servicios web activados y autorizados). No queremos tener que rastrear los puertos de cada PC, y sabemos que la actividad puede haber cesado. Pero podemos acceder a los registros de conexiones TCP de cada máquina de cada trabajador (hacia donde abre conexión un PC concreto). Sabemos que nuestros clientes se conectan desde lugares remotos de forma legítima, como parte de nuestro negocio, y que un trabajador puede haber habilitado temporalmente servicios de prueba. Nuestro objetivo es reducir lo posible la lista de posibles culpables, con tal de explicarles que por favor no expongan nuestros sistemas sin permiso de los operadores o la dirección.</w:t>
      </w:r>
    </w:p>
    <w:p w14:paraId="20C8CA7F" w14:textId="117FD2E0" w:rsidR="00ED46C1" w:rsidRDefault="00ED46C1" w:rsidP="74433362">
      <w:pPr>
        <w:pStyle w:val="Prrafodelista"/>
        <w:ind w:left="708"/>
        <w:jc w:val="both"/>
      </w:pPr>
    </w:p>
    <w:p w14:paraId="2B930FE2" w14:textId="28F9684B" w:rsidR="00ED46C1" w:rsidRDefault="74433362" w:rsidP="74433362">
      <w:pPr>
        <w:pStyle w:val="Prrafodelista"/>
        <w:ind w:left="708"/>
        <w:jc w:val="both"/>
      </w:pPr>
      <w:r>
        <w:t xml:space="preserve">Explica con detalle cómo se podría proceder al análisis y resolución del problema mediante Data </w:t>
      </w:r>
      <w:proofErr w:type="spellStart"/>
      <w:r>
        <w:t>Science</w:t>
      </w:r>
      <w:proofErr w:type="spellEnd"/>
      <w:r>
        <w:t>, indicando de donde se obtendrían los datos, qué tratamiento deberían recibir, qué preguntas hacerse para resolver el problema, qué datos y gráficos se obtendrían, y cómo se comunicarían estos.</w:t>
      </w:r>
    </w:p>
    <w:p w14:paraId="66C52813" w14:textId="4B12A2B7" w:rsidR="74433362" w:rsidRDefault="74433362" w:rsidP="74433362">
      <w:pPr>
        <w:pStyle w:val="Prrafodelista"/>
        <w:ind w:left="708"/>
        <w:jc w:val="both"/>
      </w:pPr>
    </w:p>
    <w:p w14:paraId="3AE2E48A" w14:textId="3D840A82" w:rsidR="74433362" w:rsidRDefault="74433362" w:rsidP="74433362">
      <w:pPr>
        <w:pStyle w:val="Prrafodelista"/>
        <w:ind w:left="708"/>
        <w:jc w:val="both"/>
        <w:rPr>
          <w:b/>
          <w:bCs/>
          <w:sz w:val="28"/>
          <w:szCs w:val="28"/>
        </w:rPr>
      </w:pPr>
      <w:r w:rsidRPr="74433362">
        <w:rPr>
          <w:b/>
          <w:bCs/>
          <w:sz w:val="28"/>
          <w:szCs w:val="28"/>
        </w:rPr>
        <w:t>Respuesta:</w:t>
      </w:r>
    </w:p>
    <w:p w14:paraId="486D51A4" w14:textId="0EA5E096" w:rsidR="74433362" w:rsidRDefault="74433362" w:rsidP="74433362">
      <w:pPr>
        <w:pStyle w:val="Prrafodelista"/>
        <w:ind w:left="708"/>
        <w:jc w:val="both"/>
      </w:pPr>
    </w:p>
    <w:p w14:paraId="3DDE13D4" w14:textId="04B5E1E8" w:rsidR="74433362" w:rsidRDefault="74433362" w:rsidP="74433362">
      <w:pPr>
        <w:pStyle w:val="Prrafodelista"/>
        <w:ind w:left="708"/>
        <w:jc w:val="both"/>
        <w:rPr>
          <w:b/>
          <w:bCs/>
        </w:rPr>
      </w:pPr>
      <w:r w:rsidRPr="74433362">
        <w:rPr>
          <w:b/>
          <w:bCs/>
        </w:rPr>
        <w:t>2.1. OBJETIVO:</w:t>
      </w:r>
    </w:p>
    <w:p w14:paraId="4C47032C" w14:textId="36FE81C6" w:rsidR="74433362" w:rsidRDefault="74433362" w:rsidP="74433362">
      <w:pPr>
        <w:pStyle w:val="Prrafodelista"/>
        <w:ind w:left="1416"/>
        <w:jc w:val="both"/>
      </w:pPr>
    </w:p>
    <w:p w14:paraId="55538956" w14:textId="76643C05" w:rsidR="74433362" w:rsidRDefault="74433362" w:rsidP="74433362">
      <w:pPr>
        <w:pStyle w:val="Prrafodelista"/>
        <w:ind w:left="708" w:firstLine="708"/>
        <w:jc w:val="both"/>
      </w:pPr>
      <w:r>
        <w:t xml:space="preserve">Ubicar el “usuario(s)” que implementó de forma “no autorizada” un “servicio web” </w:t>
      </w:r>
      <w:r>
        <w:tab/>
        <w:t xml:space="preserve">(activo o cesado) para explicarles que no expongan sin permiso los sistemas de los </w:t>
      </w:r>
      <w:r>
        <w:tab/>
        <w:t xml:space="preserve">operadores o la dirección.     </w:t>
      </w:r>
    </w:p>
    <w:p w14:paraId="7C94C8F5" w14:textId="78CEACD7" w:rsidR="74433362" w:rsidRDefault="74433362" w:rsidP="74433362">
      <w:pPr>
        <w:pStyle w:val="Prrafodelista"/>
        <w:ind w:left="1416"/>
        <w:jc w:val="both"/>
      </w:pPr>
    </w:p>
    <w:p w14:paraId="5FEFFBA3" w14:textId="12F1AE7D" w:rsidR="74433362" w:rsidRDefault="74433362" w:rsidP="74433362">
      <w:pPr>
        <w:pStyle w:val="Prrafodelista"/>
        <w:ind w:left="708"/>
        <w:jc w:val="both"/>
        <w:rPr>
          <w:b/>
          <w:bCs/>
        </w:rPr>
      </w:pPr>
      <w:r w:rsidRPr="74433362">
        <w:rPr>
          <w:b/>
          <w:bCs/>
        </w:rPr>
        <w:t>2.2. ALCANCE:</w:t>
      </w:r>
    </w:p>
    <w:p w14:paraId="6127720A" w14:textId="04307519" w:rsidR="74433362" w:rsidRDefault="74433362" w:rsidP="74433362">
      <w:pPr>
        <w:pStyle w:val="Prrafodelista"/>
        <w:ind w:left="1416"/>
        <w:jc w:val="both"/>
      </w:pPr>
    </w:p>
    <w:p w14:paraId="6C650400" w14:textId="74D1E5CB" w:rsidR="74433362" w:rsidRDefault="74433362" w:rsidP="74433362">
      <w:pPr>
        <w:pStyle w:val="Prrafodelista"/>
        <w:ind w:left="708" w:firstLine="708"/>
        <w:jc w:val="both"/>
      </w:pPr>
      <w:r>
        <w:t xml:space="preserve">“Usuario(s)” que implementó de forma “no autorizada” un “servicio web” (activo o </w:t>
      </w:r>
      <w:r>
        <w:tab/>
        <w:t>cesado) el cual es usado vía el servicio VPN por parte de algunos clientes.</w:t>
      </w:r>
    </w:p>
    <w:p w14:paraId="384C2EB2" w14:textId="1CCB084C" w:rsidR="74433362" w:rsidRDefault="74433362" w:rsidP="74433362">
      <w:pPr>
        <w:pStyle w:val="Prrafodelista"/>
        <w:ind w:left="708"/>
        <w:jc w:val="both"/>
      </w:pPr>
    </w:p>
    <w:p w14:paraId="77148FC4" w14:textId="321A5AFE" w:rsidR="74433362" w:rsidRDefault="74433362" w:rsidP="74433362">
      <w:pPr>
        <w:pStyle w:val="Prrafodelista"/>
        <w:ind w:left="708" w:firstLine="708"/>
        <w:jc w:val="both"/>
      </w:pPr>
      <w:r>
        <w:t>Tipo: Exploratoria</w:t>
      </w:r>
    </w:p>
    <w:p w14:paraId="5CDA4247" w14:textId="21F64906" w:rsidR="74433362" w:rsidRDefault="74433362" w:rsidP="74433362">
      <w:pPr>
        <w:pStyle w:val="Prrafodelista"/>
        <w:ind w:left="708"/>
        <w:jc w:val="both"/>
      </w:pPr>
    </w:p>
    <w:p w14:paraId="73CBEC94" w14:textId="793EB186" w:rsidR="74433362" w:rsidRDefault="74433362" w:rsidP="74433362">
      <w:pPr>
        <w:pStyle w:val="Prrafodelista"/>
        <w:ind w:left="708"/>
        <w:jc w:val="both"/>
        <w:rPr>
          <w:b/>
          <w:bCs/>
        </w:rPr>
      </w:pPr>
      <w:r w:rsidRPr="74433362">
        <w:rPr>
          <w:b/>
          <w:bCs/>
        </w:rPr>
        <w:t>2.3. FUENTES Y FILTROS:</w:t>
      </w:r>
    </w:p>
    <w:p w14:paraId="382B8373" w14:textId="7022508D" w:rsidR="74433362" w:rsidRDefault="74433362" w:rsidP="74433362">
      <w:pPr>
        <w:pStyle w:val="Prrafodelista"/>
        <w:ind w:left="708"/>
        <w:jc w:val="both"/>
      </w:pPr>
    </w:p>
    <w:p w14:paraId="6CC67EC6" w14:textId="3478249B" w:rsidR="74433362" w:rsidRDefault="74433362" w:rsidP="74433362">
      <w:pPr>
        <w:pStyle w:val="Prrafodelista"/>
        <w:ind w:firstLine="708"/>
        <w:jc w:val="both"/>
        <w:rPr>
          <w:b/>
          <w:bCs/>
        </w:rPr>
      </w:pPr>
      <w:r w:rsidRPr="74433362">
        <w:rPr>
          <w:b/>
          <w:bCs/>
        </w:rPr>
        <w:t>Servicio VPN:</w:t>
      </w:r>
    </w:p>
    <w:p w14:paraId="7B39710D" w14:textId="36CBF329" w:rsidR="74433362" w:rsidRDefault="74433362" w:rsidP="74433362">
      <w:pPr>
        <w:pStyle w:val="Prrafodelista"/>
        <w:jc w:val="both"/>
      </w:pPr>
    </w:p>
    <w:p w14:paraId="1E686D5E" w14:textId="19E730B0" w:rsidR="74433362" w:rsidRDefault="74433362" w:rsidP="74433362">
      <w:pPr>
        <w:pStyle w:val="Prrafodelista"/>
        <w:numPr>
          <w:ilvl w:val="0"/>
          <w:numId w:val="7"/>
        </w:numPr>
        <w:jc w:val="both"/>
      </w:pPr>
      <w:r>
        <w:t xml:space="preserve">Filtro #1: Conexiones desde el segmento VPN hacia el segmento </w:t>
      </w:r>
      <w:proofErr w:type="spellStart"/>
      <w:r>
        <w:t>lan</w:t>
      </w:r>
      <w:proofErr w:type="spellEnd"/>
      <w:r>
        <w:t xml:space="preserve"> (usuarios) mediante el puerto TCP 80 y 443.</w:t>
      </w:r>
    </w:p>
    <w:p w14:paraId="6B078603" w14:textId="798816A4" w:rsidR="74433362" w:rsidRDefault="74433362" w:rsidP="74433362">
      <w:pPr>
        <w:pStyle w:val="Prrafodelista"/>
        <w:numPr>
          <w:ilvl w:val="0"/>
          <w:numId w:val="7"/>
        </w:numPr>
        <w:jc w:val="both"/>
      </w:pPr>
      <w:r>
        <w:t xml:space="preserve">Filtro #2: </w:t>
      </w:r>
    </w:p>
    <w:p w14:paraId="3BD64C36" w14:textId="3CE033DC" w:rsidR="74433362" w:rsidRDefault="74433362" w:rsidP="74433362">
      <w:pPr>
        <w:pStyle w:val="Prrafodelista"/>
        <w:numPr>
          <w:ilvl w:val="1"/>
          <w:numId w:val="7"/>
        </w:numPr>
        <w:jc w:val="both"/>
      </w:pPr>
      <w:r>
        <w:t xml:space="preserve">IP origen del segmento </w:t>
      </w:r>
      <w:proofErr w:type="spellStart"/>
      <w:r>
        <w:t>vpn</w:t>
      </w:r>
      <w:proofErr w:type="spellEnd"/>
    </w:p>
    <w:p w14:paraId="013DA5A6" w14:textId="063AA653" w:rsidR="74433362" w:rsidRDefault="74433362" w:rsidP="74433362">
      <w:pPr>
        <w:pStyle w:val="Prrafodelista"/>
        <w:numPr>
          <w:ilvl w:val="1"/>
          <w:numId w:val="7"/>
        </w:numPr>
        <w:jc w:val="both"/>
      </w:pPr>
      <w:r>
        <w:t xml:space="preserve">Cuenta </w:t>
      </w:r>
      <w:proofErr w:type="spellStart"/>
      <w:r>
        <w:t>vpn</w:t>
      </w:r>
      <w:proofErr w:type="spellEnd"/>
    </w:p>
    <w:p w14:paraId="5E58A925" w14:textId="6A79FCF1" w:rsidR="74433362" w:rsidRDefault="74433362" w:rsidP="74433362">
      <w:pPr>
        <w:pStyle w:val="Prrafodelista"/>
        <w:numPr>
          <w:ilvl w:val="1"/>
          <w:numId w:val="7"/>
        </w:numPr>
        <w:jc w:val="both"/>
      </w:pPr>
      <w:r>
        <w:t xml:space="preserve">Fecha y hora del inicio y cierre de la conexión de las cuentas </w:t>
      </w:r>
      <w:proofErr w:type="spellStart"/>
      <w:r>
        <w:t>vpn</w:t>
      </w:r>
      <w:proofErr w:type="spellEnd"/>
      <w:r>
        <w:t xml:space="preserve"> filtradas.</w:t>
      </w:r>
    </w:p>
    <w:p w14:paraId="7CA1F008" w14:textId="6C625E7F" w:rsidR="74433362" w:rsidRDefault="74433362" w:rsidP="74433362">
      <w:pPr>
        <w:pStyle w:val="Prrafodelista"/>
        <w:numPr>
          <w:ilvl w:val="1"/>
          <w:numId w:val="7"/>
        </w:numPr>
        <w:jc w:val="both"/>
      </w:pPr>
      <w:r>
        <w:t xml:space="preserve">IP </w:t>
      </w:r>
      <w:proofErr w:type="spellStart"/>
      <w:r>
        <w:t>lan</w:t>
      </w:r>
      <w:proofErr w:type="spellEnd"/>
      <w:r>
        <w:t xml:space="preserve"> del host destino con puerto TCP 80 y 443 habilitado.</w:t>
      </w:r>
    </w:p>
    <w:p w14:paraId="1C507DED" w14:textId="2277C84C" w:rsidR="74433362" w:rsidRDefault="74433362" w:rsidP="74433362">
      <w:pPr>
        <w:pStyle w:val="Prrafodelista"/>
        <w:numPr>
          <w:ilvl w:val="1"/>
          <w:numId w:val="7"/>
        </w:numPr>
        <w:jc w:val="both"/>
      </w:pPr>
      <w:r>
        <w:t>Fecha y hora de las conexiones hacia el puerto 80 y 443 del host destino.</w:t>
      </w:r>
    </w:p>
    <w:p w14:paraId="66C540B0" w14:textId="4DCC5754" w:rsidR="74433362" w:rsidRDefault="74433362" w:rsidP="74433362">
      <w:pPr>
        <w:pStyle w:val="Prrafodelista"/>
        <w:numPr>
          <w:ilvl w:val="0"/>
          <w:numId w:val="7"/>
        </w:numPr>
        <w:jc w:val="both"/>
      </w:pPr>
      <w:r>
        <w:t>Filtro #3:</w:t>
      </w:r>
    </w:p>
    <w:p w14:paraId="3C471D07" w14:textId="3EEF1C3F" w:rsidR="74433362" w:rsidRDefault="74433362" w:rsidP="74433362">
      <w:pPr>
        <w:pStyle w:val="Prrafodelista"/>
        <w:numPr>
          <w:ilvl w:val="1"/>
          <w:numId w:val="7"/>
        </w:numPr>
        <w:jc w:val="both"/>
      </w:pPr>
      <w:r>
        <w:t>De los hosts con puerto TCP 80 y 443 habilitado, excluir los hosts/usuarios autorizados.</w:t>
      </w:r>
    </w:p>
    <w:p w14:paraId="70E6CEB4" w14:textId="19C81B73" w:rsidR="74433362" w:rsidRDefault="74433362" w:rsidP="74433362">
      <w:pPr>
        <w:pStyle w:val="Prrafodelista"/>
        <w:ind w:left="708"/>
        <w:jc w:val="both"/>
      </w:pPr>
      <w:r w:rsidRPr="74433362">
        <w:rPr>
          <w:b/>
          <w:bCs/>
        </w:rPr>
        <w:t>2.4. GRÁFICAS:</w:t>
      </w:r>
      <w:r>
        <w:tab/>
      </w:r>
      <w:r>
        <w:tab/>
      </w:r>
    </w:p>
    <w:p w14:paraId="72123DB4" w14:textId="324C287C" w:rsidR="74433362" w:rsidRDefault="74433362" w:rsidP="74433362">
      <w:pPr>
        <w:ind w:left="708" w:firstLine="708"/>
        <w:jc w:val="both"/>
      </w:pPr>
      <w:r>
        <w:t>Gráfica #1:</w:t>
      </w:r>
    </w:p>
    <w:p w14:paraId="24FBEA05" w14:textId="79D2DE14" w:rsidR="74433362" w:rsidRDefault="74433362" w:rsidP="74433362">
      <w:pPr>
        <w:pStyle w:val="Prrafodelista"/>
        <w:numPr>
          <w:ilvl w:val="0"/>
          <w:numId w:val="6"/>
        </w:numPr>
        <w:jc w:val="both"/>
      </w:pPr>
      <w:r>
        <w:t xml:space="preserve">Listado de host “no autorizados” con el puerto TCP 80 y 443 habilitado. </w:t>
      </w:r>
    </w:p>
    <w:p w14:paraId="4A1DBDAE" w14:textId="5044368B" w:rsidR="74433362" w:rsidRDefault="74433362" w:rsidP="74433362">
      <w:pPr>
        <w:ind w:left="708" w:firstLine="708"/>
        <w:jc w:val="both"/>
      </w:pPr>
      <w:r>
        <w:t>Gráfica #2:</w:t>
      </w:r>
    </w:p>
    <w:p w14:paraId="35EA3DEB" w14:textId="46D00722" w:rsidR="74433362" w:rsidRDefault="74433362" w:rsidP="74433362">
      <w:pPr>
        <w:pStyle w:val="Prrafodelista"/>
        <w:numPr>
          <w:ilvl w:val="2"/>
          <w:numId w:val="3"/>
        </w:numPr>
        <w:jc w:val="both"/>
      </w:pPr>
      <w:r>
        <w:t>Cantidad de conexiones y fechas hacia los hosts “no autorizados” con el puerto TCP 80 y 443 habilitado.</w:t>
      </w:r>
    </w:p>
    <w:p w14:paraId="20AB968E" w14:textId="5894DDF7" w:rsidR="74433362" w:rsidRDefault="74433362" w:rsidP="74433362">
      <w:pPr>
        <w:pStyle w:val="Prrafodelista"/>
        <w:numPr>
          <w:ilvl w:val="2"/>
          <w:numId w:val="3"/>
        </w:numPr>
        <w:jc w:val="both"/>
      </w:pPr>
      <w:r>
        <w:t xml:space="preserve">Respuestas del tipo “200” para saber las webs no autorizadas y aún activas. </w:t>
      </w:r>
    </w:p>
    <w:p w14:paraId="7D5621C7" w14:textId="216456CF" w:rsidR="74433362" w:rsidRDefault="74433362" w:rsidP="74433362">
      <w:pPr>
        <w:pStyle w:val="Prrafodelista"/>
        <w:numPr>
          <w:ilvl w:val="2"/>
          <w:numId w:val="3"/>
        </w:numPr>
        <w:jc w:val="both"/>
      </w:pPr>
      <w:r>
        <w:t xml:space="preserve">Listado de cuentas </w:t>
      </w:r>
      <w:proofErr w:type="spellStart"/>
      <w:r>
        <w:t>vpn</w:t>
      </w:r>
      <w:proofErr w:type="spellEnd"/>
      <w:r>
        <w:t xml:space="preserve"> (clientes) que se conectaron a los hosts “no autorizados” con el puerto TCP 80 y 443 habilitado.</w:t>
      </w:r>
    </w:p>
    <w:p w14:paraId="1B0FD326" w14:textId="491713BB" w:rsidR="74433362" w:rsidRDefault="74433362" w:rsidP="74433362">
      <w:pPr>
        <w:pStyle w:val="Prrafodelista"/>
        <w:ind w:left="2160"/>
        <w:jc w:val="both"/>
      </w:pPr>
    </w:p>
    <w:p w14:paraId="4AE83B88" w14:textId="7F09BB80" w:rsidR="74433362" w:rsidRDefault="74433362" w:rsidP="74433362">
      <w:pPr>
        <w:pStyle w:val="Prrafodelista"/>
        <w:ind w:left="708"/>
        <w:jc w:val="both"/>
        <w:rPr>
          <w:b/>
          <w:bCs/>
        </w:rPr>
      </w:pPr>
      <w:r w:rsidRPr="74433362">
        <w:rPr>
          <w:b/>
          <w:bCs/>
        </w:rPr>
        <w:t>2.5. COMUNICACIÓN:</w:t>
      </w:r>
    </w:p>
    <w:p w14:paraId="37700869" w14:textId="791C485F" w:rsidR="74433362" w:rsidRDefault="74433362" w:rsidP="74433362">
      <w:pPr>
        <w:pStyle w:val="Prrafodelista"/>
        <w:ind w:left="2160"/>
        <w:jc w:val="both"/>
      </w:pPr>
    </w:p>
    <w:p w14:paraId="10749E50" w14:textId="2C8292A1" w:rsidR="74433362" w:rsidRDefault="74433362" w:rsidP="74433362">
      <w:pPr>
        <w:pStyle w:val="Prrafodelista"/>
        <w:numPr>
          <w:ilvl w:val="2"/>
          <w:numId w:val="3"/>
        </w:numPr>
        <w:jc w:val="both"/>
      </w:pPr>
      <w:r>
        <w:t xml:space="preserve">Usuario final: </w:t>
      </w:r>
    </w:p>
    <w:p w14:paraId="08851140" w14:textId="52FC46DC" w:rsidR="74433362" w:rsidRDefault="74433362" w:rsidP="74433362">
      <w:pPr>
        <w:pStyle w:val="Prrafodelista"/>
        <w:numPr>
          <w:ilvl w:val="3"/>
          <w:numId w:val="3"/>
        </w:numPr>
        <w:jc w:val="both"/>
      </w:pPr>
      <w:r>
        <w:t xml:space="preserve">Envío de correo o documento formal informando al usuario final el uso indebido (no autorizado) de los recursos e información de los sistemas de los operadores o la dirección. </w:t>
      </w:r>
    </w:p>
    <w:p w14:paraId="70A2FBEC" w14:textId="01F28B9E" w:rsidR="74433362" w:rsidRDefault="74433362" w:rsidP="74433362">
      <w:pPr>
        <w:pStyle w:val="Prrafodelista"/>
        <w:numPr>
          <w:ilvl w:val="3"/>
          <w:numId w:val="3"/>
        </w:numPr>
        <w:jc w:val="both"/>
      </w:pPr>
      <w:r>
        <w:t>Capacitación sobre la política de seguridad de la información “Uso correcto de los recursos de la Compañía”.</w:t>
      </w:r>
    </w:p>
    <w:p w14:paraId="7A957FB7" w14:textId="506C2113" w:rsidR="74433362" w:rsidRDefault="74433362" w:rsidP="74433362">
      <w:pPr>
        <w:pStyle w:val="Prrafodelista"/>
        <w:numPr>
          <w:ilvl w:val="2"/>
          <w:numId w:val="3"/>
        </w:numPr>
        <w:jc w:val="both"/>
      </w:pPr>
      <w:r>
        <w:t xml:space="preserve">Jefe/Gerencia del usuario final: </w:t>
      </w:r>
    </w:p>
    <w:p w14:paraId="5CE250D7" w14:textId="51D3451D" w:rsidR="74433362" w:rsidRDefault="74433362" w:rsidP="74433362">
      <w:pPr>
        <w:pStyle w:val="Prrafodelista"/>
        <w:numPr>
          <w:ilvl w:val="3"/>
          <w:numId w:val="3"/>
        </w:numPr>
        <w:jc w:val="both"/>
      </w:pPr>
      <w:r>
        <w:t>Comunicación sobre el hallazgo, las acciones tomadas y los riesgos involucrados para el negocio.</w:t>
      </w:r>
    </w:p>
    <w:p w14:paraId="57FC93B5" w14:textId="0AF8C527" w:rsidR="74433362" w:rsidRDefault="74433362" w:rsidP="74433362">
      <w:pPr>
        <w:pStyle w:val="Prrafodelista"/>
        <w:ind w:left="708"/>
        <w:jc w:val="both"/>
        <w:rPr>
          <w:b/>
          <w:bCs/>
        </w:rPr>
      </w:pPr>
    </w:p>
    <w:p w14:paraId="5585FD11" w14:textId="77AC9617" w:rsidR="74433362" w:rsidRDefault="74433362" w:rsidP="74433362">
      <w:pPr>
        <w:pStyle w:val="Prrafodelista"/>
        <w:ind w:left="708"/>
        <w:jc w:val="both"/>
        <w:rPr>
          <w:b/>
          <w:bCs/>
        </w:rPr>
      </w:pPr>
      <w:r w:rsidRPr="74433362">
        <w:rPr>
          <w:b/>
          <w:bCs/>
        </w:rPr>
        <w:t>2.6. RECOMENDACIONES:</w:t>
      </w:r>
    </w:p>
    <w:p w14:paraId="02831474" w14:textId="60E4D7A5" w:rsidR="74433362" w:rsidRDefault="74433362" w:rsidP="74433362">
      <w:pPr>
        <w:pStyle w:val="Prrafodelista"/>
        <w:ind w:left="2160"/>
        <w:jc w:val="both"/>
      </w:pPr>
    </w:p>
    <w:p w14:paraId="02C77E3E" w14:textId="773A340A" w:rsidR="74433362" w:rsidRDefault="74433362" w:rsidP="74433362">
      <w:pPr>
        <w:pStyle w:val="Prrafodelista"/>
        <w:numPr>
          <w:ilvl w:val="1"/>
          <w:numId w:val="1"/>
        </w:numPr>
        <w:jc w:val="both"/>
      </w:pPr>
      <w:r>
        <w:t>Centralización de los logs para mayor trazabilidad y visibilidad.</w:t>
      </w:r>
    </w:p>
    <w:p w14:paraId="2C3F6BA0" w14:textId="0576A4D4" w:rsidR="74433362" w:rsidRDefault="74433362" w:rsidP="74433362">
      <w:pPr>
        <w:pStyle w:val="Prrafodelista"/>
        <w:numPr>
          <w:ilvl w:val="1"/>
          <w:numId w:val="1"/>
        </w:numPr>
        <w:jc w:val="both"/>
      </w:pPr>
      <w:r>
        <w:t>Automatización de los filtros utilizados y que este sea ejecutado periódicamente (mensual) para detección proactiva de la implementación de servicios web no autorizados.</w:t>
      </w:r>
    </w:p>
    <w:p w14:paraId="2BFAD806" w14:textId="239768A2" w:rsidR="74433362" w:rsidRDefault="74433362" w:rsidP="74433362">
      <w:pPr>
        <w:pStyle w:val="Prrafodelista"/>
        <w:numPr>
          <w:ilvl w:val="1"/>
          <w:numId w:val="1"/>
        </w:numPr>
        <w:jc w:val="both"/>
      </w:pPr>
      <w:r>
        <w:t>El resultado de la ejecución de la tarea programada enviarlo al personal involucrado para la toma de acciones en caso aplique.</w:t>
      </w:r>
    </w:p>
    <w:p w14:paraId="1D358D27" w14:textId="1A26E62A" w:rsidR="74433362" w:rsidRDefault="74433362" w:rsidP="74433362">
      <w:pPr>
        <w:jc w:val="both"/>
      </w:pPr>
    </w:p>
    <w:p w14:paraId="3128E7E8" w14:textId="008F8411" w:rsidR="00272519" w:rsidRDefault="74433362" w:rsidP="74433362">
      <w:pPr>
        <w:pStyle w:val="Ttulo1"/>
        <w:numPr>
          <w:ilvl w:val="0"/>
          <w:numId w:val="13"/>
        </w:numPr>
      </w:pPr>
      <w:bookmarkStart w:id="2" w:name="_Toc151348322"/>
      <w:r>
        <w:t>Introducción a R y Datos Elegantes</w:t>
      </w:r>
      <w:bookmarkEnd w:id="2"/>
    </w:p>
    <w:p w14:paraId="3F22910E" w14:textId="77777777" w:rsidR="00272519" w:rsidRDefault="00272519" w:rsidP="00272519"/>
    <w:p w14:paraId="319150DC" w14:textId="15F556B1" w:rsidR="0011017F" w:rsidRDefault="74433362" w:rsidP="74433362">
      <w:pPr>
        <w:pStyle w:val="Prrafodelista"/>
        <w:numPr>
          <w:ilvl w:val="1"/>
          <w:numId w:val="9"/>
        </w:numPr>
        <w:rPr>
          <w:b/>
          <w:bCs/>
          <w:sz w:val="24"/>
          <w:szCs w:val="24"/>
        </w:rPr>
      </w:pPr>
      <w:r w:rsidRPr="74433362">
        <w:rPr>
          <w:b/>
          <w:bCs/>
          <w:sz w:val="24"/>
          <w:szCs w:val="24"/>
        </w:rPr>
        <w:t>Pregunta #1:</w:t>
      </w:r>
    </w:p>
    <w:p w14:paraId="005638A0" w14:textId="5DA2830A" w:rsidR="0011017F" w:rsidRDefault="0011017F" w:rsidP="74433362">
      <w:pPr>
        <w:pStyle w:val="Prrafodelista"/>
        <w:ind w:left="1440"/>
        <w:rPr>
          <w:b/>
          <w:bCs/>
          <w:sz w:val="24"/>
          <w:szCs w:val="24"/>
        </w:rPr>
      </w:pPr>
    </w:p>
    <w:p w14:paraId="1E3E054D" w14:textId="4AC9130F" w:rsidR="0011017F" w:rsidRDefault="74433362" w:rsidP="74433362">
      <w:pPr>
        <w:pStyle w:val="Prrafodelista"/>
        <w:ind w:left="1440"/>
        <w:jc w:val="both"/>
      </w:pPr>
      <w:r w:rsidRPr="74433362">
        <w:t xml:space="preserve">Una vez cargado el Dataset a analizar, comprobando que se cargan las </w:t>
      </w:r>
      <w:proofErr w:type="spellStart"/>
      <w:r w:rsidRPr="74433362">
        <w:t>IPs</w:t>
      </w:r>
      <w:proofErr w:type="spellEnd"/>
      <w:r w:rsidRPr="74433362">
        <w:t xml:space="preserve">, el Timestamp, la Petición (Tipo, URL y Protocolo), Código de respuesta, y Bytes de </w:t>
      </w:r>
      <w:proofErr w:type="spellStart"/>
      <w:r w:rsidRPr="74433362">
        <w:t>reply</w:t>
      </w:r>
      <w:proofErr w:type="spellEnd"/>
      <w:r w:rsidRPr="74433362">
        <w:t>.</w:t>
      </w:r>
    </w:p>
    <w:p w14:paraId="307CB75B" w14:textId="0D5CA8BF" w:rsidR="0011017F" w:rsidRDefault="74433362" w:rsidP="74433362">
      <w:pPr>
        <w:pStyle w:val="Prrafodelista"/>
        <w:numPr>
          <w:ilvl w:val="2"/>
          <w:numId w:val="8"/>
        </w:numPr>
        <w:jc w:val="both"/>
      </w:pPr>
      <w:r w:rsidRPr="74433362">
        <w:t>Cuáles son las dimensiones del dataset cargado (número de filas y columnas)</w:t>
      </w:r>
    </w:p>
    <w:p w14:paraId="66CCA4B8" w14:textId="79A18906" w:rsidR="0011017F" w:rsidRDefault="0011017F" w:rsidP="74433362">
      <w:pPr>
        <w:pStyle w:val="Prrafodelista"/>
        <w:ind w:left="2160"/>
        <w:jc w:val="both"/>
      </w:pPr>
    </w:p>
    <w:p w14:paraId="3B128664" w14:textId="74311973" w:rsidR="0011017F" w:rsidRDefault="74433362" w:rsidP="74433362">
      <w:pPr>
        <w:pStyle w:val="Prrafodelista"/>
        <w:ind w:left="2160"/>
        <w:jc w:val="both"/>
      </w:pPr>
      <w:proofErr w:type="spellStart"/>
      <w:r w:rsidRPr="74433362">
        <w:t>Dedicidimos</w:t>
      </w:r>
      <w:proofErr w:type="spellEnd"/>
      <w:r w:rsidRPr="74433362">
        <w:t xml:space="preserve"> no agrupar por Petición (Tipo, URL y Protocolo) ya que más adelante se usarán esos datos para agrupar valores.</w:t>
      </w:r>
    </w:p>
    <w:p w14:paraId="0C810AD9" w14:textId="2B9870BB" w:rsidR="0011017F" w:rsidRDefault="0011017F" w:rsidP="74433362">
      <w:pPr>
        <w:pStyle w:val="Prrafodelista"/>
        <w:ind w:left="2160"/>
        <w:jc w:val="both"/>
      </w:pPr>
    </w:p>
    <w:p w14:paraId="5EF2F1AF" w14:textId="0241D80D" w:rsidR="0011017F" w:rsidRDefault="74433362" w:rsidP="74433362">
      <w:pPr>
        <w:pStyle w:val="Prrafodelista"/>
        <w:ind w:left="2160"/>
        <w:jc w:val="both"/>
      </w:pPr>
      <w:r w:rsidRPr="74433362">
        <w:t>Filas:</w:t>
      </w:r>
      <w:r w:rsidR="0011017F">
        <w:tab/>
      </w:r>
      <w:r w:rsidR="0011017F">
        <w:tab/>
      </w:r>
      <w:r w:rsidRPr="74433362">
        <w:t>47748</w:t>
      </w:r>
      <w:r w:rsidR="0011017F">
        <w:tab/>
      </w:r>
    </w:p>
    <w:p w14:paraId="570C55A4" w14:textId="01CFAF78" w:rsidR="0011017F" w:rsidRDefault="74433362" w:rsidP="74433362">
      <w:pPr>
        <w:pStyle w:val="Prrafodelista"/>
        <w:ind w:left="2160"/>
        <w:jc w:val="both"/>
      </w:pPr>
      <w:r w:rsidRPr="74433362">
        <w:t>Columnas:</w:t>
      </w:r>
      <w:r w:rsidR="0011017F">
        <w:tab/>
      </w:r>
      <w:r w:rsidRPr="74433362">
        <w:t>7</w:t>
      </w:r>
    </w:p>
    <w:p w14:paraId="60CD8E19" w14:textId="3DB44005" w:rsidR="0011017F" w:rsidRDefault="0011017F" w:rsidP="74433362">
      <w:pPr>
        <w:pStyle w:val="Prrafodelista"/>
        <w:ind w:left="2160"/>
        <w:jc w:val="both"/>
      </w:pPr>
    </w:p>
    <w:p w14:paraId="68E97145" w14:textId="75795176" w:rsidR="0011017F" w:rsidRDefault="0011017F" w:rsidP="74433362">
      <w:pPr>
        <w:pStyle w:val="Prrafodelista"/>
        <w:ind w:left="2160"/>
        <w:jc w:val="both"/>
      </w:pPr>
      <w:r>
        <w:rPr>
          <w:noProof/>
        </w:rPr>
        <w:drawing>
          <wp:inline distT="0" distB="0" distL="0" distR="0" wp14:anchorId="1215E56E" wp14:editId="6CC9D351">
            <wp:extent cx="1952625" cy="571500"/>
            <wp:effectExtent l="0" t="0" r="0" b="0"/>
            <wp:docPr id="1055795458" name="Picture 105579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52625" cy="571500"/>
                    </a:xfrm>
                    <a:prstGeom prst="rect">
                      <a:avLst/>
                    </a:prstGeom>
                  </pic:spPr>
                </pic:pic>
              </a:graphicData>
            </a:graphic>
          </wp:inline>
        </w:drawing>
      </w:r>
    </w:p>
    <w:p w14:paraId="792108B6" w14:textId="615F95A6" w:rsidR="0011017F" w:rsidRDefault="0011017F" w:rsidP="74433362">
      <w:pPr>
        <w:pStyle w:val="Prrafodelista"/>
        <w:ind w:left="2160"/>
        <w:jc w:val="both"/>
      </w:pPr>
    </w:p>
    <w:p w14:paraId="0B62085C" w14:textId="68DAD9FF" w:rsidR="0011017F" w:rsidRDefault="74433362" w:rsidP="74433362">
      <w:pPr>
        <w:pStyle w:val="Prrafodelista"/>
        <w:numPr>
          <w:ilvl w:val="2"/>
          <w:numId w:val="8"/>
        </w:numPr>
        <w:jc w:val="both"/>
      </w:pPr>
      <w:r w:rsidRPr="74433362">
        <w:t>Valor medio de la columna Bytes</w:t>
      </w:r>
    </w:p>
    <w:p w14:paraId="0FF8E0D0" w14:textId="3D083771" w:rsidR="0011017F" w:rsidRDefault="0011017F" w:rsidP="74433362">
      <w:pPr>
        <w:pStyle w:val="Prrafodelista"/>
        <w:ind w:left="2160"/>
        <w:jc w:val="both"/>
      </w:pPr>
    </w:p>
    <w:p w14:paraId="108BB7D5" w14:textId="6244E88E" w:rsidR="0011017F" w:rsidRDefault="74433362" w:rsidP="74433362">
      <w:pPr>
        <w:pStyle w:val="Prrafodelista"/>
        <w:ind w:left="2160"/>
        <w:jc w:val="both"/>
      </w:pPr>
      <w:r w:rsidRPr="74433362">
        <w:t>Los valores NA les hemos colocado valores 0 con el fin de poder considerarlos a la hora de ponderar. Cabe resaltar que al hacer esto, pasamos en aumentar 21 registros que tenian valor NA a 0. Con esto el promedio simple es penalizado al incluirse 21 registros adicionales.</w:t>
      </w:r>
    </w:p>
    <w:p w14:paraId="3DC56677" w14:textId="1A71E31D" w:rsidR="0011017F" w:rsidRDefault="74433362" w:rsidP="74433362">
      <w:pPr>
        <w:pStyle w:val="Prrafodelista"/>
        <w:ind w:left="2160"/>
        <w:jc w:val="both"/>
      </w:pPr>
      <w:r w:rsidRPr="74433362">
        <w:t>Media:</w:t>
      </w:r>
      <w:r w:rsidR="0011017F">
        <w:tab/>
      </w:r>
      <w:r w:rsidR="0011017F">
        <w:tab/>
      </w:r>
      <w:r w:rsidRPr="74433362">
        <w:t>6531.457</w:t>
      </w:r>
    </w:p>
    <w:p w14:paraId="0FC7F317" w14:textId="4949EAB5" w:rsidR="0011017F" w:rsidRDefault="0011017F" w:rsidP="74433362">
      <w:pPr>
        <w:pStyle w:val="Prrafodelista"/>
        <w:ind w:left="2160"/>
        <w:jc w:val="both"/>
      </w:pPr>
    </w:p>
    <w:p w14:paraId="5F448E8C" w14:textId="70ADC5CB" w:rsidR="0011017F" w:rsidRDefault="0011017F" w:rsidP="74433362">
      <w:pPr>
        <w:pStyle w:val="Prrafodelista"/>
        <w:ind w:left="2160"/>
        <w:jc w:val="both"/>
      </w:pPr>
      <w:r>
        <w:rPr>
          <w:noProof/>
        </w:rPr>
        <w:drawing>
          <wp:inline distT="0" distB="0" distL="0" distR="0" wp14:anchorId="1F913C02" wp14:editId="63527647">
            <wp:extent cx="1952625" cy="561975"/>
            <wp:effectExtent l="0" t="0" r="0" b="0"/>
            <wp:docPr id="1150552505" name="Picture 1150552505" title="S'està inserint la imat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52625" cy="561975"/>
                    </a:xfrm>
                    <a:prstGeom prst="rect">
                      <a:avLst/>
                    </a:prstGeom>
                  </pic:spPr>
                </pic:pic>
              </a:graphicData>
            </a:graphic>
          </wp:inline>
        </w:drawing>
      </w:r>
    </w:p>
    <w:p w14:paraId="2B2DF3A3" w14:textId="50F3E3F0" w:rsidR="0011017F" w:rsidRDefault="0011017F" w:rsidP="74433362">
      <w:pPr>
        <w:pStyle w:val="Prrafodelista"/>
        <w:ind w:left="1440"/>
        <w:rPr>
          <w:b/>
          <w:bCs/>
          <w:sz w:val="24"/>
          <w:szCs w:val="24"/>
        </w:rPr>
      </w:pPr>
    </w:p>
    <w:p w14:paraId="78D74B0D" w14:textId="7F8F3027" w:rsidR="0011017F" w:rsidRDefault="74433362" w:rsidP="74433362">
      <w:pPr>
        <w:pStyle w:val="Prrafodelista"/>
        <w:numPr>
          <w:ilvl w:val="1"/>
          <w:numId w:val="9"/>
        </w:numPr>
        <w:rPr>
          <w:b/>
          <w:bCs/>
          <w:sz w:val="24"/>
          <w:szCs w:val="24"/>
        </w:rPr>
      </w:pPr>
      <w:r w:rsidRPr="74433362">
        <w:rPr>
          <w:b/>
          <w:bCs/>
          <w:sz w:val="24"/>
          <w:szCs w:val="24"/>
        </w:rPr>
        <w:t>Pregunta #2:</w:t>
      </w:r>
    </w:p>
    <w:p w14:paraId="503E8D02" w14:textId="1951FC5D" w:rsidR="0011017F" w:rsidRDefault="0011017F" w:rsidP="74433362">
      <w:pPr>
        <w:pStyle w:val="Prrafodelista"/>
        <w:ind w:left="1440"/>
        <w:rPr>
          <w:b/>
          <w:bCs/>
          <w:sz w:val="24"/>
          <w:szCs w:val="24"/>
        </w:rPr>
      </w:pPr>
    </w:p>
    <w:p w14:paraId="301A1562" w14:textId="500DB5A8" w:rsidR="0011017F" w:rsidRDefault="74433362" w:rsidP="74433362">
      <w:pPr>
        <w:pStyle w:val="Prrafodelista"/>
        <w:ind w:left="1440"/>
      </w:pPr>
      <w:r w:rsidRPr="74433362">
        <w:t xml:space="preserve">De las diferentes </w:t>
      </w:r>
      <w:proofErr w:type="spellStart"/>
      <w:r w:rsidRPr="74433362">
        <w:t>IPs</w:t>
      </w:r>
      <w:proofErr w:type="spellEnd"/>
      <w:r w:rsidRPr="74433362">
        <w:t xml:space="preserve"> de origen accediendo al servidor, ¿Cuántas pertenecen a una IP claramente educativa (que contenga ".</w:t>
      </w:r>
      <w:proofErr w:type="spellStart"/>
      <w:r w:rsidRPr="74433362">
        <w:t>edu</w:t>
      </w:r>
      <w:proofErr w:type="spellEnd"/>
      <w:r w:rsidRPr="74433362">
        <w:t>")?</w:t>
      </w:r>
    </w:p>
    <w:p w14:paraId="60D17B35" w14:textId="62CF3264" w:rsidR="0011017F" w:rsidRDefault="0011017F" w:rsidP="74433362">
      <w:pPr>
        <w:pStyle w:val="Prrafodelista"/>
        <w:ind w:left="1440"/>
      </w:pPr>
    </w:p>
    <w:p w14:paraId="23DF6A9C" w14:textId="3926A293" w:rsidR="0011017F" w:rsidRDefault="74433362" w:rsidP="74433362">
      <w:pPr>
        <w:pStyle w:val="Prrafodelista"/>
        <w:ind w:left="2124"/>
        <w:rPr>
          <w:sz w:val="24"/>
          <w:szCs w:val="24"/>
        </w:rPr>
      </w:pPr>
      <w:r w:rsidRPr="74433362">
        <w:rPr>
          <w:sz w:val="24"/>
          <w:szCs w:val="24"/>
        </w:rPr>
        <w:t>Hemos considerado que el dominio “.</w:t>
      </w:r>
      <w:proofErr w:type="spellStart"/>
      <w:r w:rsidRPr="74433362">
        <w:rPr>
          <w:sz w:val="24"/>
          <w:szCs w:val="24"/>
        </w:rPr>
        <w:t>edu</w:t>
      </w:r>
      <w:proofErr w:type="spellEnd"/>
      <w:r w:rsidRPr="74433362">
        <w:rPr>
          <w:sz w:val="24"/>
          <w:szCs w:val="24"/>
        </w:rPr>
        <w:t xml:space="preserve">” pueda ser el top </w:t>
      </w:r>
      <w:proofErr w:type="spellStart"/>
      <w:r w:rsidRPr="74433362">
        <w:rPr>
          <w:sz w:val="24"/>
          <w:szCs w:val="24"/>
        </w:rPr>
        <w:t>level</w:t>
      </w:r>
      <w:proofErr w:type="spellEnd"/>
      <w:r w:rsidRPr="74433362">
        <w:rPr>
          <w:sz w:val="24"/>
          <w:szCs w:val="24"/>
        </w:rPr>
        <w:t xml:space="preserve"> </w:t>
      </w:r>
      <w:proofErr w:type="spellStart"/>
      <w:r w:rsidRPr="74433362">
        <w:rPr>
          <w:sz w:val="24"/>
          <w:szCs w:val="24"/>
        </w:rPr>
        <w:t>domain</w:t>
      </w:r>
      <w:proofErr w:type="spellEnd"/>
      <w:r w:rsidRPr="74433362">
        <w:rPr>
          <w:sz w:val="24"/>
          <w:szCs w:val="24"/>
        </w:rPr>
        <w:t xml:space="preserve"> o un sub </w:t>
      </w:r>
      <w:proofErr w:type="spellStart"/>
      <w:r w:rsidRPr="74433362">
        <w:rPr>
          <w:sz w:val="24"/>
          <w:szCs w:val="24"/>
        </w:rPr>
        <w:t>level</w:t>
      </w:r>
      <w:proofErr w:type="spellEnd"/>
      <w:r w:rsidRPr="74433362">
        <w:rPr>
          <w:sz w:val="24"/>
          <w:szCs w:val="24"/>
        </w:rPr>
        <w:t xml:space="preserve"> </w:t>
      </w:r>
      <w:proofErr w:type="spellStart"/>
      <w:r w:rsidRPr="74433362">
        <w:rPr>
          <w:sz w:val="24"/>
          <w:szCs w:val="24"/>
        </w:rPr>
        <w:t>domain</w:t>
      </w:r>
      <w:proofErr w:type="spellEnd"/>
      <w:r w:rsidRPr="74433362">
        <w:rPr>
          <w:sz w:val="24"/>
          <w:szCs w:val="24"/>
        </w:rPr>
        <w:t xml:space="preserve"> “.</w:t>
      </w:r>
      <w:proofErr w:type="spellStart"/>
      <w:r w:rsidRPr="74433362">
        <w:rPr>
          <w:sz w:val="24"/>
          <w:szCs w:val="24"/>
        </w:rPr>
        <w:t>edu</w:t>
      </w:r>
      <w:proofErr w:type="spellEnd"/>
      <w:r w:rsidRPr="74433362">
        <w:rPr>
          <w:sz w:val="24"/>
          <w:szCs w:val="24"/>
        </w:rPr>
        <w:t xml:space="preserve">.” . Tambien una validación de </w:t>
      </w:r>
      <w:proofErr w:type="spellStart"/>
      <w:r w:rsidRPr="74433362">
        <w:rPr>
          <w:sz w:val="24"/>
          <w:szCs w:val="24"/>
        </w:rPr>
        <w:t>incasesensitive</w:t>
      </w:r>
      <w:proofErr w:type="spellEnd"/>
      <w:r w:rsidRPr="74433362">
        <w:rPr>
          <w:sz w:val="24"/>
          <w:szCs w:val="24"/>
        </w:rPr>
        <w:t>.</w:t>
      </w:r>
    </w:p>
    <w:p w14:paraId="251A7451" w14:textId="788CAD09" w:rsidR="0011017F" w:rsidRDefault="0011017F" w:rsidP="74433362">
      <w:pPr>
        <w:pStyle w:val="Prrafodelista"/>
        <w:ind w:left="2124"/>
        <w:rPr>
          <w:sz w:val="24"/>
          <w:szCs w:val="24"/>
        </w:rPr>
      </w:pPr>
    </w:p>
    <w:p w14:paraId="719705BD" w14:textId="27308331" w:rsidR="0011017F" w:rsidRDefault="74433362" w:rsidP="74433362">
      <w:pPr>
        <w:pStyle w:val="Prrafodelista"/>
        <w:ind w:left="2124"/>
        <w:rPr>
          <w:sz w:val="24"/>
          <w:szCs w:val="24"/>
        </w:rPr>
      </w:pPr>
      <w:r w:rsidRPr="74433362">
        <w:rPr>
          <w:sz w:val="24"/>
          <w:szCs w:val="24"/>
        </w:rPr>
        <w:t>Conteo:</w:t>
      </w:r>
      <w:r w:rsidR="0011017F">
        <w:tab/>
      </w:r>
      <w:r w:rsidRPr="74433362">
        <w:rPr>
          <w:sz w:val="24"/>
          <w:szCs w:val="24"/>
        </w:rPr>
        <w:t>6539.</w:t>
      </w:r>
    </w:p>
    <w:p w14:paraId="72F39851" w14:textId="5DEE43EB" w:rsidR="0011017F" w:rsidRDefault="0011017F" w:rsidP="74433362">
      <w:pPr>
        <w:pStyle w:val="Prrafodelista"/>
        <w:ind w:left="1440"/>
        <w:rPr>
          <w:sz w:val="24"/>
          <w:szCs w:val="24"/>
        </w:rPr>
      </w:pPr>
    </w:p>
    <w:p w14:paraId="49556677" w14:textId="67D06233" w:rsidR="0011017F" w:rsidRDefault="0011017F" w:rsidP="74433362">
      <w:pPr>
        <w:pStyle w:val="Prrafodelista"/>
        <w:ind w:left="2124"/>
      </w:pPr>
      <w:r>
        <w:rPr>
          <w:noProof/>
        </w:rPr>
        <w:drawing>
          <wp:inline distT="0" distB="0" distL="0" distR="0" wp14:anchorId="62951B53" wp14:editId="59EC0104">
            <wp:extent cx="1581150" cy="495300"/>
            <wp:effectExtent l="0" t="0" r="0" b="0"/>
            <wp:docPr id="1731010041" name="Picture 173101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81150" cy="495300"/>
                    </a:xfrm>
                    <a:prstGeom prst="rect">
                      <a:avLst/>
                    </a:prstGeom>
                  </pic:spPr>
                </pic:pic>
              </a:graphicData>
            </a:graphic>
          </wp:inline>
        </w:drawing>
      </w:r>
    </w:p>
    <w:p w14:paraId="4AEBC21C" w14:textId="2D5EF310" w:rsidR="0011017F" w:rsidRDefault="0011017F" w:rsidP="74433362">
      <w:pPr>
        <w:pStyle w:val="Prrafodelista"/>
        <w:ind w:left="1440"/>
        <w:rPr>
          <w:sz w:val="24"/>
          <w:szCs w:val="24"/>
        </w:rPr>
      </w:pPr>
    </w:p>
    <w:p w14:paraId="40450FDE" w14:textId="44D3B217" w:rsidR="0011017F" w:rsidRDefault="0011017F" w:rsidP="74433362">
      <w:pPr>
        <w:pStyle w:val="Prrafodelista"/>
        <w:ind w:left="1440"/>
        <w:rPr>
          <w:sz w:val="24"/>
          <w:szCs w:val="24"/>
        </w:rPr>
      </w:pPr>
    </w:p>
    <w:p w14:paraId="42BE748B" w14:textId="7F160FF3" w:rsidR="0011017F" w:rsidRDefault="0011017F" w:rsidP="74433362">
      <w:pPr>
        <w:pStyle w:val="Prrafodelista"/>
        <w:ind w:left="1440"/>
        <w:rPr>
          <w:b/>
          <w:bCs/>
          <w:sz w:val="24"/>
          <w:szCs w:val="24"/>
        </w:rPr>
      </w:pPr>
    </w:p>
    <w:p w14:paraId="081C4A2C" w14:textId="248A47A0" w:rsidR="0011017F" w:rsidRDefault="74433362" w:rsidP="74433362">
      <w:pPr>
        <w:pStyle w:val="Prrafodelista"/>
        <w:numPr>
          <w:ilvl w:val="1"/>
          <w:numId w:val="9"/>
        </w:numPr>
        <w:rPr>
          <w:b/>
          <w:bCs/>
          <w:sz w:val="24"/>
          <w:szCs w:val="24"/>
        </w:rPr>
      </w:pPr>
      <w:r w:rsidRPr="74433362">
        <w:rPr>
          <w:b/>
          <w:bCs/>
          <w:sz w:val="24"/>
          <w:szCs w:val="24"/>
        </w:rPr>
        <w:t>Pregunta #3:</w:t>
      </w:r>
    </w:p>
    <w:p w14:paraId="078F1B2F" w14:textId="6B1BC5EA" w:rsidR="0011017F" w:rsidRDefault="0011017F" w:rsidP="74433362">
      <w:pPr>
        <w:pStyle w:val="Prrafodelista"/>
        <w:ind w:left="1440"/>
        <w:rPr>
          <w:b/>
          <w:bCs/>
          <w:sz w:val="24"/>
          <w:szCs w:val="24"/>
        </w:rPr>
      </w:pPr>
    </w:p>
    <w:p w14:paraId="22C1BDFB" w14:textId="3788988B" w:rsidR="0011017F" w:rsidRDefault="74433362" w:rsidP="74433362">
      <w:pPr>
        <w:pStyle w:val="Prrafodelista"/>
        <w:ind w:left="1440"/>
        <w:jc w:val="both"/>
      </w:pPr>
      <w:r w:rsidRPr="74433362">
        <w:t>De todas las peticiones recibidas por el servidor cual es la hora en la que hay mayor volumen de peticiones HTTP de tipo "GET"?</w:t>
      </w:r>
    </w:p>
    <w:p w14:paraId="2BCBE8C9" w14:textId="281E50CA" w:rsidR="0011017F" w:rsidRDefault="0011017F" w:rsidP="74433362">
      <w:pPr>
        <w:pStyle w:val="Prrafodelista"/>
        <w:ind w:left="1440"/>
        <w:jc w:val="both"/>
      </w:pPr>
    </w:p>
    <w:p w14:paraId="342848C7" w14:textId="54D8551D" w:rsidR="0011017F" w:rsidRDefault="74433362" w:rsidP="74433362">
      <w:pPr>
        <w:pStyle w:val="Prrafodelista"/>
        <w:ind w:left="2124"/>
        <w:jc w:val="both"/>
      </w:pPr>
      <w:r w:rsidRPr="74433362">
        <w:t xml:space="preserve">Primero se identifica si hay datos únicos para la misma hora. Son 25 agrupaciones por hora. Teniendo las 23 horas dos registros. </w:t>
      </w:r>
    </w:p>
    <w:p w14:paraId="4BD70FCA" w14:textId="148298A8" w:rsidR="0011017F" w:rsidRDefault="0011017F" w:rsidP="74433362">
      <w:pPr>
        <w:pStyle w:val="Prrafodelista"/>
        <w:ind w:left="2124"/>
        <w:jc w:val="both"/>
      </w:pPr>
    </w:p>
    <w:p w14:paraId="4CE2070A" w14:textId="4623A37E" w:rsidR="0011017F" w:rsidRDefault="74433362" w:rsidP="74433362">
      <w:pPr>
        <w:pStyle w:val="Prrafodelista"/>
        <w:ind w:left="2124"/>
        <w:jc w:val="both"/>
        <w:rPr>
          <w:highlight w:val="yellow"/>
        </w:rPr>
      </w:pPr>
      <w:r w:rsidRPr="74433362">
        <w:rPr>
          <w:highlight w:val="yellow"/>
        </w:rPr>
        <w:t>1 2023-11-30 14:00:00                4546</w:t>
      </w:r>
    </w:p>
    <w:p w14:paraId="4ABDE0B3" w14:textId="63133309" w:rsidR="0011017F" w:rsidRDefault="74433362" w:rsidP="74433362">
      <w:pPr>
        <w:pStyle w:val="Prrafodelista"/>
        <w:ind w:left="2124"/>
        <w:jc w:val="both"/>
      </w:pPr>
      <w:r w:rsidRPr="74433362">
        <w:t>1 2023-11-30 14:00:00                4546</w:t>
      </w:r>
    </w:p>
    <w:p w14:paraId="349D80B1" w14:textId="125EE61C" w:rsidR="0011017F" w:rsidRDefault="74433362" w:rsidP="74433362">
      <w:pPr>
        <w:pStyle w:val="Prrafodelista"/>
        <w:ind w:left="2124"/>
        <w:jc w:val="both"/>
      </w:pPr>
      <w:r w:rsidRPr="74433362">
        <w:t>2 2023-11-30 13:00:00                4202</w:t>
      </w:r>
    </w:p>
    <w:p w14:paraId="243FA54B" w14:textId="454CE712" w:rsidR="0011017F" w:rsidRDefault="74433362" w:rsidP="74433362">
      <w:pPr>
        <w:pStyle w:val="Prrafodelista"/>
        <w:ind w:left="2124"/>
        <w:jc w:val="both"/>
      </w:pPr>
      <w:r w:rsidRPr="74433362">
        <w:t>3 2023-11-30 15:00:00                4122</w:t>
      </w:r>
    </w:p>
    <w:p w14:paraId="1EC1211E" w14:textId="0B6FC01C" w:rsidR="0011017F" w:rsidRDefault="74433362" w:rsidP="74433362">
      <w:pPr>
        <w:pStyle w:val="Prrafodelista"/>
        <w:ind w:left="2124"/>
        <w:jc w:val="both"/>
      </w:pPr>
      <w:r w:rsidRPr="74433362">
        <w:t>4 2023-11-30 16:00:00                3950</w:t>
      </w:r>
    </w:p>
    <w:p w14:paraId="1AD24CA7" w14:textId="22E65584" w:rsidR="0011017F" w:rsidRDefault="74433362" w:rsidP="74433362">
      <w:pPr>
        <w:pStyle w:val="Prrafodelista"/>
        <w:ind w:left="2124"/>
        <w:jc w:val="both"/>
      </w:pPr>
      <w:r w:rsidRPr="74433362">
        <w:t>5 2023-11-30 12:00:00                3707</w:t>
      </w:r>
    </w:p>
    <w:p w14:paraId="64F97CD6" w14:textId="20C8C133" w:rsidR="0011017F" w:rsidRDefault="74433362" w:rsidP="74433362">
      <w:pPr>
        <w:pStyle w:val="Prrafodelista"/>
        <w:ind w:left="2124"/>
        <w:jc w:val="both"/>
      </w:pPr>
      <w:r w:rsidRPr="74433362">
        <w:t>6 2023-11-30 11:00:00                3689</w:t>
      </w:r>
    </w:p>
    <w:p w14:paraId="6F102542" w14:textId="2F74C789" w:rsidR="0011017F" w:rsidRDefault="74433362" w:rsidP="74433362">
      <w:pPr>
        <w:pStyle w:val="Prrafodelista"/>
        <w:ind w:left="2124"/>
        <w:jc w:val="both"/>
      </w:pPr>
      <w:r w:rsidRPr="74433362">
        <w:t>7 2023-11-30 10:00:00                3140</w:t>
      </w:r>
    </w:p>
    <w:p w14:paraId="3A9A44C6" w14:textId="75FA3F34" w:rsidR="0011017F" w:rsidRDefault="74433362" w:rsidP="74433362">
      <w:pPr>
        <w:pStyle w:val="Prrafodelista"/>
        <w:ind w:left="2124"/>
        <w:jc w:val="both"/>
      </w:pPr>
      <w:r w:rsidRPr="74433362">
        <w:t>8 2023-11-30 09:00:00                3008</w:t>
      </w:r>
    </w:p>
    <w:p w14:paraId="70728A29" w14:textId="04C0F539" w:rsidR="0011017F" w:rsidRDefault="74433362" w:rsidP="74433362">
      <w:pPr>
        <w:pStyle w:val="Prrafodelista"/>
        <w:ind w:left="2124"/>
        <w:jc w:val="both"/>
      </w:pPr>
      <w:r w:rsidRPr="74433362">
        <w:t>9 2023-11-30 17:00:00                2694</w:t>
      </w:r>
    </w:p>
    <w:p w14:paraId="4E7BB11E" w14:textId="6E67A987" w:rsidR="0011017F" w:rsidRDefault="74433362" w:rsidP="74433362">
      <w:pPr>
        <w:pStyle w:val="Prrafodelista"/>
        <w:ind w:left="2124"/>
        <w:jc w:val="both"/>
      </w:pPr>
      <w:r w:rsidRPr="74433362">
        <w:t>10 2023-11-30 08:00:00                1911</w:t>
      </w:r>
    </w:p>
    <w:p w14:paraId="20506E74" w14:textId="476C27E9" w:rsidR="0011017F" w:rsidRDefault="74433362" w:rsidP="74433362">
      <w:pPr>
        <w:pStyle w:val="Prrafodelista"/>
        <w:ind w:left="2124"/>
        <w:jc w:val="both"/>
      </w:pPr>
      <w:r w:rsidRPr="74433362">
        <w:t>11 2023-11-30 18:00:00                1770</w:t>
      </w:r>
    </w:p>
    <w:p w14:paraId="7B295C1D" w14:textId="2B8EC40D" w:rsidR="0011017F" w:rsidRDefault="74433362" w:rsidP="74433362">
      <w:pPr>
        <w:pStyle w:val="Prrafodelista"/>
        <w:ind w:left="2124"/>
        <w:jc w:val="both"/>
      </w:pPr>
      <w:r w:rsidRPr="74433362">
        <w:t>12 2023-11-30 19:00:00                1435</w:t>
      </w:r>
    </w:p>
    <w:p w14:paraId="43FF0C1A" w14:textId="305789A9" w:rsidR="0011017F" w:rsidRDefault="74433362" w:rsidP="74433362">
      <w:pPr>
        <w:pStyle w:val="Prrafodelista"/>
        <w:ind w:left="2124"/>
        <w:jc w:val="both"/>
      </w:pPr>
      <w:r w:rsidRPr="74433362">
        <w:t>13 2023-11-30 20:00:00                1215</w:t>
      </w:r>
    </w:p>
    <w:p w14:paraId="02B0CC19" w14:textId="5B8FC160" w:rsidR="0011017F" w:rsidRDefault="74433362" w:rsidP="74433362">
      <w:pPr>
        <w:pStyle w:val="Prrafodelista"/>
        <w:ind w:left="2124"/>
        <w:jc w:val="both"/>
      </w:pPr>
      <w:r w:rsidRPr="74433362">
        <w:t>14 2023-11-30 22:00:00                1065</w:t>
      </w:r>
    </w:p>
    <w:p w14:paraId="31FBB7EC" w14:textId="2787910D" w:rsidR="0011017F" w:rsidRDefault="74433362" w:rsidP="74433362">
      <w:pPr>
        <w:pStyle w:val="Prrafodelista"/>
        <w:ind w:left="2124"/>
        <w:jc w:val="both"/>
        <w:rPr>
          <w:color w:val="C00000"/>
        </w:rPr>
      </w:pPr>
      <w:r w:rsidRPr="74433362">
        <w:rPr>
          <w:color w:val="C00000"/>
        </w:rPr>
        <w:t>15 2023-11-30 23:00:00                1058</w:t>
      </w:r>
    </w:p>
    <w:p w14:paraId="633E1484" w14:textId="7EAE0148" w:rsidR="0011017F" w:rsidRDefault="74433362" w:rsidP="74433362">
      <w:pPr>
        <w:pStyle w:val="Prrafodelista"/>
        <w:ind w:left="2124"/>
        <w:jc w:val="both"/>
      </w:pPr>
      <w:r w:rsidRPr="74433362">
        <w:t>16 2023-11-30 21:00:00                 984</w:t>
      </w:r>
    </w:p>
    <w:p w14:paraId="12484BF5" w14:textId="76BC1204" w:rsidR="0011017F" w:rsidRDefault="74433362" w:rsidP="74433362">
      <w:pPr>
        <w:pStyle w:val="Prrafodelista"/>
        <w:ind w:left="2124"/>
        <w:jc w:val="both"/>
      </w:pPr>
      <w:r w:rsidRPr="74433362">
        <w:t>17 2023-11-30 07:00:00                 814</w:t>
      </w:r>
    </w:p>
    <w:p w14:paraId="4470E588" w14:textId="072008BA" w:rsidR="0011017F" w:rsidRDefault="74433362" w:rsidP="74433362">
      <w:pPr>
        <w:pStyle w:val="Prrafodelista"/>
        <w:ind w:left="2124"/>
        <w:jc w:val="both"/>
      </w:pPr>
      <w:r w:rsidRPr="74433362">
        <w:t>18 2023-11-30 00:00:00                 659</w:t>
      </w:r>
    </w:p>
    <w:p w14:paraId="1E98834E" w14:textId="3FE3ED8A" w:rsidR="0011017F" w:rsidRDefault="74433362" w:rsidP="74433362">
      <w:pPr>
        <w:pStyle w:val="Prrafodelista"/>
        <w:ind w:left="2124"/>
        <w:jc w:val="both"/>
      </w:pPr>
      <w:r w:rsidRPr="74433362">
        <w:t>19 2023-11-30 01:00:00                 424</w:t>
      </w:r>
    </w:p>
    <w:p w14:paraId="04DE503D" w14:textId="15AA371F" w:rsidR="0011017F" w:rsidRDefault="74433362" w:rsidP="74433362">
      <w:pPr>
        <w:pStyle w:val="Prrafodelista"/>
        <w:ind w:left="2124"/>
        <w:jc w:val="both"/>
      </w:pPr>
      <w:r w:rsidRPr="74433362">
        <w:lastRenderedPageBreak/>
        <w:t>20 2023-11-30 02:00:00                 386</w:t>
      </w:r>
    </w:p>
    <w:p w14:paraId="67EEC359" w14:textId="05FAFE98" w:rsidR="0011017F" w:rsidRDefault="74433362" w:rsidP="74433362">
      <w:pPr>
        <w:pStyle w:val="Prrafodelista"/>
        <w:ind w:left="2124"/>
        <w:jc w:val="both"/>
      </w:pPr>
      <w:r w:rsidRPr="74433362">
        <w:t>21 2023-11-30 05:00:00                 355</w:t>
      </w:r>
    </w:p>
    <w:p w14:paraId="3F802B6B" w14:textId="324D45F0" w:rsidR="0011017F" w:rsidRDefault="74433362" w:rsidP="74433362">
      <w:pPr>
        <w:pStyle w:val="Prrafodelista"/>
        <w:ind w:left="2124"/>
        <w:jc w:val="both"/>
      </w:pPr>
      <w:r w:rsidRPr="74433362">
        <w:t>22 2023-11-30 04:00:00                 327</w:t>
      </w:r>
    </w:p>
    <w:p w14:paraId="212BC9C1" w14:textId="6C781576" w:rsidR="0011017F" w:rsidRDefault="74433362" w:rsidP="74433362">
      <w:pPr>
        <w:pStyle w:val="Prrafodelista"/>
        <w:ind w:left="2124"/>
        <w:jc w:val="both"/>
      </w:pPr>
      <w:r w:rsidRPr="74433362">
        <w:t>23 2023-11-30 06:00:00                 296</w:t>
      </w:r>
    </w:p>
    <w:p w14:paraId="7A01FC0A" w14:textId="03B9277D" w:rsidR="0011017F" w:rsidRDefault="74433362" w:rsidP="74433362">
      <w:pPr>
        <w:pStyle w:val="Prrafodelista"/>
        <w:ind w:left="2124"/>
        <w:jc w:val="both"/>
      </w:pPr>
      <w:r w:rsidRPr="74433362">
        <w:t>24 2023-11-30 03:00:00                 201</w:t>
      </w:r>
    </w:p>
    <w:p w14:paraId="0DAECB2E" w14:textId="1F7D9E42" w:rsidR="0011017F" w:rsidRDefault="74433362" w:rsidP="74433362">
      <w:pPr>
        <w:pStyle w:val="Prrafodelista"/>
        <w:ind w:left="2124"/>
        <w:jc w:val="both"/>
        <w:rPr>
          <w:color w:val="C00000"/>
        </w:rPr>
      </w:pPr>
      <w:r w:rsidRPr="74433362">
        <w:rPr>
          <w:color w:val="C00000"/>
        </w:rPr>
        <w:t>25 2023-11-29 23:00:00                  62</w:t>
      </w:r>
    </w:p>
    <w:p w14:paraId="1C20853C" w14:textId="7B2D2BD3" w:rsidR="0011017F" w:rsidRDefault="0011017F" w:rsidP="74433362">
      <w:pPr>
        <w:pStyle w:val="Prrafodelista"/>
        <w:ind w:left="2124"/>
        <w:rPr>
          <w:b/>
          <w:bCs/>
          <w:sz w:val="24"/>
          <w:szCs w:val="24"/>
        </w:rPr>
      </w:pPr>
    </w:p>
    <w:p w14:paraId="1D91D8E6" w14:textId="7A36E407" w:rsidR="0011017F" w:rsidRDefault="74433362" w:rsidP="74433362">
      <w:pPr>
        <w:pStyle w:val="Prrafodelista"/>
        <w:ind w:left="2124"/>
        <w:rPr>
          <w:sz w:val="24"/>
          <w:szCs w:val="24"/>
          <w:highlight w:val="yellow"/>
        </w:rPr>
      </w:pPr>
      <w:r w:rsidRPr="74433362">
        <w:rPr>
          <w:sz w:val="24"/>
          <w:szCs w:val="24"/>
        </w:rPr>
        <w:t xml:space="preserve">Bajo el anterior análisis, es indistinto agrupar por </w:t>
      </w:r>
      <w:proofErr w:type="spellStart"/>
      <w:r w:rsidRPr="74433362">
        <w:rPr>
          <w:sz w:val="24"/>
          <w:szCs w:val="24"/>
        </w:rPr>
        <w:t>Fecha+Hora</w:t>
      </w:r>
      <w:proofErr w:type="spellEnd"/>
      <w:r w:rsidRPr="74433362">
        <w:rPr>
          <w:sz w:val="24"/>
          <w:szCs w:val="24"/>
        </w:rPr>
        <w:t xml:space="preserve"> que por Hora. Por lo cual el mayor valor de horas es </w:t>
      </w:r>
      <w:r w:rsidRPr="74433362">
        <w:rPr>
          <w:b/>
          <w:bCs/>
          <w:sz w:val="24"/>
          <w:szCs w:val="24"/>
          <w:highlight w:val="yellow"/>
        </w:rPr>
        <w:t>14:00 horas.</w:t>
      </w:r>
    </w:p>
    <w:p w14:paraId="6D39C20E" w14:textId="513820B8" w:rsidR="0011017F" w:rsidRDefault="0011017F" w:rsidP="74433362">
      <w:pPr>
        <w:pStyle w:val="Prrafodelista"/>
        <w:ind w:left="2124"/>
        <w:rPr>
          <w:sz w:val="24"/>
          <w:szCs w:val="24"/>
          <w:highlight w:val="yellow"/>
        </w:rPr>
      </w:pPr>
    </w:p>
    <w:p w14:paraId="35B6B1AB" w14:textId="7C16604A" w:rsidR="0011017F" w:rsidRDefault="0011017F" w:rsidP="74433362">
      <w:pPr>
        <w:pStyle w:val="Prrafodelista"/>
        <w:ind w:left="2124"/>
      </w:pPr>
      <w:r>
        <w:rPr>
          <w:noProof/>
        </w:rPr>
        <w:drawing>
          <wp:inline distT="0" distB="0" distL="0" distR="0" wp14:anchorId="6D3A3472" wp14:editId="61EC6177">
            <wp:extent cx="3590925" cy="1247775"/>
            <wp:effectExtent l="0" t="0" r="0" b="0"/>
            <wp:docPr id="1553180069" name="Picture 155318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590925" cy="1247775"/>
                    </a:xfrm>
                    <a:prstGeom prst="rect">
                      <a:avLst/>
                    </a:prstGeom>
                  </pic:spPr>
                </pic:pic>
              </a:graphicData>
            </a:graphic>
          </wp:inline>
        </w:drawing>
      </w:r>
    </w:p>
    <w:p w14:paraId="036AD13E" w14:textId="2D539632" w:rsidR="0011017F" w:rsidRDefault="0011017F" w:rsidP="74433362">
      <w:pPr>
        <w:pStyle w:val="Prrafodelista"/>
        <w:ind w:left="2124"/>
        <w:rPr>
          <w:sz w:val="24"/>
          <w:szCs w:val="24"/>
        </w:rPr>
      </w:pPr>
    </w:p>
    <w:p w14:paraId="17147DF5" w14:textId="65C6E02D" w:rsidR="0011017F" w:rsidRDefault="0011017F" w:rsidP="74433362">
      <w:pPr>
        <w:pStyle w:val="Prrafodelista"/>
        <w:ind w:left="2124"/>
        <w:rPr>
          <w:sz w:val="24"/>
          <w:szCs w:val="24"/>
        </w:rPr>
      </w:pPr>
    </w:p>
    <w:p w14:paraId="63D92155" w14:textId="7FD90A4A" w:rsidR="0011017F" w:rsidRDefault="0011017F" w:rsidP="74433362">
      <w:pPr>
        <w:pStyle w:val="Prrafodelista"/>
        <w:ind w:left="1440"/>
        <w:rPr>
          <w:b/>
          <w:bCs/>
          <w:sz w:val="24"/>
          <w:szCs w:val="24"/>
        </w:rPr>
      </w:pPr>
    </w:p>
    <w:p w14:paraId="64F71AA6" w14:textId="16597FDD" w:rsidR="0011017F" w:rsidRDefault="74433362" w:rsidP="74433362">
      <w:pPr>
        <w:pStyle w:val="Prrafodelista"/>
        <w:numPr>
          <w:ilvl w:val="1"/>
          <w:numId w:val="9"/>
        </w:numPr>
        <w:rPr>
          <w:b/>
          <w:bCs/>
          <w:sz w:val="24"/>
          <w:szCs w:val="24"/>
        </w:rPr>
      </w:pPr>
      <w:r w:rsidRPr="74433362">
        <w:rPr>
          <w:b/>
          <w:bCs/>
          <w:sz w:val="24"/>
          <w:szCs w:val="24"/>
        </w:rPr>
        <w:t>Pregunta #4:</w:t>
      </w:r>
    </w:p>
    <w:p w14:paraId="47DA8BE6" w14:textId="42A3FFB2" w:rsidR="0011017F" w:rsidRDefault="0011017F" w:rsidP="74433362">
      <w:pPr>
        <w:pStyle w:val="Prrafodelista"/>
        <w:ind w:left="1440"/>
        <w:rPr>
          <w:b/>
          <w:bCs/>
          <w:sz w:val="24"/>
          <w:szCs w:val="24"/>
        </w:rPr>
      </w:pPr>
    </w:p>
    <w:p w14:paraId="6587AEB4" w14:textId="13429AA8" w:rsidR="0011017F" w:rsidRDefault="74433362" w:rsidP="74433362">
      <w:pPr>
        <w:pStyle w:val="Prrafodelista"/>
        <w:ind w:left="1440"/>
        <w:jc w:val="both"/>
      </w:pPr>
      <w:r w:rsidRPr="74433362">
        <w:t>De las peticiones hechas por instituciones educativas (.</w:t>
      </w:r>
      <w:proofErr w:type="spellStart"/>
      <w:r w:rsidRPr="74433362">
        <w:t>edu</w:t>
      </w:r>
      <w:proofErr w:type="spellEnd"/>
      <w:r w:rsidRPr="74433362">
        <w:t>), ¿Cuántos bytes en total se han transmitido, en peticiones de descarga de ficheros de texto ".</w:t>
      </w:r>
      <w:proofErr w:type="spellStart"/>
      <w:r w:rsidRPr="74433362">
        <w:t>txt</w:t>
      </w:r>
      <w:proofErr w:type="spellEnd"/>
      <w:r w:rsidRPr="74433362">
        <w:t>"?</w:t>
      </w:r>
    </w:p>
    <w:p w14:paraId="325F3F83" w14:textId="04044249" w:rsidR="0011017F" w:rsidRDefault="0011017F" w:rsidP="74433362">
      <w:pPr>
        <w:pStyle w:val="Prrafodelista"/>
        <w:ind w:left="1440"/>
      </w:pPr>
    </w:p>
    <w:p w14:paraId="62D83A2E" w14:textId="2A0643FA" w:rsidR="0011017F" w:rsidRDefault="74433362" w:rsidP="74433362">
      <w:pPr>
        <w:pStyle w:val="Prrafodelista"/>
        <w:ind w:left="1440"/>
        <w:rPr>
          <w:sz w:val="24"/>
          <w:szCs w:val="24"/>
        </w:rPr>
      </w:pPr>
      <w:proofErr w:type="spellStart"/>
      <w:r w:rsidRPr="74433362">
        <w:rPr>
          <w:sz w:val="24"/>
          <w:szCs w:val="24"/>
        </w:rPr>
        <w:t>TotalBytes</w:t>
      </w:r>
      <w:proofErr w:type="spellEnd"/>
      <w:r w:rsidRPr="74433362">
        <w:rPr>
          <w:sz w:val="24"/>
          <w:szCs w:val="24"/>
        </w:rPr>
        <w:t>:</w:t>
      </w:r>
      <w:r w:rsidR="0011017F">
        <w:tab/>
      </w:r>
      <w:r w:rsidRPr="74433362">
        <w:rPr>
          <w:sz w:val="24"/>
          <w:szCs w:val="24"/>
        </w:rPr>
        <w:t>106806</w:t>
      </w:r>
    </w:p>
    <w:p w14:paraId="12DF521A" w14:textId="4BF482D9" w:rsidR="0011017F" w:rsidRDefault="0011017F" w:rsidP="74433362">
      <w:pPr>
        <w:pStyle w:val="Prrafodelista"/>
        <w:ind w:left="1440"/>
        <w:rPr>
          <w:b/>
          <w:bCs/>
          <w:sz w:val="24"/>
          <w:szCs w:val="24"/>
        </w:rPr>
      </w:pPr>
    </w:p>
    <w:p w14:paraId="1812CDBD" w14:textId="6F5DC441" w:rsidR="0011017F" w:rsidRDefault="0011017F" w:rsidP="74433362">
      <w:pPr>
        <w:pStyle w:val="Prrafodelista"/>
        <w:ind w:left="1440"/>
      </w:pPr>
      <w:r>
        <w:rPr>
          <w:noProof/>
        </w:rPr>
        <w:drawing>
          <wp:inline distT="0" distB="0" distL="0" distR="0" wp14:anchorId="3AC2C497" wp14:editId="6EFE3336">
            <wp:extent cx="3028950" cy="828675"/>
            <wp:effectExtent l="0" t="0" r="0" b="0"/>
            <wp:docPr id="1361027749" name="Picture 1361027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28950" cy="828675"/>
                    </a:xfrm>
                    <a:prstGeom prst="rect">
                      <a:avLst/>
                    </a:prstGeom>
                  </pic:spPr>
                </pic:pic>
              </a:graphicData>
            </a:graphic>
          </wp:inline>
        </w:drawing>
      </w:r>
    </w:p>
    <w:p w14:paraId="63D00037" w14:textId="2196209C" w:rsidR="0011017F" w:rsidRDefault="0011017F" w:rsidP="74433362">
      <w:pPr>
        <w:pStyle w:val="Prrafodelista"/>
        <w:ind w:left="1440"/>
        <w:rPr>
          <w:b/>
          <w:bCs/>
          <w:sz w:val="24"/>
          <w:szCs w:val="24"/>
        </w:rPr>
      </w:pPr>
    </w:p>
    <w:p w14:paraId="36A8943C" w14:textId="0C65F932" w:rsidR="0011017F" w:rsidRDefault="0011017F" w:rsidP="74433362">
      <w:pPr>
        <w:pStyle w:val="Prrafodelista"/>
        <w:ind w:left="1440"/>
        <w:rPr>
          <w:b/>
          <w:bCs/>
          <w:sz w:val="24"/>
          <w:szCs w:val="24"/>
        </w:rPr>
      </w:pPr>
    </w:p>
    <w:p w14:paraId="4EFD705A" w14:textId="348DDEEC" w:rsidR="0011017F" w:rsidRDefault="74433362" w:rsidP="74433362">
      <w:pPr>
        <w:pStyle w:val="Prrafodelista"/>
        <w:numPr>
          <w:ilvl w:val="1"/>
          <w:numId w:val="9"/>
        </w:numPr>
        <w:rPr>
          <w:b/>
          <w:bCs/>
          <w:sz w:val="24"/>
          <w:szCs w:val="24"/>
        </w:rPr>
      </w:pPr>
      <w:r w:rsidRPr="74433362">
        <w:rPr>
          <w:b/>
          <w:bCs/>
          <w:sz w:val="24"/>
          <w:szCs w:val="24"/>
        </w:rPr>
        <w:t>Pregunta #5:</w:t>
      </w:r>
    </w:p>
    <w:p w14:paraId="454993F6" w14:textId="3A3C8686" w:rsidR="0011017F" w:rsidRDefault="0011017F" w:rsidP="74433362">
      <w:pPr>
        <w:pStyle w:val="Prrafodelista"/>
        <w:ind w:left="1440"/>
        <w:rPr>
          <w:b/>
          <w:bCs/>
          <w:sz w:val="24"/>
          <w:szCs w:val="24"/>
        </w:rPr>
      </w:pPr>
    </w:p>
    <w:p w14:paraId="6E2050E6" w14:textId="11A36B45" w:rsidR="0011017F" w:rsidRDefault="74433362" w:rsidP="74433362">
      <w:pPr>
        <w:pStyle w:val="Prrafodelista"/>
        <w:ind w:left="1440"/>
        <w:jc w:val="both"/>
      </w:pPr>
      <w:r w:rsidRPr="74433362">
        <w:t xml:space="preserve">Si separamos la petición en 3 partes (Tipo, URL, Protocolo), usando </w:t>
      </w:r>
      <w:proofErr w:type="spellStart"/>
      <w:r w:rsidRPr="74433362">
        <w:t>str_split</w:t>
      </w:r>
      <w:proofErr w:type="spellEnd"/>
      <w:r w:rsidRPr="74433362">
        <w:t xml:space="preserve"> y el separador " " (espacio), ¿Cuántas peticiones buscan directamente la URL = "/"?</w:t>
      </w:r>
    </w:p>
    <w:p w14:paraId="7C731969" w14:textId="71195E95" w:rsidR="0011017F" w:rsidRDefault="0011017F" w:rsidP="74433362">
      <w:pPr>
        <w:pStyle w:val="Prrafodelista"/>
        <w:ind w:left="1440"/>
        <w:jc w:val="both"/>
      </w:pPr>
    </w:p>
    <w:p w14:paraId="4E152295" w14:textId="3821BFD0" w:rsidR="00215625" w:rsidRDefault="00215625" w:rsidP="74433362">
      <w:pPr>
        <w:pStyle w:val="Prrafodelista"/>
        <w:ind w:left="1440"/>
        <w:jc w:val="both"/>
      </w:pPr>
      <w:r>
        <w:t># Peticiones:</w:t>
      </w:r>
      <w:r>
        <w:tab/>
        <w:t>2382</w:t>
      </w:r>
    </w:p>
    <w:p w14:paraId="75C0AD9E" w14:textId="77777777" w:rsidR="00215625" w:rsidRDefault="00215625" w:rsidP="74433362">
      <w:pPr>
        <w:pStyle w:val="Prrafodelista"/>
        <w:ind w:left="1440"/>
        <w:jc w:val="both"/>
      </w:pPr>
    </w:p>
    <w:p w14:paraId="4D192778" w14:textId="18461120" w:rsidR="0011017F" w:rsidRDefault="006F5C84" w:rsidP="74433362">
      <w:pPr>
        <w:pStyle w:val="Prrafodelista"/>
        <w:ind w:left="1440"/>
        <w:jc w:val="both"/>
      </w:pPr>
      <w:r>
        <w:rPr>
          <w:noProof/>
        </w:rPr>
        <w:drawing>
          <wp:inline distT="0" distB="0" distL="0" distR="0" wp14:anchorId="5E5769A4" wp14:editId="6401CA52">
            <wp:extent cx="5612130" cy="731520"/>
            <wp:effectExtent l="0" t="0" r="7620" b="0"/>
            <wp:docPr id="1533697981"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97981" name="Imagen 1" descr="Interfaz de usuario gráfica, Texto, Sitio web&#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731520"/>
                    </a:xfrm>
                    <a:prstGeom prst="rect">
                      <a:avLst/>
                    </a:prstGeom>
                    <a:noFill/>
                    <a:ln>
                      <a:noFill/>
                    </a:ln>
                  </pic:spPr>
                </pic:pic>
              </a:graphicData>
            </a:graphic>
          </wp:inline>
        </w:drawing>
      </w:r>
    </w:p>
    <w:p w14:paraId="404184F6" w14:textId="67E76273" w:rsidR="0011017F" w:rsidRDefault="0011017F" w:rsidP="74433362">
      <w:pPr>
        <w:pStyle w:val="Prrafodelista"/>
        <w:ind w:left="1440"/>
        <w:rPr>
          <w:b/>
          <w:bCs/>
          <w:sz w:val="24"/>
          <w:szCs w:val="24"/>
        </w:rPr>
      </w:pPr>
    </w:p>
    <w:p w14:paraId="1E59734C" w14:textId="580FD02C" w:rsidR="00215625" w:rsidRDefault="00215625" w:rsidP="74433362">
      <w:pPr>
        <w:pStyle w:val="Prrafodelista"/>
        <w:ind w:left="1440"/>
        <w:rPr>
          <w:b/>
          <w:bCs/>
          <w:sz w:val="24"/>
          <w:szCs w:val="24"/>
        </w:rPr>
      </w:pPr>
      <w:r>
        <w:rPr>
          <w:noProof/>
        </w:rPr>
        <w:drawing>
          <wp:inline distT="0" distB="0" distL="0" distR="0" wp14:anchorId="2334199C" wp14:editId="7F95FBA8">
            <wp:extent cx="5612130" cy="1212850"/>
            <wp:effectExtent l="0" t="0" r="7620" b="6350"/>
            <wp:docPr id="131168247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82477" name="Imagen 2"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1212850"/>
                    </a:xfrm>
                    <a:prstGeom prst="rect">
                      <a:avLst/>
                    </a:prstGeom>
                    <a:noFill/>
                    <a:ln>
                      <a:noFill/>
                    </a:ln>
                  </pic:spPr>
                </pic:pic>
              </a:graphicData>
            </a:graphic>
          </wp:inline>
        </w:drawing>
      </w:r>
    </w:p>
    <w:p w14:paraId="3436E2D1" w14:textId="77777777" w:rsidR="00215625" w:rsidRDefault="00215625" w:rsidP="74433362">
      <w:pPr>
        <w:pStyle w:val="Prrafodelista"/>
        <w:ind w:left="1440"/>
        <w:rPr>
          <w:b/>
          <w:bCs/>
          <w:sz w:val="24"/>
          <w:szCs w:val="24"/>
        </w:rPr>
      </w:pPr>
    </w:p>
    <w:p w14:paraId="30AECBC4" w14:textId="266A0C32" w:rsidR="0011017F" w:rsidRDefault="74433362" w:rsidP="74433362">
      <w:pPr>
        <w:pStyle w:val="Prrafodelista"/>
        <w:numPr>
          <w:ilvl w:val="1"/>
          <w:numId w:val="9"/>
        </w:numPr>
        <w:rPr>
          <w:b/>
          <w:bCs/>
          <w:sz w:val="24"/>
          <w:szCs w:val="24"/>
        </w:rPr>
      </w:pPr>
      <w:r w:rsidRPr="74433362">
        <w:rPr>
          <w:b/>
          <w:bCs/>
          <w:sz w:val="24"/>
          <w:szCs w:val="24"/>
        </w:rPr>
        <w:t>Pregunta #6:</w:t>
      </w:r>
    </w:p>
    <w:p w14:paraId="69070C34" w14:textId="5ED4E0F7" w:rsidR="0011017F" w:rsidRDefault="0011017F" w:rsidP="74433362">
      <w:pPr>
        <w:pStyle w:val="Prrafodelista"/>
        <w:ind w:left="1440"/>
        <w:rPr>
          <w:b/>
          <w:bCs/>
          <w:sz w:val="24"/>
          <w:szCs w:val="24"/>
        </w:rPr>
      </w:pPr>
    </w:p>
    <w:p w14:paraId="5BE5288B" w14:textId="623DBD7D" w:rsidR="0011017F" w:rsidRDefault="74433362" w:rsidP="74433362">
      <w:pPr>
        <w:pStyle w:val="Prrafodelista"/>
        <w:ind w:left="1440"/>
        <w:jc w:val="both"/>
      </w:pPr>
      <w:r w:rsidRPr="74433362">
        <w:t>Aprovechando que hemos separado la petición en 3 partes (Tipo, URL, Protocolo) ¿Cuantas peticiones NO tienen como protocolo "HTTP/0.2"?</w:t>
      </w:r>
    </w:p>
    <w:p w14:paraId="7EADDA41" w14:textId="70A0D23C" w:rsidR="0011017F" w:rsidRDefault="0026000E" w:rsidP="74433362">
      <w:pPr>
        <w:pStyle w:val="Prrafodelista"/>
        <w:rPr>
          <w:b/>
          <w:bCs/>
          <w:sz w:val="24"/>
          <w:szCs w:val="24"/>
        </w:rPr>
      </w:pPr>
      <w:r>
        <w:rPr>
          <w:b/>
          <w:bCs/>
          <w:sz w:val="24"/>
          <w:szCs w:val="24"/>
        </w:rPr>
        <w:tab/>
      </w:r>
    </w:p>
    <w:p w14:paraId="0C3E0310" w14:textId="0534242D" w:rsidR="0026000E" w:rsidRDefault="0026000E" w:rsidP="74433362">
      <w:pPr>
        <w:pStyle w:val="Prrafodelista"/>
        <w:rPr>
          <w:b/>
          <w:bCs/>
          <w:sz w:val="24"/>
          <w:szCs w:val="24"/>
        </w:rPr>
      </w:pPr>
      <w:r>
        <w:rPr>
          <w:b/>
          <w:bCs/>
          <w:sz w:val="24"/>
          <w:szCs w:val="24"/>
        </w:rPr>
        <w:tab/>
        <w:t xml:space="preserve">Peticiones </w:t>
      </w:r>
      <w:proofErr w:type="spellStart"/>
      <w:r>
        <w:rPr>
          <w:b/>
          <w:bCs/>
          <w:sz w:val="24"/>
          <w:szCs w:val="24"/>
        </w:rPr>
        <w:t>sinprotocolo</w:t>
      </w:r>
      <w:proofErr w:type="spellEnd"/>
      <w:r>
        <w:rPr>
          <w:b/>
          <w:bCs/>
          <w:sz w:val="24"/>
          <w:szCs w:val="24"/>
        </w:rPr>
        <w:t xml:space="preserve"> HTTP/0.2 = </w:t>
      </w:r>
    </w:p>
    <w:p w14:paraId="655CFFE3" w14:textId="7998A938" w:rsidR="0011017F" w:rsidRDefault="00215625" w:rsidP="00B50A95">
      <w:pPr>
        <w:ind w:left="1440"/>
      </w:pPr>
      <w:r>
        <w:tab/>
      </w:r>
      <w:r w:rsidR="00B50A95">
        <w:rPr>
          <w:noProof/>
        </w:rPr>
        <w:drawing>
          <wp:inline distT="0" distB="0" distL="0" distR="0" wp14:anchorId="21F96EF6" wp14:editId="7B28128A">
            <wp:extent cx="5372100" cy="1050957"/>
            <wp:effectExtent l="0" t="0" r="0" b="0"/>
            <wp:docPr id="113497460"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7460" name="Imagen 3" descr="Text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5188" cy="1051561"/>
                    </a:xfrm>
                    <a:prstGeom prst="rect">
                      <a:avLst/>
                    </a:prstGeom>
                    <a:noFill/>
                    <a:ln>
                      <a:noFill/>
                    </a:ln>
                  </pic:spPr>
                </pic:pic>
              </a:graphicData>
            </a:graphic>
          </wp:inline>
        </w:drawing>
      </w:r>
    </w:p>
    <w:p w14:paraId="2A3DC056" w14:textId="7DF0A03D" w:rsidR="00B50A95" w:rsidRDefault="0026000E" w:rsidP="00B50A95">
      <w:pPr>
        <w:ind w:left="1440"/>
      </w:pPr>
      <w:r>
        <w:rPr>
          <w:noProof/>
        </w:rPr>
        <w:drawing>
          <wp:inline distT="0" distB="0" distL="0" distR="0" wp14:anchorId="3BE37828" wp14:editId="47009F6B">
            <wp:extent cx="2247900" cy="857250"/>
            <wp:effectExtent l="0" t="0" r="0" b="0"/>
            <wp:docPr id="1803258423"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8423" name="Imagen 4" descr="Texto&#10;&#10;Descripción generada automáticamente con confianza m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857250"/>
                    </a:xfrm>
                    <a:prstGeom prst="rect">
                      <a:avLst/>
                    </a:prstGeom>
                    <a:noFill/>
                    <a:ln>
                      <a:noFill/>
                    </a:ln>
                  </pic:spPr>
                </pic:pic>
              </a:graphicData>
            </a:graphic>
          </wp:inline>
        </w:drawing>
      </w:r>
    </w:p>
    <w:p w14:paraId="54D7D29B" w14:textId="60C581D8" w:rsidR="0011017F" w:rsidRDefault="0011017F" w:rsidP="74433362">
      <w:pPr>
        <w:rPr>
          <w:b/>
          <w:bCs/>
          <w:sz w:val="24"/>
          <w:szCs w:val="24"/>
        </w:rPr>
      </w:pPr>
    </w:p>
    <w:p w14:paraId="23578A79" w14:textId="52BCB31D" w:rsidR="00870B43" w:rsidRPr="000907CA" w:rsidRDefault="00870B43" w:rsidP="00870B43">
      <w:pPr>
        <w:pStyle w:val="Ttulo1"/>
        <w:numPr>
          <w:ilvl w:val="0"/>
          <w:numId w:val="13"/>
        </w:numPr>
      </w:pPr>
      <w:bookmarkStart w:id="3" w:name="_Toc151348323"/>
      <w:r>
        <w:t>Repo en GITHUB</w:t>
      </w:r>
      <w:bookmarkEnd w:id="3"/>
    </w:p>
    <w:p w14:paraId="263A1EAF" w14:textId="27EA2284" w:rsidR="0011017F" w:rsidRDefault="0011017F" w:rsidP="74433362">
      <w:pPr>
        <w:rPr>
          <w:b/>
          <w:bCs/>
          <w:sz w:val="24"/>
          <w:szCs w:val="24"/>
        </w:rPr>
      </w:pPr>
    </w:p>
    <w:p w14:paraId="2380E82B" w14:textId="25485305" w:rsidR="00870B43" w:rsidRDefault="006F501D" w:rsidP="74433362">
      <w:pPr>
        <w:rPr>
          <w:b/>
          <w:bCs/>
          <w:sz w:val="24"/>
          <w:szCs w:val="24"/>
        </w:rPr>
      </w:pPr>
      <w:hyperlink r:id="rId20" w:history="1">
        <w:r w:rsidRPr="00C04200">
          <w:rPr>
            <w:rStyle w:val="Hipervnculo"/>
            <w:b/>
            <w:bCs/>
            <w:sz w:val="24"/>
            <w:szCs w:val="24"/>
          </w:rPr>
          <w:t>https://github.com/vanisheriii/barcelona-data-science.git</w:t>
        </w:r>
      </w:hyperlink>
    </w:p>
    <w:p w14:paraId="5BC29B02" w14:textId="77777777" w:rsidR="006F501D" w:rsidRDefault="006F501D" w:rsidP="74433362">
      <w:pPr>
        <w:rPr>
          <w:b/>
          <w:bCs/>
          <w:sz w:val="24"/>
          <w:szCs w:val="24"/>
        </w:rPr>
      </w:pPr>
    </w:p>
    <w:p w14:paraId="75041770" w14:textId="0CBE33FC" w:rsidR="0011017F" w:rsidRDefault="74433362" w:rsidP="74433362">
      <w:pPr>
        <w:pStyle w:val="Prrafodelista"/>
        <w:ind w:left="0"/>
        <w:rPr>
          <w:b/>
          <w:bCs/>
          <w:sz w:val="28"/>
          <w:szCs w:val="28"/>
        </w:rPr>
      </w:pPr>
      <w:r w:rsidRPr="74433362">
        <w:rPr>
          <w:b/>
          <w:bCs/>
          <w:sz w:val="28"/>
          <w:szCs w:val="28"/>
        </w:rPr>
        <w:t>&lt; Fin del documento &gt;</w:t>
      </w:r>
    </w:p>
    <w:p w14:paraId="700F9175" w14:textId="77777777" w:rsidR="0011017F" w:rsidRDefault="0011017F" w:rsidP="00D4227C">
      <w:pPr>
        <w:pStyle w:val="Prrafodelista"/>
        <w:ind w:left="0"/>
      </w:pPr>
    </w:p>
    <w:p w14:paraId="24E0A782" w14:textId="77777777" w:rsidR="0011017F" w:rsidRDefault="0011017F" w:rsidP="00D4227C">
      <w:pPr>
        <w:pStyle w:val="Prrafodelista"/>
        <w:ind w:left="0"/>
      </w:pPr>
    </w:p>
    <w:p w14:paraId="28379F16" w14:textId="77777777" w:rsidR="0011017F" w:rsidRDefault="0011017F" w:rsidP="00D4227C">
      <w:pPr>
        <w:pStyle w:val="Prrafodelista"/>
        <w:ind w:left="0"/>
      </w:pPr>
    </w:p>
    <w:p w14:paraId="04CF91E9" w14:textId="2A1D4DF8" w:rsidR="00C53B25" w:rsidRDefault="00C53B25" w:rsidP="00C53B25">
      <w:pPr>
        <w:tabs>
          <w:tab w:val="left" w:pos="2205"/>
        </w:tabs>
      </w:pPr>
      <w:r>
        <w:tab/>
      </w:r>
    </w:p>
    <w:sectPr w:rsidR="00C53B25" w:rsidSect="00CC4B30">
      <w:footerReference w:type="default" r:id="rId21"/>
      <w:pgSz w:w="12240" w:h="15840"/>
      <w:pgMar w:top="533" w:right="1701" w:bottom="70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B75D0" w14:textId="77777777" w:rsidR="00260625" w:rsidRDefault="00260625" w:rsidP="00D429FB">
      <w:pPr>
        <w:spacing w:after="0" w:line="240" w:lineRule="auto"/>
      </w:pPr>
      <w:r>
        <w:separator/>
      </w:r>
    </w:p>
  </w:endnote>
  <w:endnote w:type="continuationSeparator" w:id="0">
    <w:p w14:paraId="0843CBBF" w14:textId="77777777" w:rsidR="00260625" w:rsidRDefault="00260625" w:rsidP="00D429FB">
      <w:pPr>
        <w:spacing w:after="0" w:line="240" w:lineRule="auto"/>
      </w:pPr>
      <w:r>
        <w:continuationSeparator/>
      </w:r>
    </w:p>
  </w:endnote>
  <w:endnote w:type="continuationNotice" w:id="1">
    <w:p w14:paraId="298CC4D3" w14:textId="77777777" w:rsidR="00475940" w:rsidRDefault="004759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9715" w14:textId="596EC590" w:rsidR="001069C9" w:rsidRDefault="001069C9" w:rsidP="000B1EA8">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Examen Final Roberto Ibarra – Grupo Amarillo – Gestión de Incidentes de Ciberseguridad</w:t>
    </w:r>
  </w:p>
  <w:p w14:paraId="0A5D9773" w14:textId="77777777" w:rsidR="001069C9" w:rsidRPr="000B1EA8" w:rsidRDefault="001069C9" w:rsidP="000B1EA8">
    <w:pPr>
      <w:pStyle w:val="Piedepgina"/>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5AEE0" w14:textId="77777777" w:rsidR="00260625" w:rsidRDefault="00260625" w:rsidP="00D429FB">
      <w:pPr>
        <w:spacing w:after="0" w:line="240" w:lineRule="auto"/>
      </w:pPr>
      <w:r>
        <w:separator/>
      </w:r>
    </w:p>
  </w:footnote>
  <w:footnote w:type="continuationSeparator" w:id="0">
    <w:p w14:paraId="6AF1F48B" w14:textId="77777777" w:rsidR="00260625" w:rsidRDefault="00260625" w:rsidP="00D429FB">
      <w:pPr>
        <w:spacing w:after="0" w:line="240" w:lineRule="auto"/>
      </w:pPr>
      <w:r>
        <w:continuationSeparator/>
      </w:r>
    </w:p>
  </w:footnote>
  <w:footnote w:type="continuationNotice" w:id="1">
    <w:p w14:paraId="3B1C0BF5" w14:textId="77777777" w:rsidR="00475940" w:rsidRDefault="0047594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044E"/>
    <w:multiLevelType w:val="hybridMultilevel"/>
    <w:tmpl w:val="1046D496"/>
    <w:lvl w:ilvl="0" w:tplc="49AE0C08">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791073"/>
    <w:multiLevelType w:val="hybridMultilevel"/>
    <w:tmpl w:val="FFFFFFFF"/>
    <w:lvl w:ilvl="0" w:tplc="FE42F810">
      <w:start w:val="1"/>
      <w:numFmt w:val="upperRoman"/>
      <w:lvlText w:val="(%1)"/>
      <w:lvlJc w:val="right"/>
      <w:pPr>
        <w:ind w:left="720" w:hanging="360"/>
      </w:pPr>
    </w:lvl>
    <w:lvl w:ilvl="1" w:tplc="1DACA9BA">
      <w:start w:val="1"/>
      <w:numFmt w:val="lowerLetter"/>
      <w:lvlText w:val="%2."/>
      <w:lvlJc w:val="left"/>
      <w:pPr>
        <w:ind w:left="1440" w:hanging="360"/>
      </w:pPr>
    </w:lvl>
    <w:lvl w:ilvl="2" w:tplc="DAACB4C0">
      <w:start w:val="1"/>
      <w:numFmt w:val="lowerRoman"/>
      <w:lvlText w:val="%3."/>
      <w:lvlJc w:val="right"/>
      <w:pPr>
        <w:ind w:left="2160" w:hanging="180"/>
      </w:pPr>
    </w:lvl>
    <w:lvl w:ilvl="3" w:tplc="A7E8F026">
      <w:start w:val="1"/>
      <w:numFmt w:val="decimal"/>
      <w:lvlText w:val="%4."/>
      <w:lvlJc w:val="left"/>
      <w:pPr>
        <w:ind w:left="2880" w:hanging="360"/>
      </w:pPr>
    </w:lvl>
    <w:lvl w:ilvl="4" w:tplc="6A76956C">
      <w:start w:val="1"/>
      <w:numFmt w:val="lowerLetter"/>
      <w:lvlText w:val="%5."/>
      <w:lvlJc w:val="left"/>
      <w:pPr>
        <w:ind w:left="3600" w:hanging="360"/>
      </w:pPr>
    </w:lvl>
    <w:lvl w:ilvl="5" w:tplc="BE007CBA">
      <w:start w:val="1"/>
      <w:numFmt w:val="lowerRoman"/>
      <w:lvlText w:val="%6."/>
      <w:lvlJc w:val="right"/>
      <w:pPr>
        <w:ind w:left="4320" w:hanging="180"/>
      </w:pPr>
    </w:lvl>
    <w:lvl w:ilvl="6" w:tplc="86BC55E8">
      <w:start w:val="1"/>
      <w:numFmt w:val="decimal"/>
      <w:lvlText w:val="%7."/>
      <w:lvlJc w:val="left"/>
      <w:pPr>
        <w:ind w:left="5040" w:hanging="360"/>
      </w:pPr>
    </w:lvl>
    <w:lvl w:ilvl="7" w:tplc="3758B682">
      <w:start w:val="1"/>
      <w:numFmt w:val="lowerLetter"/>
      <w:lvlText w:val="%8."/>
      <w:lvlJc w:val="left"/>
      <w:pPr>
        <w:ind w:left="5760" w:hanging="360"/>
      </w:pPr>
    </w:lvl>
    <w:lvl w:ilvl="8" w:tplc="38D0CD3C">
      <w:start w:val="1"/>
      <w:numFmt w:val="lowerRoman"/>
      <w:lvlText w:val="%9."/>
      <w:lvlJc w:val="right"/>
      <w:pPr>
        <w:ind w:left="6480" w:hanging="180"/>
      </w:pPr>
    </w:lvl>
  </w:abstractNum>
  <w:abstractNum w:abstractNumId="2" w15:restartNumberingAfterBreak="0">
    <w:nsid w:val="1337483D"/>
    <w:multiLevelType w:val="hybridMultilevel"/>
    <w:tmpl w:val="C6D08BB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07F525D"/>
    <w:multiLevelType w:val="hybridMultilevel"/>
    <w:tmpl w:val="FFFFFFFF"/>
    <w:lvl w:ilvl="0" w:tplc="585AEB84">
      <w:start w:val="1"/>
      <w:numFmt w:val="decimal"/>
      <w:lvlText w:val="%1."/>
      <w:lvlJc w:val="left"/>
      <w:pPr>
        <w:ind w:left="720" w:hanging="360"/>
      </w:pPr>
    </w:lvl>
    <w:lvl w:ilvl="1" w:tplc="BEA2BE36">
      <w:start w:val="1"/>
      <w:numFmt w:val="decimal"/>
      <w:lvlText w:val="%2."/>
      <w:lvlJc w:val="left"/>
      <w:pPr>
        <w:ind w:left="1440" w:hanging="360"/>
      </w:pPr>
    </w:lvl>
    <w:lvl w:ilvl="2" w:tplc="D7F67862">
      <w:start w:val="1"/>
      <w:numFmt w:val="lowerRoman"/>
      <w:lvlText w:val="%3."/>
      <w:lvlJc w:val="right"/>
      <w:pPr>
        <w:ind w:left="2160" w:hanging="180"/>
      </w:pPr>
    </w:lvl>
    <w:lvl w:ilvl="3" w:tplc="AFBEBC8A">
      <w:start w:val="1"/>
      <w:numFmt w:val="decimal"/>
      <w:lvlText w:val="%4."/>
      <w:lvlJc w:val="left"/>
      <w:pPr>
        <w:ind w:left="2880" w:hanging="360"/>
      </w:pPr>
    </w:lvl>
    <w:lvl w:ilvl="4" w:tplc="8550CD4C">
      <w:start w:val="1"/>
      <w:numFmt w:val="lowerLetter"/>
      <w:lvlText w:val="%5."/>
      <w:lvlJc w:val="left"/>
      <w:pPr>
        <w:ind w:left="3600" w:hanging="360"/>
      </w:pPr>
    </w:lvl>
    <w:lvl w:ilvl="5" w:tplc="561E271E">
      <w:start w:val="1"/>
      <w:numFmt w:val="lowerRoman"/>
      <w:lvlText w:val="%6."/>
      <w:lvlJc w:val="right"/>
      <w:pPr>
        <w:ind w:left="4320" w:hanging="180"/>
      </w:pPr>
    </w:lvl>
    <w:lvl w:ilvl="6" w:tplc="F73A09C8">
      <w:start w:val="1"/>
      <w:numFmt w:val="decimal"/>
      <w:lvlText w:val="%7."/>
      <w:lvlJc w:val="left"/>
      <w:pPr>
        <w:ind w:left="5040" w:hanging="360"/>
      </w:pPr>
    </w:lvl>
    <w:lvl w:ilvl="7" w:tplc="924A9C28">
      <w:start w:val="1"/>
      <w:numFmt w:val="lowerLetter"/>
      <w:lvlText w:val="%8."/>
      <w:lvlJc w:val="left"/>
      <w:pPr>
        <w:ind w:left="5760" w:hanging="360"/>
      </w:pPr>
    </w:lvl>
    <w:lvl w:ilvl="8" w:tplc="2326DAAA">
      <w:start w:val="1"/>
      <w:numFmt w:val="lowerRoman"/>
      <w:lvlText w:val="%9."/>
      <w:lvlJc w:val="right"/>
      <w:pPr>
        <w:ind w:left="6480" w:hanging="180"/>
      </w:pPr>
    </w:lvl>
  </w:abstractNum>
  <w:abstractNum w:abstractNumId="4" w15:restartNumberingAfterBreak="0">
    <w:nsid w:val="20A5C04B"/>
    <w:multiLevelType w:val="hybridMultilevel"/>
    <w:tmpl w:val="FFFFFFFF"/>
    <w:lvl w:ilvl="0" w:tplc="151E818E">
      <w:start w:val="1"/>
      <w:numFmt w:val="bullet"/>
      <w:lvlText w:val=""/>
      <w:lvlJc w:val="left"/>
      <w:pPr>
        <w:ind w:left="720" w:hanging="360"/>
      </w:pPr>
      <w:rPr>
        <w:rFonts w:ascii="Symbol" w:hAnsi="Symbol" w:hint="default"/>
      </w:rPr>
    </w:lvl>
    <w:lvl w:ilvl="1" w:tplc="A9465F30">
      <w:start w:val="1"/>
      <w:numFmt w:val="bullet"/>
      <w:lvlText w:val="o"/>
      <w:lvlJc w:val="left"/>
      <w:pPr>
        <w:ind w:left="1440" w:hanging="360"/>
      </w:pPr>
      <w:rPr>
        <w:rFonts w:ascii="Courier New" w:hAnsi="Courier New" w:hint="default"/>
      </w:rPr>
    </w:lvl>
    <w:lvl w:ilvl="2" w:tplc="52FCF290">
      <w:start w:val="1"/>
      <w:numFmt w:val="bullet"/>
      <w:lvlText w:val=""/>
      <w:lvlJc w:val="left"/>
      <w:pPr>
        <w:ind w:left="2160" w:hanging="360"/>
      </w:pPr>
      <w:rPr>
        <w:rFonts w:ascii="Wingdings" w:hAnsi="Wingdings" w:hint="default"/>
      </w:rPr>
    </w:lvl>
    <w:lvl w:ilvl="3" w:tplc="2F3EA6A4">
      <w:start w:val="1"/>
      <w:numFmt w:val="bullet"/>
      <w:lvlText w:val=""/>
      <w:lvlJc w:val="left"/>
      <w:pPr>
        <w:ind w:left="2880" w:hanging="360"/>
      </w:pPr>
      <w:rPr>
        <w:rFonts w:ascii="Symbol" w:hAnsi="Symbol" w:hint="default"/>
      </w:rPr>
    </w:lvl>
    <w:lvl w:ilvl="4" w:tplc="4E52141C">
      <w:start w:val="1"/>
      <w:numFmt w:val="bullet"/>
      <w:lvlText w:val="o"/>
      <w:lvlJc w:val="left"/>
      <w:pPr>
        <w:ind w:left="3600" w:hanging="360"/>
      </w:pPr>
      <w:rPr>
        <w:rFonts w:ascii="Courier New" w:hAnsi="Courier New" w:hint="default"/>
      </w:rPr>
    </w:lvl>
    <w:lvl w:ilvl="5" w:tplc="E408C5B2">
      <w:start w:val="1"/>
      <w:numFmt w:val="bullet"/>
      <w:lvlText w:val=""/>
      <w:lvlJc w:val="left"/>
      <w:pPr>
        <w:ind w:left="4320" w:hanging="360"/>
      </w:pPr>
      <w:rPr>
        <w:rFonts w:ascii="Wingdings" w:hAnsi="Wingdings" w:hint="default"/>
      </w:rPr>
    </w:lvl>
    <w:lvl w:ilvl="6" w:tplc="BF48A852">
      <w:start w:val="1"/>
      <w:numFmt w:val="bullet"/>
      <w:lvlText w:val=""/>
      <w:lvlJc w:val="left"/>
      <w:pPr>
        <w:ind w:left="5040" w:hanging="360"/>
      </w:pPr>
      <w:rPr>
        <w:rFonts w:ascii="Symbol" w:hAnsi="Symbol" w:hint="default"/>
      </w:rPr>
    </w:lvl>
    <w:lvl w:ilvl="7" w:tplc="DB6412D0">
      <w:start w:val="1"/>
      <w:numFmt w:val="bullet"/>
      <w:lvlText w:val="o"/>
      <w:lvlJc w:val="left"/>
      <w:pPr>
        <w:ind w:left="5760" w:hanging="360"/>
      </w:pPr>
      <w:rPr>
        <w:rFonts w:ascii="Courier New" w:hAnsi="Courier New" w:hint="default"/>
      </w:rPr>
    </w:lvl>
    <w:lvl w:ilvl="8" w:tplc="193ED0A4">
      <w:start w:val="1"/>
      <w:numFmt w:val="bullet"/>
      <w:lvlText w:val=""/>
      <w:lvlJc w:val="left"/>
      <w:pPr>
        <w:ind w:left="6480" w:hanging="360"/>
      </w:pPr>
      <w:rPr>
        <w:rFonts w:ascii="Wingdings" w:hAnsi="Wingdings" w:hint="default"/>
      </w:rPr>
    </w:lvl>
  </w:abstractNum>
  <w:abstractNum w:abstractNumId="5" w15:restartNumberingAfterBreak="0">
    <w:nsid w:val="29F1950A"/>
    <w:multiLevelType w:val="hybridMultilevel"/>
    <w:tmpl w:val="FFFFFFFF"/>
    <w:lvl w:ilvl="0" w:tplc="BCD0F054">
      <w:start w:val="1"/>
      <w:numFmt w:val="bullet"/>
      <w:lvlText w:val=""/>
      <w:lvlJc w:val="left"/>
      <w:pPr>
        <w:ind w:left="720" w:hanging="360"/>
      </w:pPr>
      <w:rPr>
        <w:rFonts w:ascii="Symbol" w:hAnsi="Symbol" w:hint="default"/>
      </w:rPr>
    </w:lvl>
    <w:lvl w:ilvl="1" w:tplc="73A64834">
      <w:start w:val="1"/>
      <w:numFmt w:val="bullet"/>
      <w:lvlText w:val="o"/>
      <w:lvlJc w:val="left"/>
      <w:pPr>
        <w:ind w:left="1440" w:hanging="360"/>
      </w:pPr>
      <w:rPr>
        <w:rFonts w:ascii="Courier New" w:hAnsi="Courier New" w:hint="default"/>
      </w:rPr>
    </w:lvl>
    <w:lvl w:ilvl="2" w:tplc="4B36B214">
      <w:start w:val="1"/>
      <w:numFmt w:val="bullet"/>
      <w:lvlText w:val=""/>
      <w:lvlJc w:val="left"/>
      <w:pPr>
        <w:ind w:left="2160" w:hanging="360"/>
      </w:pPr>
      <w:rPr>
        <w:rFonts w:ascii="Symbol" w:hAnsi="Symbol" w:hint="default"/>
      </w:rPr>
    </w:lvl>
    <w:lvl w:ilvl="3" w:tplc="555893BA">
      <w:start w:val="1"/>
      <w:numFmt w:val="bullet"/>
      <w:lvlText w:val=""/>
      <w:lvlJc w:val="left"/>
      <w:pPr>
        <w:ind w:left="2880" w:hanging="360"/>
      </w:pPr>
      <w:rPr>
        <w:rFonts w:ascii="Symbol" w:hAnsi="Symbol" w:hint="default"/>
      </w:rPr>
    </w:lvl>
    <w:lvl w:ilvl="4" w:tplc="CA022A6A">
      <w:start w:val="1"/>
      <w:numFmt w:val="bullet"/>
      <w:lvlText w:val="o"/>
      <w:lvlJc w:val="left"/>
      <w:pPr>
        <w:ind w:left="3600" w:hanging="360"/>
      </w:pPr>
      <w:rPr>
        <w:rFonts w:ascii="Courier New" w:hAnsi="Courier New" w:hint="default"/>
      </w:rPr>
    </w:lvl>
    <w:lvl w:ilvl="5" w:tplc="8466E4E0">
      <w:start w:val="1"/>
      <w:numFmt w:val="bullet"/>
      <w:lvlText w:val=""/>
      <w:lvlJc w:val="left"/>
      <w:pPr>
        <w:ind w:left="4320" w:hanging="360"/>
      </w:pPr>
      <w:rPr>
        <w:rFonts w:ascii="Wingdings" w:hAnsi="Wingdings" w:hint="default"/>
      </w:rPr>
    </w:lvl>
    <w:lvl w:ilvl="6" w:tplc="14BE09EA">
      <w:start w:val="1"/>
      <w:numFmt w:val="bullet"/>
      <w:lvlText w:val=""/>
      <w:lvlJc w:val="left"/>
      <w:pPr>
        <w:ind w:left="5040" w:hanging="360"/>
      </w:pPr>
      <w:rPr>
        <w:rFonts w:ascii="Symbol" w:hAnsi="Symbol" w:hint="default"/>
      </w:rPr>
    </w:lvl>
    <w:lvl w:ilvl="7" w:tplc="CB82B9D6">
      <w:start w:val="1"/>
      <w:numFmt w:val="bullet"/>
      <w:lvlText w:val="o"/>
      <w:lvlJc w:val="left"/>
      <w:pPr>
        <w:ind w:left="5760" w:hanging="360"/>
      </w:pPr>
      <w:rPr>
        <w:rFonts w:ascii="Courier New" w:hAnsi="Courier New" w:hint="default"/>
      </w:rPr>
    </w:lvl>
    <w:lvl w:ilvl="8" w:tplc="FA0E79E2">
      <w:start w:val="1"/>
      <w:numFmt w:val="bullet"/>
      <w:lvlText w:val=""/>
      <w:lvlJc w:val="left"/>
      <w:pPr>
        <w:ind w:left="6480" w:hanging="360"/>
      </w:pPr>
      <w:rPr>
        <w:rFonts w:ascii="Wingdings" w:hAnsi="Wingdings" w:hint="default"/>
      </w:rPr>
    </w:lvl>
  </w:abstractNum>
  <w:abstractNum w:abstractNumId="6" w15:restartNumberingAfterBreak="0">
    <w:nsid w:val="3A42261C"/>
    <w:multiLevelType w:val="hybridMultilevel"/>
    <w:tmpl w:val="47A61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A914D9"/>
    <w:multiLevelType w:val="hybridMultilevel"/>
    <w:tmpl w:val="0F269B60"/>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C7BE816"/>
    <w:multiLevelType w:val="hybridMultilevel"/>
    <w:tmpl w:val="FFFFFFFF"/>
    <w:lvl w:ilvl="0" w:tplc="2FCE3740">
      <w:start w:val="1"/>
      <w:numFmt w:val="decimal"/>
      <w:lvlText w:val="%1."/>
      <w:lvlJc w:val="left"/>
      <w:pPr>
        <w:ind w:left="720" w:hanging="360"/>
      </w:pPr>
    </w:lvl>
    <w:lvl w:ilvl="1" w:tplc="DC706464">
      <w:start w:val="1"/>
      <w:numFmt w:val="lowerRoman"/>
      <w:lvlText w:val="%2."/>
      <w:lvlJc w:val="right"/>
      <w:pPr>
        <w:ind w:left="1440" w:hanging="360"/>
      </w:pPr>
    </w:lvl>
    <w:lvl w:ilvl="2" w:tplc="C720A62A">
      <w:start w:val="1"/>
      <w:numFmt w:val="lowerRoman"/>
      <w:lvlText w:val="%3."/>
      <w:lvlJc w:val="right"/>
      <w:pPr>
        <w:ind w:left="2160" w:hanging="180"/>
      </w:pPr>
    </w:lvl>
    <w:lvl w:ilvl="3" w:tplc="4CAE433C">
      <w:start w:val="1"/>
      <w:numFmt w:val="decimal"/>
      <w:lvlText w:val="%4."/>
      <w:lvlJc w:val="left"/>
      <w:pPr>
        <w:ind w:left="2880" w:hanging="360"/>
      </w:pPr>
    </w:lvl>
    <w:lvl w:ilvl="4" w:tplc="B5CA916C">
      <w:start w:val="1"/>
      <w:numFmt w:val="lowerLetter"/>
      <w:lvlText w:val="%5."/>
      <w:lvlJc w:val="left"/>
      <w:pPr>
        <w:ind w:left="3600" w:hanging="360"/>
      </w:pPr>
    </w:lvl>
    <w:lvl w:ilvl="5" w:tplc="84787DDC">
      <w:start w:val="1"/>
      <w:numFmt w:val="lowerRoman"/>
      <w:lvlText w:val="%6."/>
      <w:lvlJc w:val="right"/>
      <w:pPr>
        <w:ind w:left="4320" w:hanging="180"/>
      </w:pPr>
    </w:lvl>
    <w:lvl w:ilvl="6" w:tplc="D576A406">
      <w:start w:val="1"/>
      <w:numFmt w:val="decimal"/>
      <w:lvlText w:val="%7."/>
      <w:lvlJc w:val="left"/>
      <w:pPr>
        <w:ind w:left="5040" w:hanging="360"/>
      </w:pPr>
    </w:lvl>
    <w:lvl w:ilvl="7" w:tplc="1744F4B4">
      <w:start w:val="1"/>
      <w:numFmt w:val="lowerLetter"/>
      <w:lvlText w:val="%8."/>
      <w:lvlJc w:val="left"/>
      <w:pPr>
        <w:ind w:left="5760" w:hanging="360"/>
      </w:pPr>
    </w:lvl>
    <w:lvl w:ilvl="8" w:tplc="2B8641DA">
      <w:start w:val="1"/>
      <w:numFmt w:val="lowerRoman"/>
      <w:lvlText w:val="%9."/>
      <w:lvlJc w:val="right"/>
      <w:pPr>
        <w:ind w:left="6480" w:hanging="180"/>
      </w:pPr>
    </w:lvl>
  </w:abstractNum>
  <w:abstractNum w:abstractNumId="9" w15:restartNumberingAfterBreak="0">
    <w:nsid w:val="3D8249DB"/>
    <w:multiLevelType w:val="hybridMultilevel"/>
    <w:tmpl w:val="FFFFFFFF"/>
    <w:lvl w:ilvl="0" w:tplc="A0B8591E">
      <w:start w:val="1"/>
      <w:numFmt w:val="bullet"/>
      <w:lvlText w:val=""/>
      <w:lvlJc w:val="left"/>
      <w:pPr>
        <w:ind w:left="720" w:hanging="360"/>
      </w:pPr>
      <w:rPr>
        <w:rFonts w:ascii="Symbol" w:hAnsi="Symbol" w:hint="default"/>
      </w:rPr>
    </w:lvl>
    <w:lvl w:ilvl="1" w:tplc="6CE4E3B0">
      <w:start w:val="1"/>
      <w:numFmt w:val="bullet"/>
      <w:lvlText w:val="o"/>
      <w:lvlJc w:val="left"/>
      <w:pPr>
        <w:ind w:left="1440" w:hanging="360"/>
      </w:pPr>
      <w:rPr>
        <w:rFonts w:ascii="Courier New" w:hAnsi="Courier New" w:hint="default"/>
      </w:rPr>
    </w:lvl>
    <w:lvl w:ilvl="2" w:tplc="9CAC0220">
      <w:start w:val="1"/>
      <w:numFmt w:val="bullet"/>
      <w:lvlText w:val=""/>
      <w:lvlJc w:val="left"/>
      <w:pPr>
        <w:ind w:left="2160" w:hanging="360"/>
      </w:pPr>
      <w:rPr>
        <w:rFonts w:ascii="Wingdings" w:hAnsi="Wingdings" w:hint="default"/>
      </w:rPr>
    </w:lvl>
    <w:lvl w:ilvl="3" w:tplc="DC54051C">
      <w:start w:val="1"/>
      <w:numFmt w:val="bullet"/>
      <w:lvlText w:val=""/>
      <w:lvlJc w:val="left"/>
      <w:pPr>
        <w:ind w:left="2880" w:hanging="360"/>
      </w:pPr>
      <w:rPr>
        <w:rFonts w:ascii="Symbol" w:hAnsi="Symbol" w:hint="default"/>
      </w:rPr>
    </w:lvl>
    <w:lvl w:ilvl="4" w:tplc="6E1A4B0E">
      <w:start w:val="1"/>
      <w:numFmt w:val="bullet"/>
      <w:lvlText w:val="o"/>
      <w:lvlJc w:val="left"/>
      <w:pPr>
        <w:ind w:left="3600" w:hanging="360"/>
      </w:pPr>
      <w:rPr>
        <w:rFonts w:ascii="Courier New" w:hAnsi="Courier New" w:hint="default"/>
      </w:rPr>
    </w:lvl>
    <w:lvl w:ilvl="5" w:tplc="D25E08BE">
      <w:start w:val="1"/>
      <w:numFmt w:val="bullet"/>
      <w:lvlText w:val=""/>
      <w:lvlJc w:val="left"/>
      <w:pPr>
        <w:ind w:left="4320" w:hanging="360"/>
      </w:pPr>
      <w:rPr>
        <w:rFonts w:ascii="Wingdings" w:hAnsi="Wingdings" w:hint="default"/>
      </w:rPr>
    </w:lvl>
    <w:lvl w:ilvl="6" w:tplc="B5E4A50E">
      <w:start w:val="1"/>
      <w:numFmt w:val="bullet"/>
      <w:lvlText w:val=""/>
      <w:lvlJc w:val="left"/>
      <w:pPr>
        <w:ind w:left="5040" w:hanging="360"/>
      </w:pPr>
      <w:rPr>
        <w:rFonts w:ascii="Symbol" w:hAnsi="Symbol" w:hint="default"/>
      </w:rPr>
    </w:lvl>
    <w:lvl w:ilvl="7" w:tplc="B884137A">
      <w:start w:val="1"/>
      <w:numFmt w:val="bullet"/>
      <w:lvlText w:val="o"/>
      <w:lvlJc w:val="left"/>
      <w:pPr>
        <w:ind w:left="5760" w:hanging="360"/>
      </w:pPr>
      <w:rPr>
        <w:rFonts w:ascii="Courier New" w:hAnsi="Courier New" w:hint="default"/>
      </w:rPr>
    </w:lvl>
    <w:lvl w:ilvl="8" w:tplc="6B46B582">
      <w:start w:val="1"/>
      <w:numFmt w:val="bullet"/>
      <w:lvlText w:val=""/>
      <w:lvlJc w:val="left"/>
      <w:pPr>
        <w:ind w:left="6480" w:hanging="360"/>
      </w:pPr>
      <w:rPr>
        <w:rFonts w:ascii="Wingdings" w:hAnsi="Wingdings" w:hint="default"/>
      </w:rPr>
    </w:lvl>
  </w:abstractNum>
  <w:abstractNum w:abstractNumId="10" w15:restartNumberingAfterBreak="0">
    <w:nsid w:val="41BA4E00"/>
    <w:multiLevelType w:val="hybridMultilevel"/>
    <w:tmpl w:val="032C09FE"/>
    <w:lvl w:ilvl="0" w:tplc="C9926D7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24B7AEE"/>
    <w:multiLevelType w:val="hybridMultilevel"/>
    <w:tmpl w:val="F2E4AED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70C59FE"/>
    <w:multiLevelType w:val="hybridMultilevel"/>
    <w:tmpl w:val="A8B0F112"/>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D370611"/>
    <w:multiLevelType w:val="hybridMultilevel"/>
    <w:tmpl w:val="FFFFFFFF"/>
    <w:lvl w:ilvl="0" w:tplc="EE18A050">
      <w:start w:val="1"/>
      <w:numFmt w:val="bullet"/>
      <w:lvlText w:val=""/>
      <w:lvlJc w:val="left"/>
      <w:pPr>
        <w:ind w:left="720" w:hanging="360"/>
      </w:pPr>
      <w:rPr>
        <w:rFonts w:ascii="Symbol" w:hAnsi="Symbol" w:hint="default"/>
      </w:rPr>
    </w:lvl>
    <w:lvl w:ilvl="1" w:tplc="ADD09FBA">
      <w:start w:val="1"/>
      <w:numFmt w:val="bullet"/>
      <w:lvlText w:val=""/>
      <w:lvlJc w:val="left"/>
      <w:pPr>
        <w:ind w:left="1440" w:hanging="360"/>
      </w:pPr>
      <w:rPr>
        <w:rFonts w:ascii="Symbol" w:hAnsi="Symbol" w:hint="default"/>
      </w:rPr>
    </w:lvl>
    <w:lvl w:ilvl="2" w:tplc="549EB23C">
      <w:start w:val="1"/>
      <w:numFmt w:val="bullet"/>
      <w:lvlText w:val=""/>
      <w:lvlJc w:val="left"/>
      <w:pPr>
        <w:ind w:left="2160" w:hanging="360"/>
      </w:pPr>
      <w:rPr>
        <w:rFonts w:ascii="Wingdings" w:hAnsi="Wingdings" w:hint="default"/>
      </w:rPr>
    </w:lvl>
    <w:lvl w:ilvl="3" w:tplc="18A8581C">
      <w:start w:val="1"/>
      <w:numFmt w:val="bullet"/>
      <w:lvlText w:val=""/>
      <w:lvlJc w:val="left"/>
      <w:pPr>
        <w:ind w:left="2880" w:hanging="360"/>
      </w:pPr>
      <w:rPr>
        <w:rFonts w:ascii="Symbol" w:hAnsi="Symbol" w:hint="default"/>
      </w:rPr>
    </w:lvl>
    <w:lvl w:ilvl="4" w:tplc="88F49C62">
      <w:start w:val="1"/>
      <w:numFmt w:val="bullet"/>
      <w:lvlText w:val="o"/>
      <w:lvlJc w:val="left"/>
      <w:pPr>
        <w:ind w:left="3600" w:hanging="360"/>
      </w:pPr>
      <w:rPr>
        <w:rFonts w:ascii="Courier New" w:hAnsi="Courier New" w:hint="default"/>
      </w:rPr>
    </w:lvl>
    <w:lvl w:ilvl="5" w:tplc="E90E864A">
      <w:start w:val="1"/>
      <w:numFmt w:val="bullet"/>
      <w:lvlText w:val=""/>
      <w:lvlJc w:val="left"/>
      <w:pPr>
        <w:ind w:left="4320" w:hanging="360"/>
      </w:pPr>
      <w:rPr>
        <w:rFonts w:ascii="Wingdings" w:hAnsi="Wingdings" w:hint="default"/>
      </w:rPr>
    </w:lvl>
    <w:lvl w:ilvl="6" w:tplc="459845AE">
      <w:start w:val="1"/>
      <w:numFmt w:val="bullet"/>
      <w:lvlText w:val=""/>
      <w:lvlJc w:val="left"/>
      <w:pPr>
        <w:ind w:left="5040" w:hanging="360"/>
      </w:pPr>
      <w:rPr>
        <w:rFonts w:ascii="Symbol" w:hAnsi="Symbol" w:hint="default"/>
      </w:rPr>
    </w:lvl>
    <w:lvl w:ilvl="7" w:tplc="8946DA9C">
      <w:start w:val="1"/>
      <w:numFmt w:val="bullet"/>
      <w:lvlText w:val="o"/>
      <w:lvlJc w:val="left"/>
      <w:pPr>
        <w:ind w:left="5760" w:hanging="360"/>
      </w:pPr>
      <w:rPr>
        <w:rFonts w:ascii="Courier New" w:hAnsi="Courier New" w:hint="default"/>
      </w:rPr>
    </w:lvl>
    <w:lvl w:ilvl="8" w:tplc="4B16E0A2">
      <w:start w:val="1"/>
      <w:numFmt w:val="bullet"/>
      <w:lvlText w:val=""/>
      <w:lvlJc w:val="left"/>
      <w:pPr>
        <w:ind w:left="6480" w:hanging="360"/>
      </w:pPr>
      <w:rPr>
        <w:rFonts w:ascii="Wingdings" w:hAnsi="Wingdings" w:hint="default"/>
      </w:rPr>
    </w:lvl>
  </w:abstractNum>
  <w:abstractNum w:abstractNumId="14" w15:restartNumberingAfterBreak="0">
    <w:nsid w:val="4EC645F8"/>
    <w:multiLevelType w:val="hybridMultilevel"/>
    <w:tmpl w:val="D6BA40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0B85CAD"/>
    <w:multiLevelType w:val="hybridMultilevel"/>
    <w:tmpl w:val="FFFFFFFF"/>
    <w:lvl w:ilvl="0" w:tplc="95AA2E76">
      <w:start w:val="1"/>
      <w:numFmt w:val="bullet"/>
      <w:lvlText w:val=""/>
      <w:lvlJc w:val="left"/>
      <w:pPr>
        <w:ind w:left="2136" w:hanging="360"/>
      </w:pPr>
      <w:rPr>
        <w:rFonts w:ascii="Symbol" w:hAnsi="Symbol" w:hint="default"/>
      </w:rPr>
    </w:lvl>
    <w:lvl w:ilvl="1" w:tplc="DDA21970">
      <w:start w:val="1"/>
      <w:numFmt w:val="bullet"/>
      <w:lvlText w:val="o"/>
      <w:lvlJc w:val="left"/>
      <w:pPr>
        <w:ind w:left="2856" w:hanging="360"/>
      </w:pPr>
      <w:rPr>
        <w:rFonts w:ascii="Courier New" w:hAnsi="Courier New" w:hint="default"/>
      </w:rPr>
    </w:lvl>
    <w:lvl w:ilvl="2" w:tplc="65A013EE">
      <w:start w:val="1"/>
      <w:numFmt w:val="bullet"/>
      <w:lvlText w:val=""/>
      <w:lvlJc w:val="left"/>
      <w:pPr>
        <w:ind w:left="3576" w:hanging="360"/>
      </w:pPr>
      <w:rPr>
        <w:rFonts w:ascii="Wingdings" w:hAnsi="Wingdings" w:hint="default"/>
      </w:rPr>
    </w:lvl>
    <w:lvl w:ilvl="3" w:tplc="FB0EE746">
      <w:start w:val="1"/>
      <w:numFmt w:val="bullet"/>
      <w:lvlText w:val=""/>
      <w:lvlJc w:val="left"/>
      <w:pPr>
        <w:ind w:left="4296" w:hanging="360"/>
      </w:pPr>
      <w:rPr>
        <w:rFonts w:ascii="Symbol" w:hAnsi="Symbol" w:hint="default"/>
      </w:rPr>
    </w:lvl>
    <w:lvl w:ilvl="4" w:tplc="E87676BE">
      <w:start w:val="1"/>
      <w:numFmt w:val="bullet"/>
      <w:lvlText w:val="o"/>
      <w:lvlJc w:val="left"/>
      <w:pPr>
        <w:ind w:left="5016" w:hanging="360"/>
      </w:pPr>
      <w:rPr>
        <w:rFonts w:ascii="Courier New" w:hAnsi="Courier New" w:hint="default"/>
      </w:rPr>
    </w:lvl>
    <w:lvl w:ilvl="5" w:tplc="F57081A6">
      <w:start w:val="1"/>
      <w:numFmt w:val="bullet"/>
      <w:lvlText w:val=""/>
      <w:lvlJc w:val="left"/>
      <w:pPr>
        <w:ind w:left="5736" w:hanging="360"/>
      </w:pPr>
      <w:rPr>
        <w:rFonts w:ascii="Wingdings" w:hAnsi="Wingdings" w:hint="default"/>
      </w:rPr>
    </w:lvl>
    <w:lvl w:ilvl="6" w:tplc="29449B06">
      <w:start w:val="1"/>
      <w:numFmt w:val="bullet"/>
      <w:lvlText w:val=""/>
      <w:lvlJc w:val="left"/>
      <w:pPr>
        <w:ind w:left="6456" w:hanging="360"/>
      </w:pPr>
      <w:rPr>
        <w:rFonts w:ascii="Symbol" w:hAnsi="Symbol" w:hint="default"/>
      </w:rPr>
    </w:lvl>
    <w:lvl w:ilvl="7" w:tplc="AA1C88C8">
      <w:start w:val="1"/>
      <w:numFmt w:val="bullet"/>
      <w:lvlText w:val="o"/>
      <w:lvlJc w:val="left"/>
      <w:pPr>
        <w:ind w:left="7176" w:hanging="360"/>
      </w:pPr>
      <w:rPr>
        <w:rFonts w:ascii="Courier New" w:hAnsi="Courier New" w:hint="default"/>
      </w:rPr>
    </w:lvl>
    <w:lvl w:ilvl="8" w:tplc="D2C8DA5A">
      <w:start w:val="1"/>
      <w:numFmt w:val="bullet"/>
      <w:lvlText w:val=""/>
      <w:lvlJc w:val="left"/>
      <w:pPr>
        <w:ind w:left="7896" w:hanging="360"/>
      </w:pPr>
      <w:rPr>
        <w:rFonts w:ascii="Wingdings" w:hAnsi="Wingdings" w:hint="default"/>
      </w:rPr>
    </w:lvl>
  </w:abstractNum>
  <w:abstractNum w:abstractNumId="16" w15:restartNumberingAfterBreak="0">
    <w:nsid w:val="51353381"/>
    <w:multiLevelType w:val="multilevel"/>
    <w:tmpl w:val="A48075EA"/>
    <w:lvl w:ilvl="0">
      <w:start w:val="1"/>
      <w:numFmt w:val="decimal"/>
      <w:lvlText w:val="%1."/>
      <w:lvlJc w:val="left"/>
      <w:pPr>
        <w:ind w:left="720" w:hanging="360"/>
      </w:pPr>
      <w:rPr>
        <w:rFonts w:hint="default"/>
      </w:rPr>
    </w:lvl>
    <w:lvl w:ilvl="1">
      <w:start w:val="1"/>
      <w:numFmt w:val="decimal"/>
      <w:isLgl/>
      <w:lvlText w:val="%1.%2"/>
      <w:lvlJc w:val="left"/>
      <w:pPr>
        <w:ind w:left="1027" w:hanging="495"/>
      </w:pPr>
      <w:rPr>
        <w:rFonts w:hint="default"/>
      </w:rPr>
    </w:lvl>
    <w:lvl w:ilvl="2">
      <w:start w:val="3"/>
      <w:numFmt w:val="decimal"/>
      <w:isLgl/>
      <w:lvlText w:val="%1.%2.%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17" w15:restartNumberingAfterBreak="0">
    <w:nsid w:val="57A114B9"/>
    <w:multiLevelType w:val="hybridMultilevel"/>
    <w:tmpl w:val="66EE2DD4"/>
    <w:lvl w:ilvl="0" w:tplc="280A0011">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A9136F1"/>
    <w:multiLevelType w:val="hybridMultilevel"/>
    <w:tmpl w:val="1046D496"/>
    <w:lvl w:ilvl="0" w:tplc="49AE0C08">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C74A12C"/>
    <w:multiLevelType w:val="hybridMultilevel"/>
    <w:tmpl w:val="FFFFFFFF"/>
    <w:lvl w:ilvl="0" w:tplc="2D4C4870">
      <w:start w:val="1"/>
      <w:numFmt w:val="decimal"/>
      <w:lvlText w:val="%1."/>
      <w:lvlJc w:val="left"/>
      <w:pPr>
        <w:ind w:left="720" w:hanging="360"/>
      </w:pPr>
    </w:lvl>
    <w:lvl w:ilvl="1" w:tplc="4A0AEBFA">
      <w:start w:val="1"/>
      <w:numFmt w:val="decimal"/>
      <w:lvlText w:val="%2."/>
      <w:lvlJc w:val="left"/>
      <w:pPr>
        <w:ind w:left="1440" w:hanging="360"/>
      </w:pPr>
    </w:lvl>
    <w:lvl w:ilvl="2" w:tplc="943A1F52">
      <w:start w:val="1"/>
      <w:numFmt w:val="lowerRoman"/>
      <w:lvlText w:val="%3."/>
      <w:lvlJc w:val="right"/>
      <w:pPr>
        <w:ind w:left="2160" w:hanging="180"/>
      </w:pPr>
    </w:lvl>
    <w:lvl w:ilvl="3" w:tplc="1436B140">
      <w:start w:val="1"/>
      <w:numFmt w:val="decimal"/>
      <w:lvlText w:val="%4."/>
      <w:lvlJc w:val="left"/>
      <w:pPr>
        <w:ind w:left="2880" w:hanging="360"/>
      </w:pPr>
    </w:lvl>
    <w:lvl w:ilvl="4" w:tplc="9868700E">
      <w:start w:val="1"/>
      <w:numFmt w:val="lowerLetter"/>
      <w:lvlText w:val="%5."/>
      <w:lvlJc w:val="left"/>
      <w:pPr>
        <w:ind w:left="3600" w:hanging="360"/>
      </w:pPr>
    </w:lvl>
    <w:lvl w:ilvl="5" w:tplc="2EC0F7CA">
      <w:start w:val="1"/>
      <w:numFmt w:val="lowerRoman"/>
      <w:lvlText w:val="%6."/>
      <w:lvlJc w:val="right"/>
      <w:pPr>
        <w:ind w:left="4320" w:hanging="180"/>
      </w:pPr>
    </w:lvl>
    <w:lvl w:ilvl="6" w:tplc="9A986272">
      <w:start w:val="1"/>
      <w:numFmt w:val="decimal"/>
      <w:lvlText w:val="%7."/>
      <w:lvlJc w:val="left"/>
      <w:pPr>
        <w:ind w:left="5040" w:hanging="360"/>
      </w:pPr>
    </w:lvl>
    <w:lvl w:ilvl="7" w:tplc="31C6DF62">
      <w:start w:val="1"/>
      <w:numFmt w:val="lowerLetter"/>
      <w:lvlText w:val="%8."/>
      <w:lvlJc w:val="left"/>
      <w:pPr>
        <w:ind w:left="5760" w:hanging="360"/>
      </w:pPr>
    </w:lvl>
    <w:lvl w:ilvl="8" w:tplc="6BDEB7E4">
      <w:start w:val="1"/>
      <w:numFmt w:val="lowerRoman"/>
      <w:lvlText w:val="%9."/>
      <w:lvlJc w:val="right"/>
      <w:pPr>
        <w:ind w:left="6480" w:hanging="180"/>
      </w:pPr>
    </w:lvl>
  </w:abstractNum>
  <w:abstractNum w:abstractNumId="20" w15:restartNumberingAfterBreak="0">
    <w:nsid w:val="60921B88"/>
    <w:multiLevelType w:val="hybridMultilevel"/>
    <w:tmpl w:val="AF8E7460"/>
    <w:lvl w:ilvl="0" w:tplc="280A0011">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264A450"/>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8D21D0D"/>
    <w:multiLevelType w:val="hybridMultilevel"/>
    <w:tmpl w:val="47A61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27B4D"/>
    <w:multiLevelType w:val="hybridMultilevel"/>
    <w:tmpl w:val="066A5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CB9427"/>
    <w:multiLevelType w:val="hybridMultilevel"/>
    <w:tmpl w:val="FFFFFFFF"/>
    <w:lvl w:ilvl="0" w:tplc="653E7D38">
      <w:start w:val="1"/>
      <w:numFmt w:val="bullet"/>
      <w:lvlText w:val=""/>
      <w:lvlJc w:val="left"/>
      <w:pPr>
        <w:ind w:left="1776" w:hanging="360"/>
      </w:pPr>
      <w:rPr>
        <w:rFonts w:ascii="Symbol" w:hAnsi="Symbol" w:hint="default"/>
      </w:rPr>
    </w:lvl>
    <w:lvl w:ilvl="1" w:tplc="42728F8A">
      <w:start w:val="1"/>
      <w:numFmt w:val="bullet"/>
      <w:lvlText w:val="o"/>
      <w:lvlJc w:val="left"/>
      <w:pPr>
        <w:ind w:left="2496" w:hanging="360"/>
      </w:pPr>
      <w:rPr>
        <w:rFonts w:ascii="Courier New" w:hAnsi="Courier New" w:hint="default"/>
      </w:rPr>
    </w:lvl>
    <w:lvl w:ilvl="2" w:tplc="08D2DEA2">
      <w:start w:val="1"/>
      <w:numFmt w:val="bullet"/>
      <w:lvlText w:val=""/>
      <w:lvlJc w:val="left"/>
      <w:pPr>
        <w:ind w:left="3216" w:hanging="360"/>
      </w:pPr>
      <w:rPr>
        <w:rFonts w:ascii="Wingdings" w:hAnsi="Wingdings" w:hint="default"/>
      </w:rPr>
    </w:lvl>
    <w:lvl w:ilvl="3" w:tplc="6D664ABE">
      <w:start w:val="1"/>
      <w:numFmt w:val="bullet"/>
      <w:lvlText w:val=""/>
      <w:lvlJc w:val="left"/>
      <w:pPr>
        <w:ind w:left="3936" w:hanging="360"/>
      </w:pPr>
      <w:rPr>
        <w:rFonts w:ascii="Symbol" w:hAnsi="Symbol" w:hint="default"/>
      </w:rPr>
    </w:lvl>
    <w:lvl w:ilvl="4" w:tplc="E4D2EE94">
      <w:start w:val="1"/>
      <w:numFmt w:val="bullet"/>
      <w:lvlText w:val="o"/>
      <w:lvlJc w:val="left"/>
      <w:pPr>
        <w:ind w:left="4656" w:hanging="360"/>
      </w:pPr>
      <w:rPr>
        <w:rFonts w:ascii="Courier New" w:hAnsi="Courier New" w:hint="default"/>
      </w:rPr>
    </w:lvl>
    <w:lvl w:ilvl="5" w:tplc="5D8678EA">
      <w:start w:val="1"/>
      <w:numFmt w:val="bullet"/>
      <w:lvlText w:val=""/>
      <w:lvlJc w:val="left"/>
      <w:pPr>
        <w:ind w:left="5376" w:hanging="360"/>
      </w:pPr>
      <w:rPr>
        <w:rFonts w:ascii="Wingdings" w:hAnsi="Wingdings" w:hint="default"/>
      </w:rPr>
    </w:lvl>
    <w:lvl w:ilvl="6" w:tplc="0E4A9FC0">
      <w:start w:val="1"/>
      <w:numFmt w:val="bullet"/>
      <w:lvlText w:val=""/>
      <w:lvlJc w:val="left"/>
      <w:pPr>
        <w:ind w:left="6096" w:hanging="360"/>
      </w:pPr>
      <w:rPr>
        <w:rFonts w:ascii="Symbol" w:hAnsi="Symbol" w:hint="default"/>
      </w:rPr>
    </w:lvl>
    <w:lvl w:ilvl="7" w:tplc="FEEAF6FA">
      <w:start w:val="1"/>
      <w:numFmt w:val="bullet"/>
      <w:lvlText w:val="o"/>
      <w:lvlJc w:val="left"/>
      <w:pPr>
        <w:ind w:left="6816" w:hanging="360"/>
      </w:pPr>
      <w:rPr>
        <w:rFonts w:ascii="Courier New" w:hAnsi="Courier New" w:hint="default"/>
      </w:rPr>
    </w:lvl>
    <w:lvl w:ilvl="8" w:tplc="8CECE112">
      <w:start w:val="1"/>
      <w:numFmt w:val="bullet"/>
      <w:lvlText w:val=""/>
      <w:lvlJc w:val="left"/>
      <w:pPr>
        <w:ind w:left="7536" w:hanging="360"/>
      </w:pPr>
      <w:rPr>
        <w:rFonts w:ascii="Wingdings" w:hAnsi="Wingdings" w:hint="default"/>
      </w:rPr>
    </w:lvl>
  </w:abstractNum>
  <w:abstractNum w:abstractNumId="25" w15:restartNumberingAfterBreak="0">
    <w:nsid w:val="6FCE7547"/>
    <w:multiLevelType w:val="hybridMultilevel"/>
    <w:tmpl w:val="FFFFFFFF"/>
    <w:lvl w:ilvl="0" w:tplc="B55C02AC">
      <w:start w:val="1"/>
      <w:numFmt w:val="bullet"/>
      <w:lvlText w:val=""/>
      <w:lvlJc w:val="left"/>
      <w:pPr>
        <w:ind w:left="720" w:hanging="360"/>
      </w:pPr>
      <w:rPr>
        <w:rFonts w:ascii="Symbol" w:hAnsi="Symbol" w:hint="default"/>
      </w:rPr>
    </w:lvl>
    <w:lvl w:ilvl="1" w:tplc="D1044406">
      <w:start w:val="1"/>
      <w:numFmt w:val="bullet"/>
      <w:lvlText w:val=""/>
      <w:lvlJc w:val="left"/>
      <w:pPr>
        <w:ind w:left="1440" w:hanging="360"/>
      </w:pPr>
      <w:rPr>
        <w:rFonts w:ascii="Symbol" w:hAnsi="Symbol" w:hint="default"/>
      </w:rPr>
    </w:lvl>
    <w:lvl w:ilvl="2" w:tplc="153049A6">
      <w:start w:val="1"/>
      <w:numFmt w:val="bullet"/>
      <w:lvlText w:val=""/>
      <w:lvlJc w:val="left"/>
      <w:pPr>
        <w:ind w:left="2160" w:hanging="360"/>
      </w:pPr>
      <w:rPr>
        <w:rFonts w:ascii="Wingdings" w:hAnsi="Wingdings" w:hint="default"/>
      </w:rPr>
    </w:lvl>
    <w:lvl w:ilvl="3" w:tplc="DE1A24B4">
      <w:start w:val="1"/>
      <w:numFmt w:val="bullet"/>
      <w:lvlText w:val=""/>
      <w:lvlJc w:val="left"/>
      <w:pPr>
        <w:ind w:left="2880" w:hanging="360"/>
      </w:pPr>
      <w:rPr>
        <w:rFonts w:ascii="Symbol" w:hAnsi="Symbol" w:hint="default"/>
      </w:rPr>
    </w:lvl>
    <w:lvl w:ilvl="4" w:tplc="5B4AB1E6">
      <w:start w:val="1"/>
      <w:numFmt w:val="bullet"/>
      <w:lvlText w:val="o"/>
      <w:lvlJc w:val="left"/>
      <w:pPr>
        <w:ind w:left="3600" w:hanging="360"/>
      </w:pPr>
      <w:rPr>
        <w:rFonts w:ascii="Courier New" w:hAnsi="Courier New" w:hint="default"/>
      </w:rPr>
    </w:lvl>
    <w:lvl w:ilvl="5" w:tplc="37E8229A">
      <w:start w:val="1"/>
      <w:numFmt w:val="bullet"/>
      <w:lvlText w:val=""/>
      <w:lvlJc w:val="left"/>
      <w:pPr>
        <w:ind w:left="4320" w:hanging="360"/>
      </w:pPr>
      <w:rPr>
        <w:rFonts w:ascii="Wingdings" w:hAnsi="Wingdings" w:hint="default"/>
      </w:rPr>
    </w:lvl>
    <w:lvl w:ilvl="6" w:tplc="F4005704">
      <w:start w:val="1"/>
      <w:numFmt w:val="bullet"/>
      <w:lvlText w:val=""/>
      <w:lvlJc w:val="left"/>
      <w:pPr>
        <w:ind w:left="5040" w:hanging="360"/>
      </w:pPr>
      <w:rPr>
        <w:rFonts w:ascii="Symbol" w:hAnsi="Symbol" w:hint="default"/>
      </w:rPr>
    </w:lvl>
    <w:lvl w:ilvl="7" w:tplc="B4B65D58">
      <w:start w:val="1"/>
      <w:numFmt w:val="bullet"/>
      <w:lvlText w:val="o"/>
      <w:lvlJc w:val="left"/>
      <w:pPr>
        <w:ind w:left="5760" w:hanging="360"/>
      </w:pPr>
      <w:rPr>
        <w:rFonts w:ascii="Courier New" w:hAnsi="Courier New" w:hint="default"/>
      </w:rPr>
    </w:lvl>
    <w:lvl w:ilvl="8" w:tplc="8754348C">
      <w:start w:val="1"/>
      <w:numFmt w:val="bullet"/>
      <w:lvlText w:val=""/>
      <w:lvlJc w:val="left"/>
      <w:pPr>
        <w:ind w:left="6480" w:hanging="360"/>
      </w:pPr>
      <w:rPr>
        <w:rFonts w:ascii="Wingdings" w:hAnsi="Wingdings" w:hint="default"/>
      </w:rPr>
    </w:lvl>
  </w:abstractNum>
  <w:abstractNum w:abstractNumId="26" w15:restartNumberingAfterBreak="0">
    <w:nsid w:val="72B5D22E"/>
    <w:multiLevelType w:val="hybridMultilevel"/>
    <w:tmpl w:val="FFFFFFFF"/>
    <w:lvl w:ilvl="0" w:tplc="D346A8EC">
      <w:start w:val="1"/>
      <w:numFmt w:val="decimal"/>
      <w:lvlText w:val="%1."/>
      <w:lvlJc w:val="left"/>
      <w:pPr>
        <w:ind w:left="720" w:hanging="360"/>
      </w:pPr>
    </w:lvl>
    <w:lvl w:ilvl="1" w:tplc="085C23B6">
      <w:start w:val="1"/>
      <w:numFmt w:val="lowerLetter"/>
      <w:lvlText w:val="%2."/>
      <w:lvlJc w:val="left"/>
      <w:pPr>
        <w:ind w:left="1440" w:hanging="360"/>
      </w:pPr>
    </w:lvl>
    <w:lvl w:ilvl="2" w:tplc="4CC22F06">
      <w:start w:val="1"/>
      <w:numFmt w:val="lowerRoman"/>
      <w:lvlText w:val="%3."/>
      <w:lvlJc w:val="right"/>
      <w:pPr>
        <w:ind w:left="2160" w:hanging="180"/>
      </w:pPr>
    </w:lvl>
    <w:lvl w:ilvl="3" w:tplc="451A6EB8">
      <w:start w:val="1"/>
      <w:numFmt w:val="decimal"/>
      <w:lvlText w:val="%4."/>
      <w:lvlJc w:val="left"/>
      <w:pPr>
        <w:ind w:left="2880" w:hanging="360"/>
      </w:pPr>
    </w:lvl>
    <w:lvl w:ilvl="4" w:tplc="FBE06E4A">
      <w:start w:val="1"/>
      <w:numFmt w:val="lowerLetter"/>
      <w:lvlText w:val="%5."/>
      <w:lvlJc w:val="left"/>
      <w:pPr>
        <w:ind w:left="3600" w:hanging="360"/>
      </w:pPr>
    </w:lvl>
    <w:lvl w:ilvl="5" w:tplc="9016331A">
      <w:start w:val="1"/>
      <w:numFmt w:val="lowerRoman"/>
      <w:lvlText w:val="%6."/>
      <w:lvlJc w:val="right"/>
      <w:pPr>
        <w:ind w:left="4320" w:hanging="180"/>
      </w:pPr>
    </w:lvl>
    <w:lvl w:ilvl="6" w:tplc="BC12B956">
      <w:start w:val="1"/>
      <w:numFmt w:val="decimal"/>
      <w:lvlText w:val="%7."/>
      <w:lvlJc w:val="left"/>
      <w:pPr>
        <w:ind w:left="5040" w:hanging="360"/>
      </w:pPr>
    </w:lvl>
    <w:lvl w:ilvl="7" w:tplc="B2260214">
      <w:start w:val="1"/>
      <w:numFmt w:val="lowerLetter"/>
      <w:lvlText w:val="%8."/>
      <w:lvlJc w:val="left"/>
      <w:pPr>
        <w:ind w:left="5760" w:hanging="360"/>
      </w:pPr>
    </w:lvl>
    <w:lvl w:ilvl="8" w:tplc="28DA8472">
      <w:start w:val="1"/>
      <w:numFmt w:val="lowerRoman"/>
      <w:lvlText w:val="%9."/>
      <w:lvlJc w:val="right"/>
      <w:pPr>
        <w:ind w:left="6480" w:hanging="180"/>
      </w:pPr>
    </w:lvl>
  </w:abstractNum>
  <w:abstractNum w:abstractNumId="27" w15:restartNumberingAfterBreak="0">
    <w:nsid w:val="73E7AEE9"/>
    <w:multiLevelType w:val="hybridMultilevel"/>
    <w:tmpl w:val="FFFFFFFF"/>
    <w:lvl w:ilvl="0" w:tplc="1CBA5988">
      <w:start w:val="1"/>
      <w:numFmt w:val="bullet"/>
      <w:lvlText w:val=""/>
      <w:lvlJc w:val="left"/>
      <w:pPr>
        <w:ind w:left="720" w:hanging="360"/>
      </w:pPr>
      <w:rPr>
        <w:rFonts w:ascii="Symbol" w:hAnsi="Symbol" w:hint="default"/>
      </w:rPr>
    </w:lvl>
    <w:lvl w:ilvl="1" w:tplc="3E000FB6">
      <w:start w:val="1"/>
      <w:numFmt w:val="bullet"/>
      <w:lvlText w:val="o"/>
      <w:lvlJc w:val="left"/>
      <w:pPr>
        <w:ind w:left="1440" w:hanging="360"/>
      </w:pPr>
      <w:rPr>
        <w:rFonts w:ascii="Courier New" w:hAnsi="Courier New" w:hint="default"/>
      </w:rPr>
    </w:lvl>
    <w:lvl w:ilvl="2" w:tplc="3BEC2BEA">
      <w:start w:val="1"/>
      <w:numFmt w:val="bullet"/>
      <w:lvlText w:val=""/>
      <w:lvlJc w:val="left"/>
      <w:pPr>
        <w:ind w:left="2160" w:hanging="360"/>
      </w:pPr>
      <w:rPr>
        <w:rFonts w:ascii="Wingdings" w:hAnsi="Wingdings" w:hint="default"/>
      </w:rPr>
    </w:lvl>
    <w:lvl w:ilvl="3" w:tplc="1F021656">
      <w:start w:val="1"/>
      <w:numFmt w:val="bullet"/>
      <w:lvlText w:val=""/>
      <w:lvlJc w:val="left"/>
      <w:pPr>
        <w:ind w:left="2880" w:hanging="360"/>
      </w:pPr>
      <w:rPr>
        <w:rFonts w:ascii="Symbol" w:hAnsi="Symbol" w:hint="default"/>
      </w:rPr>
    </w:lvl>
    <w:lvl w:ilvl="4" w:tplc="64466776">
      <w:start w:val="1"/>
      <w:numFmt w:val="bullet"/>
      <w:lvlText w:val="o"/>
      <w:lvlJc w:val="left"/>
      <w:pPr>
        <w:ind w:left="3600" w:hanging="360"/>
      </w:pPr>
      <w:rPr>
        <w:rFonts w:ascii="Courier New" w:hAnsi="Courier New" w:hint="default"/>
      </w:rPr>
    </w:lvl>
    <w:lvl w:ilvl="5" w:tplc="9926C752">
      <w:start w:val="1"/>
      <w:numFmt w:val="bullet"/>
      <w:lvlText w:val=""/>
      <w:lvlJc w:val="left"/>
      <w:pPr>
        <w:ind w:left="4320" w:hanging="360"/>
      </w:pPr>
      <w:rPr>
        <w:rFonts w:ascii="Wingdings" w:hAnsi="Wingdings" w:hint="default"/>
      </w:rPr>
    </w:lvl>
    <w:lvl w:ilvl="6" w:tplc="4AAC2252">
      <w:start w:val="1"/>
      <w:numFmt w:val="bullet"/>
      <w:lvlText w:val=""/>
      <w:lvlJc w:val="left"/>
      <w:pPr>
        <w:ind w:left="5040" w:hanging="360"/>
      </w:pPr>
      <w:rPr>
        <w:rFonts w:ascii="Symbol" w:hAnsi="Symbol" w:hint="default"/>
      </w:rPr>
    </w:lvl>
    <w:lvl w:ilvl="7" w:tplc="06C03B0E">
      <w:start w:val="1"/>
      <w:numFmt w:val="bullet"/>
      <w:lvlText w:val="o"/>
      <w:lvlJc w:val="left"/>
      <w:pPr>
        <w:ind w:left="5760" w:hanging="360"/>
      </w:pPr>
      <w:rPr>
        <w:rFonts w:ascii="Courier New" w:hAnsi="Courier New" w:hint="default"/>
      </w:rPr>
    </w:lvl>
    <w:lvl w:ilvl="8" w:tplc="192630AE">
      <w:start w:val="1"/>
      <w:numFmt w:val="bullet"/>
      <w:lvlText w:val=""/>
      <w:lvlJc w:val="left"/>
      <w:pPr>
        <w:ind w:left="6480" w:hanging="360"/>
      </w:pPr>
      <w:rPr>
        <w:rFonts w:ascii="Wingdings" w:hAnsi="Wingdings" w:hint="default"/>
      </w:rPr>
    </w:lvl>
  </w:abstractNum>
  <w:num w:numId="1" w16cid:durableId="1177696424">
    <w:abstractNumId w:val="25"/>
  </w:num>
  <w:num w:numId="2" w16cid:durableId="163589200">
    <w:abstractNumId w:val="9"/>
  </w:num>
  <w:num w:numId="3" w16cid:durableId="743724868">
    <w:abstractNumId w:val="5"/>
  </w:num>
  <w:num w:numId="4" w16cid:durableId="708645533">
    <w:abstractNumId w:val="13"/>
  </w:num>
  <w:num w:numId="5" w16cid:durableId="332487363">
    <w:abstractNumId w:val="4"/>
  </w:num>
  <w:num w:numId="6" w16cid:durableId="42801524">
    <w:abstractNumId w:val="15"/>
  </w:num>
  <w:num w:numId="7" w16cid:durableId="532034817">
    <w:abstractNumId w:val="24"/>
  </w:num>
  <w:num w:numId="8" w16cid:durableId="1279947916">
    <w:abstractNumId w:val="26"/>
  </w:num>
  <w:num w:numId="9" w16cid:durableId="383338742">
    <w:abstractNumId w:val="19"/>
  </w:num>
  <w:num w:numId="10" w16cid:durableId="371154848">
    <w:abstractNumId w:val="21"/>
  </w:num>
  <w:num w:numId="11" w16cid:durableId="1964464047">
    <w:abstractNumId w:val="8"/>
  </w:num>
  <w:num w:numId="12" w16cid:durableId="145362679">
    <w:abstractNumId w:val="3"/>
  </w:num>
  <w:num w:numId="13" w16cid:durableId="354772675">
    <w:abstractNumId w:val="1"/>
  </w:num>
  <w:num w:numId="14" w16cid:durableId="101195435">
    <w:abstractNumId w:val="16"/>
  </w:num>
  <w:num w:numId="15" w16cid:durableId="1771662595">
    <w:abstractNumId w:val="6"/>
  </w:num>
  <w:num w:numId="16" w16cid:durableId="389961868">
    <w:abstractNumId w:val="23"/>
  </w:num>
  <w:num w:numId="17" w16cid:durableId="1795443155">
    <w:abstractNumId w:val="22"/>
  </w:num>
  <w:num w:numId="18" w16cid:durableId="1872499216">
    <w:abstractNumId w:val="11"/>
  </w:num>
  <w:num w:numId="19" w16cid:durableId="1168250205">
    <w:abstractNumId w:val="7"/>
  </w:num>
  <w:num w:numId="20" w16cid:durableId="277225507">
    <w:abstractNumId w:val="2"/>
  </w:num>
  <w:num w:numId="21" w16cid:durableId="1056978718">
    <w:abstractNumId w:val="10"/>
  </w:num>
  <w:num w:numId="22" w16cid:durableId="739329361">
    <w:abstractNumId w:val="0"/>
  </w:num>
  <w:num w:numId="23" w16cid:durableId="484474706">
    <w:abstractNumId w:val="18"/>
  </w:num>
  <w:num w:numId="24" w16cid:durableId="2032409720">
    <w:abstractNumId w:val="14"/>
  </w:num>
  <w:num w:numId="25" w16cid:durableId="143353117">
    <w:abstractNumId w:val="12"/>
  </w:num>
  <w:num w:numId="26" w16cid:durableId="932864044">
    <w:abstractNumId w:val="17"/>
  </w:num>
  <w:num w:numId="27" w16cid:durableId="59981092">
    <w:abstractNumId w:val="20"/>
  </w:num>
  <w:num w:numId="28" w16cid:durableId="11118949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64B"/>
    <w:rsid w:val="00000239"/>
    <w:rsid w:val="00001C0C"/>
    <w:rsid w:val="00014347"/>
    <w:rsid w:val="000179B7"/>
    <w:rsid w:val="00032E28"/>
    <w:rsid w:val="00033B54"/>
    <w:rsid w:val="00033FE3"/>
    <w:rsid w:val="00035FAA"/>
    <w:rsid w:val="00042D86"/>
    <w:rsid w:val="000457EE"/>
    <w:rsid w:val="000470DF"/>
    <w:rsid w:val="0005111D"/>
    <w:rsid w:val="00054D8C"/>
    <w:rsid w:val="00055317"/>
    <w:rsid w:val="00055BC3"/>
    <w:rsid w:val="00056515"/>
    <w:rsid w:val="0005660E"/>
    <w:rsid w:val="00060DAB"/>
    <w:rsid w:val="00075874"/>
    <w:rsid w:val="00077540"/>
    <w:rsid w:val="000776B2"/>
    <w:rsid w:val="000778B2"/>
    <w:rsid w:val="000819B1"/>
    <w:rsid w:val="000852E2"/>
    <w:rsid w:val="00085660"/>
    <w:rsid w:val="000861BC"/>
    <w:rsid w:val="0008695E"/>
    <w:rsid w:val="000907CA"/>
    <w:rsid w:val="0009321D"/>
    <w:rsid w:val="00095894"/>
    <w:rsid w:val="000964A4"/>
    <w:rsid w:val="000973F9"/>
    <w:rsid w:val="000B0A87"/>
    <w:rsid w:val="000B0EA2"/>
    <w:rsid w:val="000B18FE"/>
    <w:rsid w:val="000B1EA8"/>
    <w:rsid w:val="000B7C8B"/>
    <w:rsid w:val="000C0ED2"/>
    <w:rsid w:val="000C0FCE"/>
    <w:rsid w:val="000C426F"/>
    <w:rsid w:val="000C4DB5"/>
    <w:rsid w:val="000D049F"/>
    <w:rsid w:val="000D18D9"/>
    <w:rsid w:val="000D28D5"/>
    <w:rsid w:val="000D3F00"/>
    <w:rsid w:val="000D4157"/>
    <w:rsid w:val="000D6721"/>
    <w:rsid w:val="000D68E8"/>
    <w:rsid w:val="000E02C9"/>
    <w:rsid w:val="000E081D"/>
    <w:rsid w:val="000F17CD"/>
    <w:rsid w:val="000F3A85"/>
    <w:rsid w:val="000F49D1"/>
    <w:rsid w:val="001069C9"/>
    <w:rsid w:val="0010706E"/>
    <w:rsid w:val="0011017F"/>
    <w:rsid w:val="001123D4"/>
    <w:rsid w:val="001208D5"/>
    <w:rsid w:val="001240C8"/>
    <w:rsid w:val="00124D03"/>
    <w:rsid w:val="00130562"/>
    <w:rsid w:val="001374BD"/>
    <w:rsid w:val="001407C3"/>
    <w:rsid w:val="00153BB8"/>
    <w:rsid w:val="00153FD6"/>
    <w:rsid w:val="00155133"/>
    <w:rsid w:val="00155B66"/>
    <w:rsid w:val="00155BD5"/>
    <w:rsid w:val="001629DB"/>
    <w:rsid w:val="00163110"/>
    <w:rsid w:val="001634E1"/>
    <w:rsid w:val="00181255"/>
    <w:rsid w:val="001818EE"/>
    <w:rsid w:val="00185B18"/>
    <w:rsid w:val="00192D3B"/>
    <w:rsid w:val="001A57EA"/>
    <w:rsid w:val="001A73AD"/>
    <w:rsid w:val="001B0033"/>
    <w:rsid w:val="001B41A0"/>
    <w:rsid w:val="001B74B3"/>
    <w:rsid w:val="001C3B1B"/>
    <w:rsid w:val="001C4535"/>
    <w:rsid w:val="001C6925"/>
    <w:rsid w:val="001C7505"/>
    <w:rsid w:val="001D28A7"/>
    <w:rsid w:val="001D2EE4"/>
    <w:rsid w:val="001D3968"/>
    <w:rsid w:val="001D612C"/>
    <w:rsid w:val="001E794D"/>
    <w:rsid w:val="001F1DCA"/>
    <w:rsid w:val="0020502B"/>
    <w:rsid w:val="00205663"/>
    <w:rsid w:val="0021198D"/>
    <w:rsid w:val="00212AA6"/>
    <w:rsid w:val="00214AE4"/>
    <w:rsid w:val="00215625"/>
    <w:rsid w:val="0021678B"/>
    <w:rsid w:val="00221998"/>
    <w:rsid w:val="00225E95"/>
    <w:rsid w:val="002275C7"/>
    <w:rsid w:val="002319E5"/>
    <w:rsid w:val="0023719E"/>
    <w:rsid w:val="00240E07"/>
    <w:rsid w:val="00252B3C"/>
    <w:rsid w:val="002555EB"/>
    <w:rsid w:val="0025766A"/>
    <w:rsid w:val="0026000E"/>
    <w:rsid w:val="00260625"/>
    <w:rsid w:val="00261ED4"/>
    <w:rsid w:val="00262EE3"/>
    <w:rsid w:val="00270AF2"/>
    <w:rsid w:val="00272519"/>
    <w:rsid w:val="00274737"/>
    <w:rsid w:val="002827A5"/>
    <w:rsid w:val="002861B2"/>
    <w:rsid w:val="00295FF1"/>
    <w:rsid w:val="002A5304"/>
    <w:rsid w:val="002B2B67"/>
    <w:rsid w:val="002B52CB"/>
    <w:rsid w:val="002C101B"/>
    <w:rsid w:val="002C32B6"/>
    <w:rsid w:val="002C565E"/>
    <w:rsid w:val="002C7351"/>
    <w:rsid w:val="002D00BA"/>
    <w:rsid w:val="002D21B1"/>
    <w:rsid w:val="002D4790"/>
    <w:rsid w:val="002D4999"/>
    <w:rsid w:val="002D4C73"/>
    <w:rsid w:val="002F6E44"/>
    <w:rsid w:val="00302225"/>
    <w:rsid w:val="00306548"/>
    <w:rsid w:val="00306EE1"/>
    <w:rsid w:val="00312772"/>
    <w:rsid w:val="0031509B"/>
    <w:rsid w:val="00321594"/>
    <w:rsid w:val="0032548E"/>
    <w:rsid w:val="003271E4"/>
    <w:rsid w:val="00346FEE"/>
    <w:rsid w:val="00347BAA"/>
    <w:rsid w:val="00351149"/>
    <w:rsid w:val="00353FFE"/>
    <w:rsid w:val="00356B21"/>
    <w:rsid w:val="003575C9"/>
    <w:rsid w:val="00361061"/>
    <w:rsid w:val="00375E3C"/>
    <w:rsid w:val="00381D5A"/>
    <w:rsid w:val="00384466"/>
    <w:rsid w:val="003874D6"/>
    <w:rsid w:val="00393640"/>
    <w:rsid w:val="00395794"/>
    <w:rsid w:val="00397767"/>
    <w:rsid w:val="00397CFA"/>
    <w:rsid w:val="003A28D2"/>
    <w:rsid w:val="003A6405"/>
    <w:rsid w:val="003A7B88"/>
    <w:rsid w:val="003B42DE"/>
    <w:rsid w:val="003D1233"/>
    <w:rsid w:val="003D2A29"/>
    <w:rsid w:val="003D5459"/>
    <w:rsid w:val="003D7ED8"/>
    <w:rsid w:val="003E0A14"/>
    <w:rsid w:val="003E5AC4"/>
    <w:rsid w:val="003E65DF"/>
    <w:rsid w:val="003E718D"/>
    <w:rsid w:val="003F37EB"/>
    <w:rsid w:val="00400A1F"/>
    <w:rsid w:val="00400C10"/>
    <w:rsid w:val="00401898"/>
    <w:rsid w:val="004110BC"/>
    <w:rsid w:val="00413508"/>
    <w:rsid w:val="0042047D"/>
    <w:rsid w:val="00444E0A"/>
    <w:rsid w:val="00445FF9"/>
    <w:rsid w:val="00450BF8"/>
    <w:rsid w:val="00457140"/>
    <w:rsid w:val="00464D6F"/>
    <w:rsid w:val="00475940"/>
    <w:rsid w:val="004A11D1"/>
    <w:rsid w:val="004A442A"/>
    <w:rsid w:val="004B2BB1"/>
    <w:rsid w:val="004B3146"/>
    <w:rsid w:val="004B37DF"/>
    <w:rsid w:val="004B3AF2"/>
    <w:rsid w:val="004B4956"/>
    <w:rsid w:val="004C42E6"/>
    <w:rsid w:val="004C473C"/>
    <w:rsid w:val="004D0432"/>
    <w:rsid w:val="004D2219"/>
    <w:rsid w:val="004D474C"/>
    <w:rsid w:val="004D6F32"/>
    <w:rsid w:val="004E36FD"/>
    <w:rsid w:val="004E6B2B"/>
    <w:rsid w:val="004F0C4C"/>
    <w:rsid w:val="004F616B"/>
    <w:rsid w:val="004F79C7"/>
    <w:rsid w:val="0051301D"/>
    <w:rsid w:val="00514076"/>
    <w:rsid w:val="00515058"/>
    <w:rsid w:val="0051599E"/>
    <w:rsid w:val="00532834"/>
    <w:rsid w:val="00546F06"/>
    <w:rsid w:val="00556443"/>
    <w:rsid w:val="00561A75"/>
    <w:rsid w:val="00567D9D"/>
    <w:rsid w:val="0057025D"/>
    <w:rsid w:val="00575909"/>
    <w:rsid w:val="00577BED"/>
    <w:rsid w:val="00585DF5"/>
    <w:rsid w:val="005867C6"/>
    <w:rsid w:val="0059341F"/>
    <w:rsid w:val="005A061D"/>
    <w:rsid w:val="005A6314"/>
    <w:rsid w:val="005A7F55"/>
    <w:rsid w:val="005B0C94"/>
    <w:rsid w:val="005B3645"/>
    <w:rsid w:val="005C3935"/>
    <w:rsid w:val="005C6EC4"/>
    <w:rsid w:val="005C6FEF"/>
    <w:rsid w:val="005C7ADA"/>
    <w:rsid w:val="005E218E"/>
    <w:rsid w:val="005E2DAF"/>
    <w:rsid w:val="005E4E36"/>
    <w:rsid w:val="005F40B2"/>
    <w:rsid w:val="005F4151"/>
    <w:rsid w:val="005F67B4"/>
    <w:rsid w:val="00601BF1"/>
    <w:rsid w:val="00603416"/>
    <w:rsid w:val="00603DD3"/>
    <w:rsid w:val="006063AD"/>
    <w:rsid w:val="00606F57"/>
    <w:rsid w:val="00607131"/>
    <w:rsid w:val="006140C5"/>
    <w:rsid w:val="00616E7B"/>
    <w:rsid w:val="00620C04"/>
    <w:rsid w:val="0062125C"/>
    <w:rsid w:val="00623888"/>
    <w:rsid w:val="0063350C"/>
    <w:rsid w:val="00635D60"/>
    <w:rsid w:val="00640DDF"/>
    <w:rsid w:val="00644C37"/>
    <w:rsid w:val="00647D84"/>
    <w:rsid w:val="00650C43"/>
    <w:rsid w:val="00653605"/>
    <w:rsid w:val="00660417"/>
    <w:rsid w:val="00661CBC"/>
    <w:rsid w:val="006639F2"/>
    <w:rsid w:val="00665307"/>
    <w:rsid w:val="00666D60"/>
    <w:rsid w:val="00670502"/>
    <w:rsid w:val="0067197A"/>
    <w:rsid w:val="00677C2C"/>
    <w:rsid w:val="006812BD"/>
    <w:rsid w:val="0068534A"/>
    <w:rsid w:val="006931D4"/>
    <w:rsid w:val="006940AF"/>
    <w:rsid w:val="006A2EAE"/>
    <w:rsid w:val="006A493D"/>
    <w:rsid w:val="006A7041"/>
    <w:rsid w:val="006A7C0C"/>
    <w:rsid w:val="006B3A5C"/>
    <w:rsid w:val="006D19DB"/>
    <w:rsid w:val="006D1C52"/>
    <w:rsid w:val="006E6A96"/>
    <w:rsid w:val="006E76E8"/>
    <w:rsid w:val="006F3E8E"/>
    <w:rsid w:val="006F501D"/>
    <w:rsid w:val="006F5C84"/>
    <w:rsid w:val="00701529"/>
    <w:rsid w:val="00701DEF"/>
    <w:rsid w:val="00710E2E"/>
    <w:rsid w:val="00711225"/>
    <w:rsid w:val="00713BB4"/>
    <w:rsid w:val="00724CBB"/>
    <w:rsid w:val="0073633C"/>
    <w:rsid w:val="007369BD"/>
    <w:rsid w:val="00743B25"/>
    <w:rsid w:val="0074664D"/>
    <w:rsid w:val="00756935"/>
    <w:rsid w:val="00757D60"/>
    <w:rsid w:val="00766824"/>
    <w:rsid w:val="00771C00"/>
    <w:rsid w:val="00776056"/>
    <w:rsid w:val="00781762"/>
    <w:rsid w:val="00782632"/>
    <w:rsid w:val="00783946"/>
    <w:rsid w:val="00793539"/>
    <w:rsid w:val="00793C6E"/>
    <w:rsid w:val="0079485A"/>
    <w:rsid w:val="00795E3D"/>
    <w:rsid w:val="00796353"/>
    <w:rsid w:val="00797F4A"/>
    <w:rsid w:val="007A2987"/>
    <w:rsid w:val="007A2DAD"/>
    <w:rsid w:val="007A5A6A"/>
    <w:rsid w:val="007B07E6"/>
    <w:rsid w:val="007B09E5"/>
    <w:rsid w:val="007B37BA"/>
    <w:rsid w:val="007B7A18"/>
    <w:rsid w:val="007C064B"/>
    <w:rsid w:val="007C376B"/>
    <w:rsid w:val="007D102F"/>
    <w:rsid w:val="007D3A2B"/>
    <w:rsid w:val="007D5F54"/>
    <w:rsid w:val="007E03B8"/>
    <w:rsid w:val="007E360B"/>
    <w:rsid w:val="007F7E6E"/>
    <w:rsid w:val="008002DB"/>
    <w:rsid w:val="00804214"/>
    <w:rsid w:val="00805720"/>
    <w:rsid w:val="00806C21"/>
    <w:rsid w:val="008128FA"/>
    <w:rsid w:val="008456A7"/>
    <w:rsid w:val="0084616B"/>
    <w:rsid w:val="00846C85"/>
    <w:rsid w:val="00847085"/>
    <w:rsid w:val="00854281"/>
    <w:rsid w:val="00857EE6"/>
    <w:rsid w:val="0086281D"/>
    <w:rsid w:val="00862D9C"/>
    <w:rsid w:val="00862F96"/>
    <w:rsid w:val="008638CC"/>
    <w:rsid w:val="00870B43"/>
    <w:rsid w:val="00882A8C"/>
    <w:rsid w:val="008A2872"/>
    <w:rsid w:val="008A57D4"/>
    <w:rsid w:val="008A621F"/>
    <w:rsid w:val="008A69E2"/>
    <w:rsid w:val="008A741C"/>
    <w:rsid w:val="008B5D31"/>
    <w:rsid w:val="008C191E"/>
    <w:rsid w:val="008C4323"/>
    <w:rsid w:val="008C71C0"/>
    <w:rsid w:val="008D31B4"/>
    <w:rsid w:val="008E1020"/>
    <w:rsid w:val="008E1920"/>
    <w:rsid w:val="008E2398"/>
    <w:rsid w:val="008E2EA5"/>
    <w:rsid w:val="008E68AF"/>
    <w:rsid w:val="008E7E0B"/>
    <w:rsid w:val="008F4461"/>
    <w:rsid w:val="008F5424"/>
    <w:rsid w:val="008F5F07"/>
    <w:rsid w:val="008F6A8B"/>
    <w:rsid w:val="008F7EA7"/>
    <w:rsid w:val="00903F7C"/>
    <w:rsid w:val="00906DF5"/>
    <w:rsid w:val="00917666"/>
    <w:rsid w:val="00925438"/>
    <w:rsid w:val="009255FE"/>
    <w:rsid w:val="00931114"/>
    <w:rsid w:val="009325E4"/>
    <w:rsid w:val="0093292F"/>
    <w:rsid w:val="00947E63"/>
    <w:rsid w:val="00952B56"/>
    <w:rsid w:val="009550E6"/>
    <w:rsid w:val="00960A2F"/>
    <w:rsid w:val="009641D6"/>
    <w:rsid w:val="00967845"/>
    <w:rsid w:val="00967EFE"/>
    <w:rsid w:val="0097102F"/>
    <w:rsid w:val="00972B90"/>
    <w:rsid w:val="009828D7"/>
    <w:rsid w:val="009834D0"/>
    <w:rsid w:val="00994D5C"/>
    <w:rsid w:val="009B43F7"/>
    <w:rsid w:val="009B5878"/>
    <w:rsid w:val="009C71D6"/>
    <w:rsid w:val="009D3304"/>
    <w:rsid w:val="009D6C5A"/>
    <w:rsid w:val="009E1C78"/>
    <w:rsid w:val="009E4A2A"/>
    <w:rsid w:val="009F0CA0"/>
    <w:rsid w:val="009F312C"/>
    <w:rsid w:val="009F40BD"/>
    <w:rsid w:val="009F69EE"/>
    <w:rsid w:val="009F7A1D"/>
    <w:rsid w:val="00A0569B"/>
    <w:rsid w:val="00A1369F"/>
    <w:rsid w:val="00A25031"/>
    <w:rsid w:val="00A31273"/>
    <w:rsid w:val="00A32CE0"/>
    <w:rsid w:val="00A35EC2"/>
    <w:rsid w:val="00A37880"/>
    <w:rsid w:val="00A51411"/>
    <w:rsid w:val="00A5534C"/>
    <w:rsid w:val="00A60D23"/>
    <w:rsid w:val="00A61617"/>
    <w:rsid w:val="00A65984"/>
    <w:rsid w:val="00A703EC"/>
    <w:rsid w:val="00A75DDA"/>
    <w:rsid w:val="00A7781E"/>
    <w:rsid w:val="00A830EF"/>
    <w:rsid w:val="00A83D1D"/>
    <w:rsid w:val="00A86E5C"/>
    <w:rsid w:val="00A931FC"/>
    <w:rsid w:val="00A97824"/>
    <w:rsid w:val="00AA31C7"/>
    <w:rsid w:val="00AA4435"/>
    <w:rsid w:val="00AA5F60"/>
    <w:rsid w:val="00AA6063"/>
    <w:rsid w:val="00AA6F76"/>
    <w:rsid w:val="00AB1131"/>
    <w:rsid w:val="00AB4CD2"/>
    <w:rsid w:val="00AB569D"/>
    <w:rsid w:val="00AC2F4A"/>
    <w:rsid w:val="00AD05F5"/>
    <w:rsid w:val="00AF0D0E"/>
    <w:rsid w:val="00AF237C"/>
    <w:rsid w:val="00B10D66"/>
    <w:rsid w:val="00B15206"/>
    <w:rsid w:val="00B16A7E"/>
    <w:rsid w:val="00B16F5C"/>
    <w:rsid w:val="00B17820"/>
    <w:rsid w:val="00B20CE3"/>
    <w:rsid w:val="00B2144F"/>
    <w:rsid w:val="00B225B2"/>
    <w:rsid w:val="00B23DD7"/>
    <w:rsid w:val="00B24660"/>
    <w:rsid w:val="00B26F1D"/>
    <w:rsid w:val="00B4210D"/>
    <w:rsid w:val="00B47ED3"/>
    <w:rsid w:val="00B50A95"/>
    <w:rsid w:val="00B53EA8"/>
    <w:rsid w:val="00B6248F"/>
    <w:rsid w:val="00B86318"/>
    <w:rsid w:val="00B9292A"/>
    <w:rsid w:val="00B95890"/>
    <w:rsid w:val="00BA530B"/>
    <w:rsid w:val="00BB0A7B"/>
    <w:rsid w:val="00BB22C0"/>
    <w:rsid w:val="00BB27E7"/>
    <w:rsid w:val="00BB6CFB"/>
    <w:rsid w:val="00BC280C"/>
    <w:rsid w:val="00BC45DA"/>
    <w:rsid w:val="00BD0338"/>
    <w:rsid w:val="00BE0044"/>
    <w:rsid w:val="00BE4227"/>
    <w:rsid w:val="00BE5A65"/>
    <w:rsid w:val="00BF01BD"/>
    <w:rsid w:val="00BF5DEF"/>
    <w:rsid w:val="00BF786C"/>
    <w:rsid w:val="00C04D95"/>
    <w:rsid w:val="00C06854"/>
    <w:rsid w:val="00C2239A"/>
    <w:rsid w:val="00C236D5"/>
    <w:rsid w:val="00C25A12"/>
    <w:rsid w:val="00C26065"/>
    <w:rsid w:val="00C269E5"/>
    <w:rsid w:val="00C27FF2"/>
    <w:rsid w:val="00C304F0"/>
    <w:rsid w:val="00C30F25"/>
    <w:rsid w:val="00C32F6D"/>
    <w:rsid w:val="00C33E1C"/>
    <w:rsid w:val="00C34C23"/>
    <w:rsid w:val="00C42966"/>
    <w:rsid w:val="00C44705"/>
    <w:rsid w:val="00C53B25"/>
    <w:rsid w:val="00C542AD"/>
    <w:rsid w:val="00C545E7"/>
    <w:rsid w:val="00C60E19"/>
    <w:rsid w:val="00C63A9D"/>
    <w:rsid w:val="00C6461B"/>
    <w:rsid w:val="00C730E8"/>
    <w:rsid w:val="00C80073"/>
    <w:rsid w:val="00C8336D"/>
    <w:rsid w:val="00C966FE"/>
    <w:rsid w:val="00C96EF1"/>
    <w:rsid w:val="00CA28BC"/>
    <w:rsid w:val="00CA2AAA"/>
    <w:rsid w:val="00CA5AE7"/>
    <w:rsid w:val="00CA698D"/>
    <w:rsid w:val="00CB0268"/>
    <w:rsid w:val="00CB38DE"/>
    <w:rsid w:val="00CC0276"/>
    <w:rsid w:val="00CC02E4"/>
    <w:rsid w:val="00CC2599"/>
    <w:rsid w:val="00CC2E70"/>
    <w:rsid w:val="00CC4B30"/>
    <w:rsid w:val="00CC6BFD"/>
    <w:rsid w:val="00CC7705"/>
    <w:rsid w:val="00CC7FE5"/>
    <w:rsid w:val="00CD137D"/>
    <w:rsid w:val="00CD3E5B"/>
    <w:rsid w:val="00CD47BF"/>
    <w:rsid w:val="00CD5652"/>
    <w:rsid w:val="00CD6A72"/>
    <w:rsid w:val="00CE05FF"/>
    <w:rsid w:val="00CE3CE2"/>
    <w:rsid w:val="00CE6849"/>
    <w:rsid w:val="00CF2DBA"/>
    <w:rsid w:val="00CF319C"/>
    <w:rsid w:val="00CF499B"/>
    <w:rsid w:val="00CF5B5B"/>
    <w:rsid w:val="00CF6A8B"/>
    <w:rsid w:val="00CF6F50"/>
    <w:rsid w:val="00D06463"/>
    <w:rsid w:val="00D148E3"/>
    <w:rsid w:val="00D22AF1"/>
    <w:rsid w:val="00D26B6F"/>
    <w:rsid w:val="00D27FFA"/>
    <w:rsid w:val="00D33E68"/>
    <w:rsid w:val="00D4142A"/>
    <w:rsid w:val="00D4227C"/>
    <w:rsid w:val="00D429FB"/>
    <w:rsid w:val="00D439A5"/>
    <w:rsid w:val="00D4533E"/>
    <w:rsid w:val="00D506F7"/>
    <w:rsid w:val="00D53589"/>
    <w:rsid w:val="00D5417B"/>
    <w:rsid w:val="00D54966"/>
    <w:rsid w:val="00D55459"/>
    <w:rsid w:val="00D62861"/>
    <w:rsid w:val="00D64A7C"/>
    <w:rsid w:val="00D65AF7"/>
    <w:rsid w:val="00D738B6"/>
    <w:rsid w:val="00D76E99"/>
    <w:rsid w:val="00DA2261"/>
    <w:rsid w:val="00DA3CF0"/>
    <w:rsid w:val="00DB32D4"/>
    <w:rsid w:val="00DB6868"/>
    <w:rsid w:val="00DC0F21"/>
    <w:rsid w:val="00DC1A82"/>
    <w:rsid w:val="00DC20CD"/>
    <w:rsid w:val="00DC39DB"/>
    <w:rsid w:val="00DD006B"/>
    <w:rsid w:val="00DD00AA"/>
    <w:rsid w:val="00DF39FE"/>
    <w:rsid w:val="00DF6C8F"/>
    <w:rsid w:val="00E0476D"/>
    <w:rsid w:val="00E11557"/>
    <w:rsid w:val="00E1282F"/>
    <w:rsid w:val="00E15E94"/>
    <w:rsid w:val="00E178FB"/>
    <w:rsid w:val="00E32C7D"/>
    <w:rsid w:val="00E37038"/>
    <w:rsid w:val="00E403E8"/>
    <w:rsid w:val="00E5634B"/>
    <w:rsid w:val="00E56C22"/>
    <w:rsid w:val="00E81BF3"/>
    <w:rsid w:val="00E82679"/>
    <w:rsid w:val="00E82F42"/>
    <w:rsid w:val="00E84281"/>
    <w:rsid w:val="00E868D9"/>
    <w:rsid w:val="00E97E0B"/>
    <w:rsid w:val="00EA3D9C"/>
    <w:rsid w:val="00EA45CB"/>
    <w:rsid w:val="00EA60F5"/>
    <w:rsid w:val="00EA7FCF"/>
    <w:rsid w:val="00EB1190"/>
    <w:rsid w:val="00EB4BB4"/>
    <w:rsid w:val="00EC65C0"/>
    <w:rsid w:val="00EC6E90"/>
    <w:rsid w:val="00ED46C1"/>
    <w:rsid w:val="00ED59DE"/>
    <w:rsid w:val="00ED7BDD"/>
    <w:rsid w:val="00EE0287"/>
    <w:rsid w:val="00EE3872"/>
    <w:rsid w:val="00EE5613"/>
    <w:rsid w:val="00EE6738"/>
    <w:rsid w:val="00EE6B8F"/>
    <w:rsid w:val="00EF257C"/>
    <w:rsid w:val="00F03F67"/>
    <w:rsid w:val="00F14313"/>
    <w:rsid w:val="00F26C2D"/>
    <w:rsid w:val="00F32BA3"/>
    <w:rsid w:val="00F3534A"/>
    <w:rsid w:val="00F473F8"/>
    <w:rsid w:val="00F4753A"/>
    <w:rsid w:val="00F57D00"/>
    <w:rsid w:val="00F63BF2"/>
    <w:rsid w:val="00F66B5E"/>
    <w:rsid w:val="00F67EE8"/>
    <w:rsid w:val="00F70DB2"/>
    <w:rsid w:val="00F82383"/>
    <w:rsid w:val="00F87CBB"/>
    <w:rsid w:val="00F90B2B"/>
    <w:rsid w:val="00F9649E"/>
    <w:rsid w:val="00FA48B9"/>
    <w:rsid w:val="00FA581F"/>
    <w:rsid w:val="00FA63D7"/>
    <w:rsid w:val="00FA7A0B"/>
    <w:rsid w:val="00FA7EB1"/>
    <w:rsid w:val="00FB7723"/>
    <w:rsid w:val="00FC3791"/>
    <w:rsid w:val="00FD7BFB"/>
    <w:rsid w:val="00FE018E"/>
    <w:rsid w:val="00FE233D"/>
    <w:rsid w:val="00FE47A1"/>
    <w:rsid w:val="00FE732E"/>
    <w:rsid w:val="00FF367D"/>
    <w:rsid w:val="19E566C0"/>
    <w:rsid w:val="74433362"/>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C963D"/>
  <w15:docId w15:val="{FE60F978-E94C-4CAC-A518-60A4B460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323"/>
  </w:style>
  <w:style w:type="paragraph" w:styleId="Ttulo1">
    <w:name w:val="heading 1"/>
    <w:basedOn w:val="Normal"/>
    <w:next w:val="Normal"/>
    <w:link w:val="Ttulo1Car"/>
    <w:uiPriority w:val="9"/>
    <w:qFormat/>
    <w:rsid w:val="00D429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429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429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064B"/>
    <w:pPr>
      <w:ind w:left="720"/>
      <w:contextualSpacing/>
    </w:pPr>
  </w:style>
  <w:style w:type="character" w:styleId="Hipervnculo">
    <w:name w:val="Hyperlink"/>
    <w:basedOn w:val="Fuentedeprrafopredeter"/>
    <w:uiPriority w:val="99"/>
    <w:unhideWhenUsed/>
    <w:rsid w:val="00601BF1"/>
    <w:rPr>
      <w:strike w:val="0"/>
      <w:dstrike w:val="0"/>
      <w:color w:val="1A3D35"/>
      <w:u w:val="none"/>
      <w:effect w:val="none"/>
    </w:rPr>
  </w:style>
  <w:style w:type="paragraph" w:styleId="Textodeglobo">
    <w:name w:val="Balloon Text"/>
    <w:basedOn w:val="Normal"/>
    <w:link w:val="TextodegloboCar"/>
    <w:uiPriority w:val="99"/>
    <w:semiHidden/>
    <w:unhideWhenUsed/>
    <w:rsid w:val="001E79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794D"/>
    <w:rPr>
      <w:rFonts w:ascii="Tahoma" w:hAnsi="Tahoma" w:cs="Tahoma"/>
      <w:sz w:val="16"/>
      <w:szCs w:val="16"/>
    </w:rPr>
  </w:style>
  <w:style w:type="character" w:styleId="Refdecomentario">
    <w:name w:val="annotation reference"/>
    <w:basedOn w:val="Fuentedeprrafopredeter"/>
    <w:uiPriority w:val="99"/>
    <w:semiHidden/>
    <w:unhideWhenUsed/>
    <w:rsid w:val="00710E2E"/>
    <w:rPr>
      <w:sz w:val="16"/>
      <w:szCs w:val="16"/>
    </w:rPr>
  </w:style>
  <w:style w:type="paragraph" w:styleId="Textocomentario">
    <w:name w:val="annotation text"/>
    <w:basedOn w:val="Normal"/>
    <w:link w:val="TextocomentarioCar"/>
    <w:uiPriority w:val="99"/>
    <w:semiHidden/>
    <w:unhideWhenUsed/>
    <w:rsid w:val="00710E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10E2E"/>
    <w:rPr>
      <w:sz w:val="20"/>
      <w:szCs w:val="20"/>
    </w:rPr>
  </w:style>
  <w:style w:type="paragraph" w:styleId="Asuntodelcomentario">
    <w:name w:val="annotation subject"/>
    <w:basedOn w:val="Textocomentario"/>
    <w:next w:val="Textocomentario"/>
    <w:link w:val="AsuntodelcomentarioCar"/>
    <w:uiPriority w:val="99"/>
    <w:semiHidden/>
    <w:unhideWhenUsed/>
    <w:rsid w:val="00710E2E"/>
    <w:rPr>
      <w:b/>
      <w:bCs/>
    </w:rPr>
  </w:style>
  <w:style w:type="character" w:customStyle="1" w:styleId="AsuntodelcomentarioCar">
    <w:name w:val="Asunto del comentario Car"/>
    <w:basedOn w:val="TextocomentarioCar"/>
    <w:link w:val="Asuntodelcomentario"/>
    <w:uiPriority w:val="99"/>
    <w:semiHidden/>
    <w:rsid w:val="00710E2E"/>
    <w:rPr>
      <w:b/>
      <w:bCs/>
      <w:sz w:val="20"/>
      <w:szCs w:val="20"/>
    </w:rPr>
  </w:style>
  <w:style w:type="character" w:customStyle="1" w:styleId="Ttulo1Car">
    <w:name w:val="Título 1 Car"/>
    <w:basedOn w:val="Fuentedeprrafopredeter"/>
    <w:link w:val="Ttulo1"/>
    <w:uiPriority w:val="9"/>
    <w:rsid w:val="00D429FB"/>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D429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9FB"/>
  </w:style>
  <w:style w:type="paragraph" w:styleId="Piedepgina">
    <w:name w:val="footer"/>
    <w:basedOn w:val="Normal"/>
    <w:link w:val="PiedepginaCar"/>
    <w:uiPriority w:val="99"/>
    <w:unhideWhenUsed/>
    <w:rsid w:val="00D429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9FB"/>
  </w:style>
  <w:style w:type="paragraph" w:styleId="TtuloTDC">
    <w:name w:val="TOC Heading"/>
    <w:basedOn w:val="Ttulo1"/>
    <w:next w:val="Normal"/>
    <w:uiPriority w:val="39"/>
    <w:semiHidden/>
    <w:unhideWhenUsed/>
    <w:qFormat/>
    <w:rsid w:val="00D429FB"/>
    <w:pPr>
      <w:outlineLvl w:val="9"/>
    </w:pPr>
    <w:rPr>
      <w:lang w:val="fr-FR" w:eastAsia="fr-FR"/>
    </w:rPr>
  </w:style>
  <w:style w:type="paragraph" w:styleId="TDC1">
    <w:name w:val="toc 1"/>
    <w:basedOn w:val="Normal"/>
    <w:next w:val="Normal"/>
    <w:autoRedefine/>
    <w:uiPriority w:val="39"/>
    <w:unhideWhenUsed/>
    <w:rsid w:val="00D429FB"/>
    <w:pPr>
      <w:spacing w:after="100"/>
    </w:pPr>
  </w:style>
  <w:style w:type="paragraph" w:styleId="Ttulo">
    <w:name w:val="Title"/>
    <w:basedOn w:val="Normal"/>
    <w:next w:val="Normal"/>
    <w:link w:val="TtuloCar"/>
    <w:uiPriority w:val="10"/>
    <w:qFormat/>
    <w:rsid w:val="00D429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429FB"/>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D429FB"/>
    <w:rPr>
      <w:b/>
      <w:bCs/>
      <w:smallCaps/>
      <w:spacing w:val="5"/>
    </w:rPr>
  </w:style>
  <w:style w:type="character" w:customStyle="1" w:styleId="Ttulo2Car">
    <w:name w:val="Título 2 Car"/>
    <w:basedOn w:val="Fuentedeprrafopredeter"/>
    <w:link w:val="Ttulo2"/>
    <w:uiPriority w:val="9"/>
    <w:rsid w:val="00D429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429FB"/>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04214"/>
    <w:pPr>
      <w:spacing w:after="100"/>
      <w:ind w:left="440"/>
    </w:pPr>
  </w:style>
  <w:style w:type="paragraph" w:styleId="TDC2">
    <w:name w:val="toc 2"/>
    <w:basedOn w:val="Normal"/>
    <w:next w:val="Normal"/>
    <w:autoRedefine/>
    <w:uiPriority w:val="39"/>
    <w:unhideWhenUsed/>
    <w:rsid w:val="00CB0268"/>
    <w:pPr>
      <w:spacing w:after="100"/>
      <w:ind w:left="220"/>
    </w:pPr>
  </w:style>
  <w:style w:type="character" w:styleId="Mencinsinresolver">
    <w:name w:val="Unresolved Mention"/>
    <w:basedOn w:val="Fuentedeprrafopredeter"/>
    <w:uiPriority w:val="99"/>
    <w:semiHidden/>
    <w:unhideWhenUsed/>
    <w:rsid w:val="0093292F"/>
    <w:rPr>
      <w:color w:val="605E5C"/>
      <w:shd w:val="clear" w:color="auto" w:fill="E1DFDD"/>
    </w:rPr>
  </w:style>
  <w:style w:type="paragraph" w:customStyle="1" w:styleId="Body">
    <w:name w:val="Body"/>
    <w:basedOn w:val="Normal"/>
    <w:autoRedefine/>
    <w:rsid w:val="000907CA"/>
    <w:pPr>
      <w:spacing w:before="120" w:after="120" w:line="360" w:lineRule="auto"/>
      <w:jc w:val="both"/>
    </w:pPr>
    <w:rPr>
      <w:rFonts w:ascii="Verdana" w:eastAsia="Times New Roman" w:hAnsi="Verdana" w:cs="Times New Roman"/>
      <w:color w:val="000000" w:themeColor="text1"/>
      <w:sz w:val="20"/>
      <w:szCs w:val="20"/>
      <w:lang w:val="es-CL" w:eastAsia="es-ES"/>
    </w:rPr>
  </w:style>
  <w:style w:type="table" w:styleId="Sombreadoclaro-nfasis1">
    <w:name w:val="Light Shading Accent 1"/>
    <w:basedOn w:val="Tablanormal"/>
    <w:uiPriority w:val="60"/>
    <w:rsid w:val="000907CA"/>
    <w:pPr>
      <w:spacing w:after="0" w:line="240" w:lineRule="auto"/>
    </w:pPr>
    <w:rPr>
      <w:color w:val="365F91" w:themeColor="accent1" w:themeShade="BF"/>
      <w:lang w:val="es-MX"/>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aconcuadrcula">
    <w:name w:val="Table Grid"/>
    <w:basedOn w:val="Tablanormal"/>
    <w:uiPriority w:val="59"/>
    <w:rsid w:val="00FA7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semiHidden/>
    <w:unhideWhenUsed/>
    <w:rsid w:val="00882A8C"/>
    <w:pPr>
      <w:spacing w:after="0" w:line="240" w:lineRule="auto"/>
    </w:pPr>
    <w:rPr>
      <w:rFonts w:ascii="Calibri" w:hAnsi="Calibri"/>
      <w:szCs w:val="21"/>
    </w:rPr>
  </w:style>
  <w:style w:type="character" w:customStyle="1" w:styleId="TextosinformatoCar">
    <w:name w:val="Texto sin formato Car"/>
    <w:basedOn w:val="Fuentedeprrafopredeter"/>
    <w:link w:val="Textosinformato"/>
    <w:uiPriority w:val="99"/>
    <w:semiHidden/>
    <w:rsid w:val="00882A8C"/>
    <w:rPr>
      <w:rFonts w:ascii="Calibri" w:hAnsi="Calibri"/>
      <w:szCs w:val="21"/>
    </w:rPr>
  </w:style>
  <w:style w:type="character" w:styleId="nfasis">
    <w:name w:val="Emphasis"/>
    <w:basedOn w:val="Fuentedeprrafopredeter"/>
    <w:uiPriority w:val="20"/>
    <w:qFormat/>
    <w:rsid w:val="00395794"/>
    <w:rPr>
      <w:i/>
      <w:iCs/>
    </w:rPr>
  </w:style>
  <w:style w:type="character" w:styleId="Textoennegrita">
    <w:name w:val="Strong"/>
    <w:basedOn w:val="Fuentedeprrafopredeter"/>
    <w:uiPriority w:val="22"/>
    <w:qFormat/>
    <w:rsid w:val="00EA45CB"/>
    <w:rPr>
      <w:b/>
      <w:bCs/>
    </w:rPr>
  </w:style>
  <w:style w:type="paragraph" w:styleId="Textoindependiente">
    <w:name w:val="Body Text"/>
    <w:basedOn w:val="Normal"/>
    <w:link w:val="TextoindependienteCar"/>
    <w:uiPriority w:val="1"/>
    <w:qFormat/>
    <w:rsid w:val="00FE018E"/>
    <w:pPr>
      <w:widowControl w:val="0"/>
      <w:autoSpaceDE w:val="0"/>
      <w:autoSpaceDN w:val="0"/>
      <w:spacing w:after="0" w:line="240" w:lineRule="auto"/>
    </w:pPr>
    <w:rPr>
      <w:rFonts w:ascii="Tahoma" w:eastAsia="Tahoma" w:hAnsi="Tahoma" w:cs="Tahoma"/>
      <w:sz w:val="32"/>
      <w:szCs w:val="32"/>
      <w:lang w:val="en-US"/>
    </w:rPr>
  </w:style>
  <w:style w:type="character" w:customStyle="1" w:styleId="TextoindependienteCar">
    <w:name w:val="Texto independiente Car"/>
    <w:basedOn w:val="Fuentedeprrafopredeter"/>
    <w:link w:val="Textoindependiente"/>
    <w:uiPriority w:val="1"/>
    <w:rsid w:val="00FE018E"/>
    <w:rPr>
      <w:rFonts w:ascii="Tahoma" w:eastAsia="Tahoma" w:hAnsi="Tahoma" w:cs="Tahoma"/>
      <w:sz w:val="32"/>
      <w:szCs w:val="32"/>
      <w:lang w:val="en-US"/>
    </w:rPr>
  </w:style>
  <w:style w:type="character" w:customStyle="1" w:styleId="hljs-attribute">
    <w:name w:val="hljs-attribute"/>
    <w:basedOn w:val="Fuentedeprrafopredeter"/>
    <w:rsid w:val="0063350C"/>
  </w:style>
  <w:style w:type="character" w:customStyle="1" w:styleId="hljs-number">
    <w:name w:val="hljs-number"/>
    <w:basedOn w:val="Fuentedeprrafopredeter"/>
    <w:rsid w:val="00633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4519">
      <w:bodyDiv w:val="1"/>
      <w:marLeft w:val="0"/>
      <w:marRight w:val="0"/>
      <w:marTop w:val="0"/>
      <w:marBottom w:val="0"/>
      <w:divBdr>
        <w:top w:val="none" w:sz="0" w:space="0" w:color="auto"/>
        <w:left w:val="none" w:sz="0" w:space="0" w:color="auto"/>
        <w:bottom w:val="none" w:sz="0" w:space="0" w:color="auto"/>
        <w:right w:val="none" w:sz="0" w:space="0" w:color="auto"/>
      </w:divBdr>
    </w:div>
    <w:div w:id="106315803">
      <w:bodyDiv w:val="1"/>
      <w:marLeft w:val="0"/>
      <w:marRight w:val="0"/>
      <w:marTop w:val="0"/>
      <w:marBottom w:val="0"/>
      <w:divBdr>
        <w:top w:val="none" w:sz="0" w:space="0" w:color="auto"/>
        <w:left w:val="none" w:sz="0" w:space="0" w:color="auto"/>
        <w:bottom w:val="none" w:sz="0" w:space="0" w:color="auto"/>
        <w:right w:val="none" w:sz="0" w:space="0" w:color="auto"/>
      </w:divBdr>
    </w:div>
    <w:div w:id="155803676">
      <w:bodyDiv w:val="1"/>
      <w:marLeft w:val="0"/>
      <w:marRight w:val="0"/>
      <w:marTop w:val="0"/>
      <w:marBottom w:val="0"/>
      <w:divBdr>
        <w:top w:val="none" w:sz="0" w:space="0" w:color="auto"/>
        <w:left w:val="none" w:sz="0" w:space="0" w:color="auto"/>
        <w:bottom w:val="none" w:sz="0" w:space="0" w:color="auto"/>
        <w:right w:val="none" w:sz="0" w:space="0" w:color="auto"/>
      </w:divBdr>
    </w:div>
    <w:div w:id="294727013">
      <w:bodyDiv w:val="1"/>
      <w:marLeft w:val="0"/>
      <w:marRight w:val="0"/>
      <w:marTop w:val="0"/>
      <w:marBottom w:val="0"/>
      <w:divBdr>
        <w:top w:val="none" w:sz="0" w:space="0" w:color="auto"/>
        <w:left w:val="none" w:sz="0" w:space="0" w:color="auto"/>
        <w:bottom w:val="none" w:sz="0" w:space="0" w:color="auto"/>
        <w:right w:val="none" w:sz="0" w:space="0" w:color="auto"/>
      </w:divBdr>
    </w:div>
    <w:div w:id="451437057">
      <w:bodyDiv w:val="1"/>
      <w:marLeft w:val="0"/>
      <w:marRight w:val="0"/>
      <w:marTop w:val="0"/>
      <w:marBottom w:val="0"/>
      <w:divBdr>
        <w:top w:val="none" w:sz="0" w:space="0" w:color="auto"/>
        <w:left w:val="none" w:sz="0" w:space="0" w:color="auto"/>
        <w:bottom w:val="none" w:sz="0" w:space="0" w:color="auto"/>
        <w:right w:val="none" w:sz="0" w:space="0" w:color="auto"/>
      </w:divBdr>
    </w:div>
    <w:div w:id="554390190">
      <w:bodyDiv w:val="1"/>
      <w:marLeft w:val="0"/>
      <w:marRight w:val="0"/>
      <w:marTop w:val="0"/>
      <w:marBottom w:val="0"/>
      <w:divBdr>
        <w:top w:val="none" w:sz="0" w:space="0" w:color="auto"/>
        <w:left w:val="none" w:sz="0" w:space="0" w:color="auto"/>
        <w:bottom w:val="none" w:sz="0" w:space="0" w:color="auto"/>
        <w:right w:val="none" w:sz="0" w:space="0" w:color="auto"/>
      </w:divBdr>
    </w:div>
    <w:div w:id="558134146">
      <w:bodyDiv w:val="1"/>
      <w:marLeft w:val="0"/>
      <w:marRight w:val="0"/>
      <w:marTop w:val="0"/>
      <w:marBottom w:val="0"/>
      <w:divBdr>
        <w:top w:val="none" w:sz="0" w:space="0" w:color="auto"/>
        <w:left w:val="none" w:sz="0" w:space="0" w:color="auto"/>
        <w:bottom w:val="none" w:sz="0" w:space="0" w:color="auto"/>
        <w:right w:val="none" w:sz="0" w:space="0" w:color="auto"/>
      </w:divBdr>
    </w:div>
    <w:div w:id="580263350">
      <w:bodyDiv w:val="1"/>
      <w:marLeft w:val="0"/>
      <w:marRight w:val="0"/>
      <w:marTop w:val="0"/>
      <w:marBottom w:val="0"/>
      <w:divBdr>
        <w:top w:val="none" w:sz="0" w:space="0" w:color="auto"/>
        <w:left w:val="none" w:sz="0" w:space="0" w:color="auto"/>
        <w:bottom w:val="none" w:sz="0" w:space="0" w:color="auto"/>
        <w:right w:val="none" w:sz="0" w:space="0" w:color="auto"/>
      </w:divBdr>
    </w:div>
    <w:div w:id="648360371">
      <w:bodyDiv w:val="1"/>
      <w:marLeft w:val="0"/>
      <w:marRight w:val="0"/>
      <w:marTop w:val="0"/>
      <w:marBottom w:val="0"/>
      <w:divBdr>
        <w:top w:val="none" w:sz="0" w:space="0" w:color="auto"/>
        <w:left w:val="none" w:sz="0" w:space="0" w:color="auto"/>
        <w:bottom w:val="none" w:sz="0" w:space="0" w:color="auto"/>
        <w:right w:val="none" w:sz="0" w:space="0" w:color="auto"/>
      </w:divBdr>
    </w:div>
    <w:div w:id="691419105">
      <w:bodyDiv w:val="1"/>
      <w:marLeft w:val="0"/>
      <w:marRight w:val="0"/>
      <w:marTop w:val="0"/>
      <w:marBottom w:val="0"/>
      <w:divBdr>
        <w:top w:val="none" w:sz="0" w:space="0" w:color="auto"/>
        <w:left w:val="none" w:sz="0" w:space="0" w:color="auto"/>
        <w:bottom w:val="none" w:sz="0" w:space="0" w:color="auto"/>
        <w:right w:val="none" w:sz="0" w:space="0" w:color="auto"/>
      </w:divBdr>
    </w:div>
    <w:div w:id="792334315">
      <w:bodyDiv w:val="1"/>
      <w:marLeft w:val="0"/>
      <w:marRight w:val="0"/>
      <w:marTop w:val="0"/>
      <w:marBottom w:val="0"/>
      <w:divBdr>
        <w:top w:val="none" w:sz="0" w:space="0" w:color="auto"/>
        <w:left w:val="none" w:sz="0" w:space="0" w:color="auto"/>
        <w:bottom w:val="none" w:sz="0" w:space="0" w:color="auto"/>
        <w:right w:val="none" w:sz="0" w:space="0" w:color="auto"/>
      </w:divBdr>
    </w:div>
    <w:div w:id="817845796">
      <w:bodyDiv w:val="1"/>
      <w:marLeft w:val="0"/>
      <w:marRight w:val="0"/>
      <w:marTop w:val="0"/>
      <w:marBottom w:val="0"/>
      <w:divBdr>
        <w:top w:val="none" w:sz="0" w:space="0" w:color="auto"/>
        <w:left w:val="none" w:sz="0" w:space="0" w:color="auto"/>
        <w:bottom w:val="none" w:sz="0" w:space="0" w:color="auto"/>
        <w:right w:val="none" w:sz="0" w:space="0" w:color="auto"/>
      </w:divBdr>
    </w:div>
    <w:div w:id="824008035">
      <w:bodyDiv w:val="1"/>
      <w:marLeft w:val="0"/>
      <w:marRight w:val="0"/>
      <w:marTop w:val="0"/>
      <w:marBottom w:val="0"/>
      <w:divBdr>
        <w:top w:val="none" w:sz="0" w:space="0" w:color="auto"/>
        <w:left w:val="none" w:sz="0" w:space="0" w:color="auto"/>
        <w:bottom w:val="none" w:sz="0" w:space="0" w:color="auto"/>
        <w:right w:val="none" w:sz="0" w:space="0" w:color="auto"/>
      </w:divBdr>
    </w:div>
    <w:div w:id="899023973">
      <w:bodyDiv w:val="1"/>
      <w:marLeft w:val="0"/>
      <w:marRight w:val="0"/>
      <w:marTop w:val="0"/>
      <w:marBottom w:val="0"/>
      <w:divBdr>
        <w:top w:val="none" w:sz="0" w:space="0" w:color="auto"/>
        <w:left w:val="none" w:sz="0" w:space="0" w:color="auto"/>
        <w:bottom w:val="none" w:sz="0" w:space="0" w:color="auto"/>
        <w:right w:val="none" w:sz="0" w:space="0" w:color="auto"/>
      </w:divBdr>
    </w:div>
    <w:div w:id="922300526">
      <w:bodyDiv w:val="1"/>
      <w:marLeft w:val="0"/>
      <w:marRight w:val="0"/>
      <w:marTop w:val="0"/>
      <w:marBottom w:val="0"/>
      <w:divBdr>
        <w:top w:val="none" w:sz="0" w:space="0" w:color="auto"/>
        <w:left w:val="none" w:sz="0" w:space="0" w:color="auto"/>
        <w:bottom w:val="none" w:sz="0" w:space="0" w:color="auto"/>
        <w:right w:val="none" w:sz="0" w:space="0" w:color="auto"/>
      </w:divBdr>
    </w:div>
    <w:div w:id="929390714">
      <w:bodyDiv w:val="1"/>
      <w:marLeft w:val="0"/>
      <w:marRight w:val="0"/>
      <w:marTop w:val="0"/>
      <w:marBottom w:val="0"/>
      <w:divBdr>
        <w:top w:val="none" w:sz="0" w:space="0" w:color="auto"/>
        <w:left w:val="none" w:sz="0" w:space="0" w:color="auto"/>
        <w:bottom w:val="none" w:sz="0" w:space="0" w:color="auto"/>
        <w:right w:val="none" w:sz="0" w:space="0" w:color="auto"/>
      </w:divBdr>
    </w:div>
    <w:div w:id="1002513619">
      <w:bodyDiv w:val="1"/>
      <w:marLeft w:val="0"/>
      <w:marRight w:val="0"/>
      <w:marTop w:val="0"/>
      <w:marBottom w:val="0"/>
      <w:divBdr>
        <w:top w:val="none" w:sz="0" w:space="0" w:color="auto"/>
        <w:left w:val="none" w:sz="0" w:space="0" w:color="auto"/>
        <w:bottom w:val="none" w:sz="0" w:space="0" w:color="auto"/>
        <w:right w:val="none" w:sz="0" w:space="0" w:color="auto"/>
      </w:divBdr>
    </w:div>
    <w:div w:id="1238443648">
      <w:bodyDiv w:val="1"/>
      <w:marLeft w:val="0"/>
      <w:marRight w:val="0"/>
      <w:marTop w:val="0"/>
      <w:marBottom w:val="0"/>
      <w:divBdr>
        <w:top w:val="none" w:sz="0" w:space="0" w:color="auto"/>
        <w:left w:val="none" w:sz="0" w:space="0" w:color="auto"/>
        <w:bottom w:val="none" w:sz="0" w:space="0" w:color="auto"/>
        <w:right w:val="none" w:sz="0" w:space="0" w:color="auto"/>
      </w:divBdr>
    </w:div>
    <w:div w:id="1450977511">
      <w:bodyDiv w:val="1"/>
      <w:marLeft w:val="0"/>
      <w:marRight w:val="0"/>
      <w:marTop w:val="0"/>
      <w:marBottom w:val="0"/>
      <w:divBdr>
        <w:top w:val="none" w:sz="0" w:space="0" w:color="auto"/>
        <w:left w:val="none" w:sz="0" w:space="0" w:color="auto"/>
        <w:bottom w:val="none" w:sz="0" w:space="0" w:color="auto"/>
        <w:right w:val="none" w:sz="0" w:space="0" w:color="auto"/>
      </w:divBdr>
    </w:div>
    <w:div w:id="1579244436">
      <w:bodyDiv w:val="1"/>
      <w:marLeft w:val="0"/>
      <w:marRight w:val="0"/>
      <w:marTop w:val="0"/>
      <w:marBottom w:val="0"/>
      <w:divBdr>
        <w:top w:val="none" w:sz="0" w:space="0" w:color="auto"/>
        <w:left w:val="none" w:sz="0" w:space="0" w:color="auto"/>
        <w:bottom w:val="none" w:sz="0" w:space="0" w:color="auto"/>
        <w:right w:val="none" w:sz="0" w:space="0" w:color="auto"/>
      </w:divBdr>
    </w:div>
    <w:div w:id="1589851255">
      <w:bodyDiv w:val="1"/>
      <w:marLeft w:val="0"/>
      <w:marRight w:val="0"/>
      <w:marTop w:val="0"/>
      <w:marBottom w:val="0"/>
      <w:divBdr>
        <w:top w:val="none" w:sz="0" w:space="0" w:color="auto"/>
        <w:left w:val="none" w:sz="0" w:space="0" w:color="auto"/>
        <w:bottom w:val="none" w:sz="0" w:space="0" w:color="auto"/>
        <w:right w:val="none" w:sz="0" w:space="0" w:color="auto"/>
      </w:divBdr>
    </w:div>
    <w:div w:id="1634022178">
      <w:bodyDiv w:val="1"/>
      <w:marLeft w:val="0"/>
      <w:marRight w:val="0"/>
      <w:marTop w:val="0"/>
      <w:marBottom w:val="0"/>
      <w:divBdr>
        <w:top w:val="none" w:sz="0" w:space="0" w:color="auto"/>
        <w:left w:val="none" w:sz="0" w:space="0" w:color="auto"/>
        <w:bottom w:val="none" w:sz="0" w:space="0" w:color="auto"/>
        <w:right w:val="none" w:sz="0" w:space="0" w:color="auto"/>
      </w:divBdr>
    </w:div>
    <w:div w:id="1741554925">
      <w:bodyDiv w:val="1"/>
      <w:marLeft w:val="0"/>
      <w:marRight w:val="0"/>
      <w:marTop w:val="0"/>
      <w:marBottom w:val="0"/>
      <w:divBdr>
        <w:top w:val="none" w:sz="0" w:space="0" w:color="auto"/>
        <w:left w:val="none" w:sz="0" w:space="0" w:color="auto"/>
        <w:bottom w:val="none" w:sz="0" w:space="0" w:color="auto"/>
        <w:right w:val="none" w:sz="0" w:space="0" w:color="auto"/>
      </w:divBdr>
    </w:div>
    <w:div w:id="1828475344">
      <w:bodyDiv w:val="1"/>
      <w:marLeft w:val="0"/>
      <w:marRight w:val="0"/>
      <w:marTop w:val="0"/>
      <w:marBottom w:val="0"/>
      <w:divBdr>
        <w:top w:val="none" w:sz="0" w:space="0" w:color="auto"/>
        <w:left w:val="none" w:sz="0" w:space="0" w:color="auto"/>
        <w:bottom w:val="none" w:sz="0" w:space="0" w:color="auto"/>
        <w:right w:val="none" w:sz="0" w:space="0" w:color="auto"/>
      </w:divBdr>
    </w:div>
    <w:div w:id="1900744778">
      <w:bodyDiv w:val="1"/>
      <w:marLeft w:val="0"/>
      <w:marRight w:val="0"/>
      <w:marTop w:val="0"/>
      <w:marBottom w:val="0"/>
      <w:divBdr>
        <w:top w:val="none" w:sz="0" w:space="0" w:color="auto"/>
        <w:left w:val="none" w:sz="0" w:space="0" w:color="auto"/>
        <w:bottom w:val="none" w:sz="0" w:space="0" w:color="auto"/>
        <w:right w:val="none" w:sz="0" w:space="0" w:color="auto"/>
      </w:divBdr>
    </w:div>
    <w:div w:id="1938437151">
      <w:bodyDiv w:val="1"/>
      <w:marLeft w:val="0"/>
      <w:marRight w:val="0"/>
      <w:marTop w:val="0"/>
      <w:marBottom w:val="0"/>
      <w:divBdr>
        <w:top w:val="none" w:sz="0" w:space="0" w:color="auto"/>
        <w:left w:val="none" w:sz="0" w:space="0" w:color="auto"/>
        <w:bottom w:val="none" w:sz="0" w:space="0" w:color="auto"/>
        <w:right w:val="none" w:sz="0" w:space="0" w:color="auto"/>
      </w:divBdr>
    </w:div>
    <w:div w:id="1945453711">
      <w:bodyDiv w:val="1"/>
      <w:marLeft w:val="0"/>
      <w:marRight w:val="0"/>
      <w:marTop w:val="0"/>
      <w:marBottom w:val="0"/>
      <w:divBdr>
        <w:top w:val="none" w:sz="0" w:space="0" w:color="auto"/>
        <w:left w:val="none" w:sz="0" w:space="0" w:color="auto"/>
        <w:bottom w:val="none" w:sz="0" w:space="0" w:color="auto"/>
        <w:right w:val="none" w:sz="0" w:space="0" w:color="auto"/>
      </w:divBdr>
    </w:div>
    <w:div w:id="1971982343">
      <w:bodyDiv w:val="1"/>
      <w:marLeft w:val="0"/>
      <w:marRight w:val="0"/>
      <w:marTop w:val="0"/>
      <w:marBottom w:val="0"/>
      <w:divBdr>
        <w:top w:val="none" w:sz="0" w:space="0" w:color="auto"/>
        <w:left w:val="none" w:sz="0" w:space="0" w:color="auto"/>
        <w:bottom w:val="none" w:sz="0" w:space="0" w:color="auto"/>
        <w:right w:val="none" w:sz="0" w:space="0" w:color="auto"/>
      </w:divBdr>
    </w:div>
    <w:div w:id="2088068933">
      <w:bodyDiv w:val="1"/>
      <w:marLeft w:val="0"/>
      <w:marRight w:val="0"/>
      <w:marTop w:val="0"/>
      <w:marBottom w:val="0"/>
      <w:divBdr>
        <w:top w:val="none" w:sz="0" w:space="0" w:color="auto"/>
        <w:left w:val="none" w:sz="0" w:space="0" w:color="auto"/>
        <w:bottom w:val="none" w:sz="0" w:space="0" w:color="auto"/>
        <w:right w:val="none" w:sz="0" w:space="0" w:color="auto"/>
      </w:divBdr>
    </w:div>
    <w:div w:id="212318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github.com/vanisheriii/barcelona-data-science.g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8ED14C75EAFD249BA016FD0338BD005" ma:contentTypeVersion="18" ma:contentTypeDescription="Crear nuevo documento." ma:contentTypeScope="" ma:versionID="0f6924dfe051413da2f645a53b1af1e9">
  <xsd:schema xmlns:xsd="http://www.w3.org/2001/XMLSchema" xmlns:xs="http://www.w3.org/2001/XMLSchema" xmlns:p="http://schemas.microsoft.com/office/2006/metadata/properties" xmlns:ns1="http://schemas.microsoft.com/sharepoint/v3" xmlns:ns2="7d04deda-8a3f-456e-8a7e-af80017bb26f" xmlns:ns3="6b56d67c-7337-469c-a8d9-06a05b41fde1" targetNamespace="http://schemas.microsoft.com/office/2006/metadata/properties" ma:root="true" ma:fieldsID="b22cb2190c28d33a1a103e8e867a5bd0" ns1:_="" ns2:_="" ns3:_="">
    <xsd:import namespace="http://schemas.microsoft.com/sharepoint/v3"/>
    <xsd:import namespace="7d04deda-8a3f-456e-8a7e-af80017bb26f"/>
    <xsd:import namespace="6b56d67c-7337-469c-a8d9-06a05b41fd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Propiedades de la Directiva de cumplimiento unificado" ma:hidden="true" ma:internalName="_ip_UnifiedCompliancePolicyProperties">
      <xsd:simpleType>
        <xsd:restriction base="dms:Note"/>
      </xsd:simpleType>
    </xsd:element>
    <xsd:element name="_ip_UnifiedCompliancePolicyUIAction" ma:index="21"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04deda-8a3f-456e-8a7e-af80017bb2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75f7ce5b-710d-4a83-b8fd-aec45f6a4ad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56d67c-7337-469c-a8d9-06a05b41fde1"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cda351c0-e7d9-42f8-9afc-a4ba93fb5fd0}" ma:internalName="TaxCatchAll" ma:showField="CatchAllData" ma:web="6b56d67c-7337-469c-a8d9-06a05b41fd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6b56d67c-7337-469c-a8d9-06a05b41fde1" xsi:nil="true"/>
    <lcf76f155ced4ddcb4097134ff3c332f xmlns="7d04deda-8a3f-456e-8a7e-af80017bb26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2037AF6-25DD-4664-8A66-153011FF98A6}">
  <ds:schemaRefs>
    <ds:schemaRef ds:uri="http://schemas.microsoft.com/sharepoint/v3/contenttype/forms"/>
  </ds:schemaRefs>
</ds:datastoreItem>
</file>

<file path=customXml/itemProps2.xml><?xml version="1.0" encoding="utf-8"?>
<ds:datastoreItem xmlns:ds="http://schemas.openxmlformats.org/officeDocument/2006/customXml" ds:itemID="{8785DB61-C873-47AA-995E-3445F3D63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d04deda-8a3f-456e-8a7e-af80017bb26f"/>
    <ds:schemaRef ds:uri="6b56d67c-7337-469c-a8d9-06a05b41fd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FA93E-57B5-45BB-A324-337D22116606}">
  <ds:schemaRefs>
    <ds:schemaRef ds:uri="http://schemas.openxmlformats.org/officeDocument/2006/bibliography"/>
  </ds:schemaRefs>
</ds:datastoreItem>
</file>

<file path=customXml/itemProps4.xml><?xml version="1.0" encoding="utf-8"?>
<ds:datastoreItem xmlns:ds="http://schemas.openxmlformats.org/officeDocument/2006/customXml" ds:itemID="{B519CC2B-C21F-43E7-B916-42BDA0F026CF}">
  <ds:schemaRefs>
    <ds:schemaRef ds:uri="http://schemas.microsoft.com/office/2006/metadata/properties"/>
    <ds:schemaRef ds:uri="http://schemas.microsoft.com/office/infopath/2007/PartnerControls"/>
    <ds:schemaRef ds:uri="http://schemas.microsoft.com/sharepoint/v3"/>
    <ds:schemaRef ds:uri="6b56d67c-7337-469c-a8d9-06a05b41fde1"/>
    <ds:schemaRef ds:uri="7d04deda-8a3f-456e-8a7e-af80017bb26f"/>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1563</Words>
  <Characters>8601</Characters>
  <Application>Microsoft Office Word</Application>
  <DocSecurity>0</DocSecurity>
  <Lines>71</Lines>
  <Paragraphs>20</Paragraphs>
  <ScaleCrop>false</ScaleCrop>
  <Company>HP</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Córdova Del Castillo</dc:creator>
  <cp:keywords/>
  <cp:lastModifiedBy>Roberto Manuel Ibarra Rivas</cp:lastModifiedBy>
  <cp:revision>14</cp:revision>
  <cp:lastPrinted>2023-04-25T09:23:00Z</cp:lastPrinted>
  <dcterms:created xsi:type="dcterms:W3CDTF">2023-11-17T16:39:00Z</dcterms:created>
  <dcterms:modified xsi:type="dcterms:W3CDTF">2023-11-20T09:52:00Z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0x01010028ED14C75EAFD249BA016FD0338BD005</vt:lpwstr>
  </property>
  <property fmtid="{D5CDD505-2E9C-101B-9397-08002B2CF9AE}" pid="3" name="Order">
    <vt:r8>4808800</vt:r8>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y fmtid="{D5CDD505-2E9C-101B-9397-08002B2CF9AE}" pid="8" name="MediaServiceImageTags">
    <vt:lpwstr/>
  </property>
</Properties>
</file>