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93" w:rsidRDefault="002A3F9F" w:rsidP="005431AF">
      <w:pPr>
        <w:jc w:val="center"/>
        <w:rPr>
          <w:b/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8C97DEB" wp14:editId="44F073FE">
            <wp:simplePos x="0" y="0"/>
            <wp:positionH relativeFrom="column">
              <wp:posOffset>4330065</wp:posOffset>
            </wp:positionH>
            <wp:positionV relativeFrom="paragraph">
              <wp:posOffset>-452120</wp:posOffset>
            </wp:positionV>
            <wp:extent cx="1295400" cy="571500"/>
            <wp:effectExtent l="19050" t="19050" r="19050" b="19050"/>
            <wp:wrapSquare wrapText="bothSides"/>
            <wp:docPr id="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7AC">
        <w:rPr>
          <w:b/>
          <w:sz w:val="28"/>
        </w:rPr>
        <w:t xml:space="preserve">                   </w:t>
      </w:r>
      <w:r w:rsidR="005431AF" w:rsidRPr="005431AF">
        <w:rPr>
          <w:b/>
          <w:sz w:val="28"/>
        </w:rPr>
        <w:t>Proyecto Final</w:t>
      </w:r>
      <w:r w:rsidR="009757AC">
        <w:rPr>
          <w:b/>
          <w:sz w:val="28"/>
        </w:rPr>
        <w:t xml:space="preserve"> Programación Java</w:t>
      </w:r>
      <w:bookmarkStart w:id="0" w:name="_GoBack"/>
      <w:bookmarkEnd w:id="0"/>
    </w:p>
    <w:p w:rsidR="00115F1B" w:rsidRDefault="00115F1B" w:rsidP="00115F1B">
      <w:pPr>
        <w:rPr>
          <w:b/>
          <w:sz w:val="28"/>
        </w:rPr>
      </w:pPr>
      <w:r>
        <w:rPr>
          <w:b/>
          <w:sz w:val="28"/>
        </w:rPr>
        <w:t>Sistema de Remuneraciones.</w:t>
      </w:r>
    </w:p>
    <w:p w:rsidR="005431AF" w:rsidRDefault="005431AF" w:rsidP="005431AF">
      <w:pPr>
        <w:rPr>
          <w:sz w:val="28"/>
        </w:rPr>
      </w:pPr>
      <w:r>
        <w:rPr>
          <w:sz w:val="28"/>
        </w:rPr>
        <w:t xml:space="preserve">Usted </w:t>
      </w:r>
      <w:r w:rsidR="00115F1B">
        <w:rPr>
          <w:sz w:val="28"/>
        </w:rPr>
        <w:t xml:space="preserve">debe contar </w:t>
      </w:r>
      <w:r>
        <w:rPr>
          <w:sz w:val="28"/>
        </w:rPr>
        <w:t xml:space="preserve"> con la siguiente Base de Dato </w:t>
      </w:r>
      <w:r w:rsidR="009323EA">
        <w:rPr>
          <w:sz w:val="28"/>
        </w:rPr>
        <w:t xml:space="preserve">Access </w:t>
      </w:r>
      <w:r w:rsidR="00115F1B">
        <w:rPr>
          <w:sz w:val="28"/>
        </w:rPr>
        <w:t>y sus correspondientes tablas</w:t>
      </w:r>
      <w:r>
        <w:rPr>
          <w:sz w:val="28"/>
        </w:rPr>
        <w:t>:</w:t>
      </w:r>
    </w:p>
    <w:p w:rsidR="00115F1B" w:rsidRDefault="00115F1B" w:rsidP="005431AF">
      <w:pPr>
        <w:rPr>
          <w:sz w:val="28"/>
        </w:rPr>
      </w:pPr>
      <w:r>
        <w:rPr>
          <w:sz w:val="28"/>
        </w:rPr>
        <w:t>Base de  Datos “</w:t>
      </w:r>
      <w:r w:rsidR="000174F5">
        <w:rPr>
          <w:sz w:val="28"/>
        </w:rPr>
        <w:t>Empleados</w:t>
      </w:r>
      <w:r>
        <w:rPr>
          <w:sz w:val="28"/>
        </w:rPr>
        <w:t>”</w:t>
      </w:r>
    </w:p>
    <w:p w:rsidR="009323EA" w:rsidRDefault="009323EA" w:rsidP="005431AF">
      <w:pPr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TabFicha</w:t>
      </w:r>
      <w:proofErr w:type="spellEnd"/>
      <w:r>
        <w:rPr>
          <w:sz w:val="28"/>
        </w:rPr>
        <w:t>)</w:t>
      </w:r>
    </w:p>
    <w:p w:rsidR="005431AF" w:rsidRDefault="005431AF" w:rsidP="005431AF">
      <w:pPr>
        <w:rPr>
          <w:sz w:val="28"/>
        </w:rPr>
      </w:pPr>
      <w:r>
        <w:rPr>
          <w:sz w:val="28"/>
        </w:rPr>
        <w:t xml:space="preserve">Rut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10)</w:t>
      </w:r>
    </w:p>
    <w:p w:rsidR="005431AF" w:rsidRDefault="005431AF" w:rsidP="005431AF">
      <w:pPr>
        <w:rPr>
          <w:sz w:val="28"/>
        </w:rPr>
      </w:pPr>
      <w:r>
        <w:rPr>
          <w:sz w:val="28"/>
        </w:rPr>
        <w:t>Nombre</w:t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50)</w:t>
      </w:r>
      <w:r w:rsidR="000174F5">
        <w:rPr>
          <w:sz w:val="28"/>
        </w:rPr>
        <w:t xml:space="preserve"> </w:t>
      </w:r>
    </w:p>
    <w:p w:rsidR="005431AF" w:rsidRDefault="005431AF" w:rsidP="005431AF">
      <w:pPr>
        <w:rPr>
          <w:sz w:val="28"/>
        </w:rPr>
      </w:pPr>
      <w:r>
        <w:rPr>
          <w:sz w:val="28"/>
        </w:rPr>
        <w:t>Cargo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30)</w:t>
      </w:r>
    </w:p>
    <w:p w:rsidR="005431AF" w:rsidRDefault="005431AF" w:rsidP="005431AF">
      <w:pPr>
        <w:rPr>
          <w:sz w:val="28"/>
        </w:rPr>
      </w:pPr>
      <w:r>
        <w:rPr>
          <w:sz w:val="28"/>
        </w:rPr>
        <w:t>Departamento</w:t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20)</w:t>
      </w:r>
      <w:r w:rsidR="000174F5" w:rsidRPr="000174F5">
        <w:rPr>
          <w:sz w:val="28"/>
        </w:rPr>
        <w:t xml:space="preserve"> </w:t>
      </w:r>
      <w:r w:rsidR="000174F5">
        <w:rPr>
          <w:sz w:val="28"/>
        </w:rPr>
        <w:t>--&gt; Solo Producción, Ventas, Contabilidad</w:t>
      </w:r>
    </w:p>
    <w:p w:rsidR="00DB7698" w:rsidRDefault="00DB7698" w:rsidP="00DB7698">
      <w:pPr>
        <w:rPr>
          <w:sz w:val="28"/>
        </w:rPr>
      </w:pPr>
      <w:proofErr w:type="spellStart"/>
      <w:r>
        <w:rPr>
          <w:sz w:val="28"/>
        </w:rPr>
        <w:t>NumCargasFam</w:t>
      </w:r>
      <w:proofErr w:type="spellEnd"/>
      <w:r>
        <w:rPr>
          <w:sz w:val="28"/>
        </w:rPr>
        <w:tab/>
      </w:r>
      <w:proofErr w:type="gramStart"/>
      <w:r>
        <w:rPr>
          <w:sz w:val="28"/>
        </w:rPr>
        <w:t>Numero</w:t>
      </w:r>
      <w:proofErr w:type="gramEnd"/>
      <w:r>
        <w:rPr>
          <w:sz w:val="28"/>
        </w:rPr>
        <w:t xml:space="preserve"> Entero</w:t>
      </w:r>
    </w:p>
    <w:p w:rsidR="009323EA" w:rsidRDefault="009323EA" w:rsidP="005431AF">
      <w:pPr>
        <w:rPr>
          <w:sz w:val="28"/>
        </w:rPr>
      </w:pPr>
      <w:proofErr w:type="spellStart"/>
      <w:r>
        <w:rPr>
          <w:sz w:val="28"/>
        </w:rPr>
        <w:t>SueldoBase</w:t>
      </w:r>
      <w:proofErr w:type="spellEnd"/>
      <w:r>
        <w:rPr>
          <w:sz w:val="28"/>
        </w:rPr>
        <w:tab/>
      </w:r>
      <w:r>
        <w:rPr>
          <w:sz w:val="28"/>
        </w:rPr>
        <w:tab/>
        <w:t>Moneda</w:t>
      </w:r>
    </w:p>
    <w:p w:rsidR="009323EA" w:rsidRDefault="000174F5" w:rsidP="005431AF">
      <w:pPr>
        <w:rPr>
          <w:sz w:val="28"/>
        </w:rPr>
      </w:pPr>
      <w:r>
        <w:rPr>
          <w:sz w:val="28"/>
        </w:rPr>
        <w:t xml:space="preserve"> </w:t>
      </w:r>
    </w:p>
    <w:p w:rsidR="000174F5" w:rsidRDefault="000174F5" w:rsidP="005431AF">
      <w:pPr>
        <w:rPr>
          <w:sz w:val="28"/>
        </w:rPr>
      </w:pPr>
      <w:r>
        <w:rPr>
          <w:sz w:val="28"/>
        </w:rPr>
        <w:t xml:space="preserve">El Programa debe calcular la renta líquida mensual de todos los empleados generando </w:t>
      </w:r>
      <w:r w:rsidR="00115F1B">
        <w:rPr>
          <w:sz w:val="28"/>
        </w:rPr>
        <w:t xml:space="preserve">los datos de </w:t>
      </w:r>
      <w:r>
        <w:rPr>
          <w:sz w:val="28"/>
        </w:rPr>
        <w:t>la</w:t>
      </w:r>
      <w:r w:rsidR="00115F1B">
        <w:rPr>
          <w:sz w:val="28"/>
        </w:rPr>
        <w:t>s</w:t>
      </w:r>
      <w:r>
        <w:rPr>
          <w:sz w:val="28"/>
        </w:rPr>
        <w:t xml:space="preserve"> siguiente</w:t>
      </w:r>
      <w:r w:rsidR="00115F1B">
        <w:rPr>
          <w:sz w:val="28"/>
        </w:rPr>
        <w:t>s</w:t>
      </w:r>
      <w:r>
        <w:rPr>
          <w:sz w:val="28"/>
        </w:rPr>
        <w:t xml:space="preserve"> tabla</w:t>
      </w:r>
      <w:r w:rsidR="00115F1B">
        <w:rPr>
          <w:sz w:val="28"/>
        </w:rPr>
        <w:t>s.</w:t>
      </w:r>
    </w:p>
    <w:p w:rsidR="009323EA" w:rsidRDefault="009323EA" w:rsidP="005431AF">
      <w:pPr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TabSue</w:t>
      </w:r>
      <w:proofErr w:type="spellEnd"/>
      <w:r>
        <w:rPr>
          <w:sz w:val="28"/>
        </w:rPr>
        <w:t>)</w:t>
      </w:r>
    </w:p>
    <w:p w:rsidR="009323EA" w:rsidRDefault="009323EA" w:rsidP="009323EA">
      <w:pPr>
        <w:rPr>
          <w:sz w:val="28"/>
        </w:rPr>
      </w:pPr>
      <w:r>
        <w:rPr>
          <w:sz w:val="28"/>
        </w:rPr>
        <w:t xml:space="preserve">Rut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10)</w:t>
      </w:r>
    </w:p>
    <w:p w:rsidR="009323EA" w:rsidRDefault="009323EA" w:rsidP="009323EA">
      <w:pPr>
        <w:rPr>
          <w:sz w:val="28"/>
        </w:rPr>
      </w:pPr>
      <w:r>
        <w:rPr>
          <w:sz w:val="28"/>
        </w:rPr>
        <w:t>Nombre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50)</w:t>
      </w:r>
    </w:p>
    <w:p w:rsidR="009323EA" w:rsidRDefault="000174F5" w:rsidP="009323EA">
      <w:pPr>
        <w:rPr>
          <w:sz w:val="28"/>
        </w:rPr>
      </w:pPr>
      <w:r>
        <w:rPr>
          <w:sz w:val="28"/>
        </w:rPr>
        <w:t>Departamento</w:t>
      </w:r>
      <w:r w:rsidR="009323EA">
        <w:rPr>
          <w:sz w:val="28"/>
        </w:rPr>
        <w:tab/>
      </w:r>
      <w:r w:rsidR="009323EA">
        <w:rPr>
          <w:sz w:val="28"/>
        </w:rPr>
        <w:tab/>
      </w:r>
      <w:proofErr w:type="gramStart"/>
      <w:r w:rsidR="009323EA">
        <w:rPr>
          <w:sz w:val="28"/>
        </w:rPr>
        <w:t>Texto(</w:t>
      </w:r>
      <w:proofErr w:type="gramEnd"/>
      <w:r>
        <w:rPr>
          <w:sz w:val="28"/>
        </w:rPr>
        <w:t>2</w:t>
      </w:r>
      <w:r w:rsidR="009323EA">
        <w:rPr>
          <w:sz w:val="28"/>
        </w:rPr>
        <w:t>0)</w:t>
      </w:r>
    </w:p>
    <w:p w:rsidR="009323EA" w:rsidRDefault="009323EA" w:rsidP="009323EA">
      <w:pPr>
        <w:rPr>
          <w:sz w:val="28"/>
        </w:rPr>
      </w:pPr>
      <w:r>
        <w:rPr>
          <w:sz w:val="28"/>
        </w:rPr>
        <w:t>Fecha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Fecha/Hora</w:t>
      </w:r>
    </w:p>
    <w:p w:rsidR="009323EA" w:rsidRDefault="009323EA" w:rsidP="009323EA">
      <w:pPr>
        <w:rPr>
          <w:sz w:val="28"/>
        </w:rPr>
      </w:pPr>
      <w:proofErr w:type="spellStart"/>
      <w:r>
        <w:rPr>
          <w:sz w:val="28"/>
        </w:rPr>
        <w:t>NumHorasExtras</w:t>
      </w:r>
      <w:proofErr w:type="spellEnd"/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Numero</w:t>
      </w:r>
      <w:proofErr w:type="gramEnd"/>
      <w:r>
        <w:rPr>
          <w:sz w:val="28"/>
        </w:rPr>
        <w:t xml:space="preserve"> Entero</w:t>
      </w:r>
    </w:p>
    <w:p w:rsidR="009323EA" w:rsidRDefault="009323EA" w:rsidP="009323EA">
      <w:pPr>
        <w:rPr>
          <w:sz w:val="28"/>
        </w:rPr>
      </w:pPr>
      <w:proofErr w:type="spellStart"/>
      <w:r>
        <w:rPr>
          <w:sz w:val="28"/>
        </w:rPr>
        <w:t>MontoCargasFam</w:t>
      </w:r>
      <w:proofErr w:type="spellEnd"/>
      <w:r>
        <w:rPr>
          <w:sz w:val="28"/>
        </w:rPr>
        <w:t xml:space="preserve">  </w:t>
      </w:r>
      <w:r>
        <w:rPr>
          <w:sz w:val="28"/>
        </w:rPr>
        <w:tab/>
        <w:t>Moneda</w:t>
      </w:r>
    </w:p>
    <w:p w:rsidR="009323EA" w:rsidRDefault="009323EA" w:rsidP="009323EA">
      <w:pPr>
        <w:rPr>
          <w:sz w:val="28"/>
        </w:rPr>
      </w:pPr>
      <w:proofErr w:type="spellStart"/>
      <w:r>
        <w:rPr>
          <w:sz w:val="28"/>
        </w:rPr>
        <w:t>MontoHorasExtras</w:t>
      </w:r>
      <w:proofErr w:type="spellEnd"/>
      <w:r>
        <w:rPr>
          <w:sz w:val="28"/>
        </w:rPr>
        <w:tab/>
        <w:t>Moneda</w:t>
      </w:r>
    </w:p>
    <w:p w:rsidR="009323EA" w:rsidRDefault="009323EA" w:rsidP="009323EA">
      <w:pPr>
        <w:rPr>
          <w:sz w:val="28"/>
        </w:rPr>
      </w:pPr>
      <w:proofErr w:type="spellStart"/>
      <w:r>
        <w:rPr>
          <w:sz w:val="28"/>
        </w:rPr>
        <w:t>SueldoLiquido</w:t>
      </w:r>
      <w:proofErr w:type="spellEnd"/>
      <w:r>
        <w:rPr>
          <w:sz w:val="28"/>
        </w:rPr>
        <w:tab/>
      </w:r>
      <w:r>
        <w:rPr>
          <w:sz w:val="28"/>
        </w:rPr>
        <w:tab/>
        <w:t>Moneda</w:t>
      </w:r>
    </w:p>
    <w:p w:rsidR="000174F5" w:rsidRDefault="000174F5" w:rsidP="009323EA">
      <w:pPr>
        <w:rPr>
          <w:sz w:val="28"/>
        </w:rPr>
      </w:pPr>
    </w:p>
    <w:p w:rsidR="00A64CC7" w:rsidRDefault="00A64CC7" w:rsidP="000174F5">
      <w:pPr>
        <w:spacing w:after="0"/>
        <w:rPr>
          <w:sz w:val="28"/>
        </w:rPr>
      </w:pPr>
    </w:p>
    <w:p w:rsidR="00A64CC7" w:rsidRDefault="00A64CC7" w:rsidP="000174F5">
      <w:pPr>
        <w:spacing w:after="0"/>
        <w:rPr>
          <w:sz w:val="28"/>
        </w:rPr>
      </w:pPr>
    </w:p>
    <w:p w:rsidR="00A64CC7" w:rsidRDefault="00A64CC7" w:rsidP="000174F5">
      <w:pPr>
        <w:spacing w:after="0"/>
        <w:rPr>
          <w:sz w:val="28"/>
        </w:rPr>
      </w:pPr>
    </w:p>
    <w:p w:rsidR="00A64CC7" w:rsidRDefault="00A64CC7" w:rsidP="000174F5">
      <w:pPr>
        <w:spacing w:after="0"/>
        <w:rPr>
          <w:sz w:val="28"/>
        </w:rPr>
      </w:pPr>
    </w:p>
    <w:p w:rsidR="000174F5" w:rsidRDefault="000174F5" w:rsidP="000174F5">
      <w:pPr>
        <w:spacing w:after="0"/>
        <w:rPr>
          <w:sz w:val="28"/>
        </w:rPr>
      </w:pPr>
      <w:r>
        <w:rPr>
          <w:sz w:val="28"/>
        </w:rPr>
        <w:t xml:space="preserve">Además el Programa debe tener la opción de clasificar  la tabla </w:t>
      </w:r>
      <w:proofErr w:type="spellStart"/>
      <w:r>
        <w:rPr>
          <w:sz w:val="28"/>
        </w:rPr>
        <w:t>TabSue</w:t>
      </w:r>
      <w:proofErr w:type="spellEnd"/>
      <w:r>
        <w:rPr>
          <w:sz w:val="28"/>
        </w:rPr>
        <w:t xml:space="preserve"> en</w:t>
      </w:r>
    </w:p>
    <w:p w:rsidR="000174F5" w:rsidRDefault="000174F5" w:rsidP="000174F5">
      <w:pPr>
        <w:spacing w:after="0"/>
        <w:rPr>
          <w:sz w:val="28"/>
        </w:rPr>
      </w:pPr>
      <w:r>
        <w:rPr>
          <w:sz w:val="28"/>
        </w:rPr>
        <w:t>3 nuevas tablas que contengan la información de la renta líquida por Departamento, con la siguiente estructura de registro.</w:t>
      </w:r>
    </w:p>
    <w:p w:rsidR="00A64CC7" w:rsidRDefault="00A64CC7" w:rsidP="000174F5">
      <w:pPr>
        <w:spacing w:after="0"/>
        <w:rPr>
          <w:sz w:val="28"/>
        </w:rPr>
      </w:pPr>
    </w:p>
    <w:p w:rsidR="00A64CC7" w:rsidRDefault="00A64CC7" w:rsidP="00A64CC7">
      <w:pPr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TabPro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TabVen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TabCon</w:t>
      </w:r>
      <w:proofErr w:type="spellEnd"/>
      <w:r>
        <w:rPr>
          <w:sz w:val="28"/>
        </w:rPr>
        <w:t>)</w:t>
      </w:r>
    </w:p>
    <w:p w:rsidR="00A64CC7" w:rsidRDefault="00A64CC7" w:rsidP="00A64CC7">
      <w:pPr>
        <w:rPr>
          <w:sz w:val="28"/>
        </w:rPr>
      </w:pPr>
      <w:r>
        <w:rPr>
          <w:sz w:val="28"/>
        </w:rPr>
        <w:t xml:space="preserve">Rut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10)</w:t>
      </w:r>
    </w:p>
    <w:p w:rsidR="00A64CC7" w:rsidRDefault="00A64CC7" w:rsidP="00A64CC7">
      <w:pPr>
        <w:rPr>
          <w:sz w:val="28"/>
        </w:rPr>
      </w:pPr>
      <w:r>
        <w:rPr>
          <w:sz w:val="28"/>
        </w:rPr>
        <w:t>Nombre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50)</w:t>
      </w:r>
    </w:p>
    <w:p w:rsidR="00A64CC7" w:rsidRDefault="00A64CC7" w:rsidP="00A64CC7">
      <w:pPr>
        <w:rPr>
          <w:sz w:val="28"/>
        </w:rPr>
      </w:pPr>
      <w:r>
        <w:rPr>
          <w:sz w:val="28"/>
        </w:rPr>
        <w:t>Departamento</w:t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20)</w:t>
      </w:r>
    </w:p>
    <w:p w:rsidR="00A64CC7" w:rsidRDefault="00A64CC7" w:rsidP="00A64CC7">
      <w:pPr>
        <w:rPr>
          <w:sz w:val="28"/>
        </w:rPr>
      </w:pPr>
      <w:r>
        <w:rPr>
          <w:sz w:val="28"/>
        </w:rPr>
        <w:t>Fecha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Fecha/Hora</w:t>
      </w:r>
    </w:p>
    <w:p w:rsidR="00A64CC7" w:rsidRDefault="00A64CC7" w:rsidP="00A64CC7">
      <w:pPr>
        <w:rPr>
          <w:sz w:val="28"/>
        </w:rPr>
      </w:pPr>
      <w:proofErr w:type="spellStart"/>
      <w:r>
        <w:rPr>
          <w:sz w:val="28"/>
        </w:rPr>
        <w:t>SueldoLiquido</w:t>
      </w:r>
      <w:proofErr w:type="spellEnd"/>
      <w:r>
        <w:rPr>
          <w:sz w:val="28"/>
        </w:rPr>
        <w:tab/>
      </w:r>
      <w:r>
        <w:rPr>
          <w:sz w:val="28"/>
        </w:rPr>
        <w:tab/>
        <w:t>Moneda</w:t>
      </w:r>
    </w:p>
    <w:p w:rsidR="00AF29D1" w:rsidRDefault="00AF29D1" w:rsidP="00A64CC7">
      <w:pPr>
        <w:rPr>
          <w:sz w:val="28"/>
        </w:rPr>
      </w:pPr>
    </w:p>
    <w:p w:rsidR="00705B22" w:rsidRDefault="00705B22" w:rsidP="00A64CC7">
      <w:pPr>
        <w:rPr>
          <w:sz w:val="28"/>
        </w:rPr>
      </w:pPr>
      <w:r>
        <w:rPr>
          <w:sz w:val="28"/>
        </w:rPr>
        <w:t>También el sistema incluirá un proceso de actualización de renta según porcentaje indicado por pantalla.</w:t>
      </w:r>
    </w:p>
    <w:p w:rsidR="00705B22" w:rsidRDefault="00705B22" w:rsidP="00A64CC7">
      <w:pPr>
        <w:rPr>
          <w:sz w:val="28"/>
        </w:rPr>
      </w:pPr>
      <w:r>
        <w:rPr>
          <w:sz w:val="28"/>
        </w:rPr>
        <w:t>Y un proceso de bonificación también en %, para casos especiales como Navidad u otros. Para este caso los datos serán guardados en esta tabla:</w:t>
      </w:r>
    </w:p>
    <w:p w:rsidR="00705B22" w:rsidRDefault="00705B22" w:rsidP="00A64CC7">
      <w:pPr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TabBono</w:t>
      </w:r>
      <w:proofErr w:type="spellEnd"/>
      <w:r>
        <w:rPr>
          <w:sz w:val="28"/>
        </w:rPr>
        <w:t>)</w:t>
      </w:r>
    </w:p>
    <w:p w:rsidR="00705B22" w:rsidRDefault="00705B22" w:rsidP="00705B22">
      <w:pPr>
        <w:rPr>
          <w:sz w:val="28"/>
        </w:rPr>
      </w:pPr>
      <w:r>
        <w:rPr>
          <w:sz w:val="28"/>
        </w:rPr>
        <w:t xml:space="preserve">Rut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10)</w:t>
      </w:r>
    </w:p>
    <w:p w:rsidR="00705B22" w:rsidRDefault="00705B22" w:rsidP="00705B22">
      <w:pPr>
        <w:rPr>
          <w:sz w:val="28"/>
        </w:rPr>
      </w:pPr>
      <w:r>
        <w:rPr>
          <w:sz w:val="28"/>
        </w:rPr>
        <w:t>Nombre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50)</w:t>
      </w:r>
    </w:p>
    <w:p w:rsidR="00705B22" w:rsidRDefault="00705B22" w:rsidP="00705B22">
      <w:pPr>
        <w:rPr>
          <w:sz w:val="28"/>
        </w:rPr>
      </w:pPr>
      <w:proofErr w:type="spellStart"/>
      <w:r>
        <w:rPr>
          <w:sz w:val="28"/>
        </w:rPr>
        <w:t>TipoBono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Texto(</w:t>
      </w:r>
      <w:proofErr w:type="gramEnd"/>
      <w:r>
        <w:rPr>
          <w:sz w:val="28"/>
        </w:rPr>
        <w:t>10)</w:t>
      </w:r>
    </w:p>
    <w:p w:rsidR="00705B22" w:rsidRDefault="00705B22" w:rsidP="00705B22">
      <w:pPr>
        <w:rPr>
          <w:sz w:val="28"/>
        </w:rPr>
      </w:pPr>
      <w:proofErr w:type="spellStart"/>
      <w:r>
        <w:rPr>
          <w:sz w:val="28"/>
        </w:rPr>
        <w:t>MontoBono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Moneda</w:t>
      </w:r>
    </w:p>
    <w:p w:rsidR="00AF29D1" w:rsidRDefault="00AF29D1" w:rsidP="00705B22">
      <w:pPr>
        <w:rPr>
          <w:sz w:val="28"/>
        </w:rPr>
      </w:pPr>
    </w:p>
    <w:p w:rsidR="00A64CC7" w:rsidRDefault="00A64CC7" w:rsidP="00A64CC7">
      <w:pPr>
        <w:rPr>
          <w:sz w:val="28"/>
        </w:rPr>
      </w:pPr>
      <w:r>
        <w:rPr>
          <w:sz w:val="28"/>
        </w:rPr>
        <w:t>Requerimientos generales:</w:t>
      </w:r>
    </w:p>
    <w:p w:rsidR="00115F1B" w:rsidRDefault="00A64CC7" w:rsidP="00A64CC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Los Procesos </w:t>
      </w:r>
      <w:r w:rsidR="00705B22">
        <w:rPr>
          <w:sz w:val="28"/>
        </w:rPr>
        <w:t xml:space="preserve">de Ingresos </w:t>
      </w:r>
      <w:r>
        <w:rPr>
          <w:sz w:val="28"/>
        </w:rPr>
        <w:t xml:space="preserve">deben incluir validación de entrada de tipo de datos, </w:t>
      </w:r>
      <w:r w:rsidR="00115F1B">
        <w:rPr>
          <w:sz w:val="28"/>
        </w:rPr>
        <w:t xml:space="preserve"> según corresponda </w:t>
      </w:r>
      <w:r>
        <w:rPr>
          <w:sz w:val="28"/>
        </w:rPr>
        <w:t>y validación del Rut</w:t>
      </w:r>
      <w:r w:rsidR="00115F1B">
        <w:rPr>
          <w:sz w:val="28"/>
        </w:rPr>
        <w:t>.</w:t>
      </w:r>
    </w:p>
    <w:p w:rsidR="00A64CC7" w:rsidRDefault="00115F1B" w:rsidP="00A64CC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Las </w:t>
      </w:r>
      <w:r w:rsidR="00A64CC7">
        <w:rPr>
          <w:sz w:val="28"/>
        </w:rPr>
        <w:t xml:space="preserve">Consultas a todas las tablas </w:t>
      </w:r>
      <w:r w:rsidR="00007196">
        <w:rPr>
          <w:sz w:val="28"/>
        </w:rPr>
        <w:t xml:space="preserve">en forma directa, </w:t>
      </w:r>
      <w:r w:rsidR="00A64CC7">
        <w:rPr>
          <w:sz w:val="28"/>
        </w:rPr>
        <w:t xml:space="preserve">y </w:t>
      </w:r>
      <w:r w:rsidR="00661DF5">
        <w:rPr>
          <w:sz w:val="28"/>
        </w:rPr>
        <w:t xml:space="preserve"> a </w:t>
      </w:r>
      <w:r w:rsidR="00007196">
        <w:rPr>
          <w:sz w:val="28"/>
        </w:rPr>
        <w:t xml:space="preserve">la tabla </w:t>
      </w:r>
      <w:proofErr w:type="spellStart"/>
      <w:r w:rsidR="00007196">
        <w:rPr>
          <w:sz w:val="28"/>
        </w:rPr>
        <w:t>TabFicha</w:t>
      </w:r>
      <w:proofErr w:type="spellEnd"/>
      <w:r w:rsidR="00007196">
        <w:rPr>
          <w:sz w:val="28"/>
        </w:rPr>
        <w:t xml:space="preserve"> su consulta sea por aproximación.</w:t>
      </w:r>
    </w:p>
    <w:p w:rsidR="00007196" w:rsidRDefault="00115F1B" w:rsidP="00A64CC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 cálculo del pago de las horas extras y cargas familiares serán según la legislación actual. </w:t>
      </w:r>
    </w:p>
    <w:p w:rsidR="001639B9" w:rsidRDefault="00AF29D1" w:rsidP="00A64CC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 sistema debe estar organizado en un menú tipo </w:t>
      </w:r>
      <w:proofErr w:type="spellStart"/>
      <w:r>
        <w:rPr>
          <w:sz w:val="28"/>
        </w:rPr>
        <w:t>Menu</w:t>
      </w:r>
      <w:proofErr w:type="spellEnd"/>
      <w:r>
        <w:rPr>
          <w:sz w:val="28"/>
        </w:rPr>
        <w:t xml:space="preserve"> Bar, configurado a su gusto.</w:t>
      </w:r>
    </w:p>
    <w:sectPr w:rsidR="00163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0691"/>
    <w:multiLevelType w:val="hybridMultilevel"/>
    <w:tmpl w:val="1E48F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AF"/>
    <w:rsid w:val="00007196"/>
    <w:rsid w:val="000174F5"/>
    <w:rsid w:val="000373BE"/>
    <w:rsid w:val="00115F1B"/>
    <w:rsid w:val="001639B9"/>
    <w:rsid w:val="001936B3"/>
    <w:rsid w:val="002A0F93"/>
    <w:rsid w:val="002A3F9F"/>
    <w:rsid w:val="005431AF"/>
    <w:rsid w:val="00661DF5"/>
    <w:rsid w:val="00705B22"/>
    <w:rsid w:val="009323EA"/>
    <w:rsid w:val="009757AC"/>
    <w:rsid w:val="00A64CC7"/>
    <w:rsid w:val="00AF29D1"/>
    <w:rsid w:val="00DB7698"/>
    <w:rsid w:val="00E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C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3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C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3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2017-12-13T14:34:00Z</dcterms:created>
  <dcterms:modified xsi:type="dcterms:W3CDTF">2017-12-13T17:58:00Z</dcterms:modified>
</cp:coreProperties>
</file>