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2A3A9A" w14:textId="432F1954" w:rsidR="00C85CA1" w:rsidRPr="00C85CA1" w:rsidRDefault="00C85CA1" w:rsidP="00C85CA1">
      <w:pPr>
        <w:rPr>
          <w:sz w:val="40"/>
          <w:szCs w:val="40"/>
        </w:rPr>
      </w:pPr>
      <w:r w:rsidRPr="00C85CA1">
        <w:rPr>
          <w:sz w:val="40"/>
          <w:szCs w:val="40"/>
        </w:rPr>
        <w:t>Customer Feedback Document:</w:t>
      </w:r>
    </w:p>
    <w:p w14:paraId="4917DF38" w14:textId="6D78DFAF" w:rsidR="00F62C55" w:rsidRDefault="005A6E8B" w:rsidP="005A6E8B">
      <w:pPr>
        <w:jc w:val="center"/>
      </w:pPr>
      <w:r>
        <w:rPr>
          <w:noProof/>
        </w:rPr>
        <w:drawing>
          <wp:inline distT="0" distB="0" distL="0" distR="0" wp14:anchorId="17799449" wp14:editId="0414DDD7">
            <wp:extent cx="5237018" cy="3928056"/>
            <wp:effectExtent l="0" t="0" r="1905" b="0"/>
            <wp:docPr id="10818318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2369" cy="39845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949BE1" w14:textId="77777777" w:rsidR="005A6E8B" w:rsidRDefault="005A6E8B" w:rsidP="005A6E8B">
      <w:pPr>
        <w:jc w:val="center"/>
      </w:pPr>
    </w:p>
    <w:p w14:paraId="0441B990" w14:textId="77777777" w:rsidR="005A6E8B" w:rsidRDefault="005A6E8B" w:rsidP="005A6E8B"/>
    <w:p w14:paraId="73A40B0E" w14:textId="78F4DECB" w:rsidR="005A6E8B" w:rsidRPr="005A6E8B" w:rsidRDefault="005A6E8B" w:rsidP="005A6E8B">
      <w:pPr>
        <w:rPr>
          <w:rFonts w:ascii="Times New Roman" w:hAnsi="Times New Roman" w:cs="Times New Roman"/>
        </w:rPr>
      </w:pPr>
      <w:r w:rsidRPr="005A6E8B">
        <w:rPr>
          <w:rFonts w:ascii="Times New Roman" w:hAnsi="Times New Roman" w:cs="Times New Roman"/>
        </w:rPr>
        <w:t>Name:</w:t>
      </w:r>
    </w:p>
    <w:p w14:paraId="7748FE36" w14:textId="6513FDA4" w:rsidR="005A6E8B" w:rsidRPr="005A6E8B" w:rsidRDefault="005A6E8B" w:rsidP="005A6E8B">
      <w:pPr>
        <w:rPr>
          <w:rFonts w:ascii="Times New Roman" w:hAnsi="Times New Roman" w:cs="Times New Roman"/>
        </w:rPr>
      </w:pPr>
      <w:r w:rsidRPr="005A6E8B">
        <w:rPr>
          <w:rFonts w:ascii="Times New Roman" w:hAnsi="Times New Roman" w:cs="Times New Roman"/>
        </w:rPr>
        <w:t>Role</w:t>
      </w:r>
      <w:r>
        <w:rPr>
          <w:rFonts w:ascii="Times New Roman" w:hAnsi="Times New Roman" w:cs="Times New Roman"/>
        </w:rPr>
        <w:t>:</w:t>
      </w:r>
    </w:p>
    <w:p w14:paraId="464D4DA3" w14:textId="4AF66BFF" w:rsidR="005A6E8B" w:rsidRPr="005A6E8B" w:rsidRDefault="005A6E8B" w:rsidP="005A6E8B">
      <w:pPr>
        <w:rPr>
          <w:rFonts w:ascii="Times New Roman" w:hAnsi="Times New Roman" w:cs="Times New Roman"/>
        </w:rPr>
      </w:pPr>
      <w:r w:rsidRPr="005A6E8B">
        <w:rPr>
          <w:rFonts w:ascii="Times New Roman" w:hAnsi="Times New Roman" w:cs="Times New Roman"/>
        </w:rPr>
        <w:t>Firm</w:t>
      </w:r>
      <w:r>
        <w:rPr>
          <w:rFonts w:ascii="Times New Roman" w:hAnsi="Times New Roman" w:cs="Times New Roman"/>
        </w:rPr>
        <w:t>:</w:t>
      </w:r>
    </w:p>
    <w:p w14:paraId="1EA82EF9" w14:textId="4EF892C7" w:rsidR="005A6E8B" w:rsidRPr="005A6E8B" w:rsidRDefault="005A6E8B" w:rsidP="005A6E8B">
      <w:pPr>
        <w:rPr>
          <w:rFonts w:ascii="Times New Roman" w:hAnsi="Times New Roman" w:cs="Times New Roman"/>
        </w:rPr>
      </w:pPr>
      <w:r w:rsidRPr="005A6E8B">
        <w:rPr>
          <w:rFonts w:ascii="Times New Roman" w:hAnsi="Times New Roman" w:cs="Times New Roman"/>
        </w:rPr>
        <w:t xml:space="preserve">Who handles </w:t>
      </w:r>
      <w:r>
        <w:rPr>
          <w:rFonts w:ascii="Times New Roman" w:hAnsi="Times New Roman" w:cs="Times New Roman"/>
        </w:rPr>
        <w:t>GST:</w:t>
      </w:r>
    </w:p>
    <w:p w14:paraId="5BDBE447" w14:textId="1DD16EB5" w:rsidR="005A6E8B" w:rsidRDefault="005A6E8B" w:rsidP="005A6E8B">
      <w:pPr>
        <w:rPr>
          <w:rFonts w:ascii="Times New Roman" w:hAnsi="Times New Roman" w:cs="Times New Roman"/>
        </w:rPr>
      </w:pPr>
      <w:r w:rsidRPr="005A6E8B">
        <w:rPr>
          <w:rFonts w:ascii="Times New Roman" w:hAnsi="Times New Roman" w:cs="Times New Roman"/>
        </w:rPr>
        <w:t>Pain points</w:t>
      </w:r>
      <w:r>
        <w:rPr>
          <w:rFonts w:ascii="Times New Roman" w:hAnsi="Times New Roman" w:cs="Times New Roman"/>
        </w:rPr>
        <w:t>:</w:t>
      </w:r>
    </w:p>
    <w:p w14:paraId="007B34F3" w14:textId="77777777" w:rsidR="005A6E8B" w:rsidRDefault="005A6E8B" w:rsidP="005A6E8B">
      <w:pPr>
        <w:rPr>
          <w:rFonts w:ascii="Times New Roman" w:hAnsi="Times New Roman" w:cs="Times New Roman"/>
        </w:rPr>
      </w:pPr>
    </w:p>
    <w:p w14:paraId="659ABB60" w14:textId="77777777" w:rsidR="005A6E8B" w:rsidRDefault="005A6E8B" w:rsidP="005A6E8B">
      <w:pPr>
        <w:rPr>
          <w:rFonts w:ascii="Times New Roman" w:hAnsi="Times New Roman" w:cs="Times New Roman"/>
        </w:rPr>
      </w:pPr>
    </w:p>
    <w:p w14:paraId="08905576" w14:textId="516C4EB7" w:rsidR="005A6E8B" w:rsidRDefault="005A6E8B" w:rsidP="005A6E8B">
      <w:pPr>
        <w:jc w:val="center"/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65353270" wp14:editId="2704F417">
            <wp:extent cx="5382491" cy="3758082"/>
            <wp:effectExtent l="0" t="0" r="8890" b="0"/>
            <wp:docPr id="175222752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065" cy="38303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F14064" w14:textId="77777777" w:rsidR="005A6E8B" w:rsidRDefault="005A6E8B" w:rsidP="005A6E8B">
      <w:pPr>
        <w:jc w:val="center"/>
        <w:rPr>
          <w:rFonts w:ascii="Times New Roman" w:hAnsi="Times New Roman" w:cs="Times New Roman"/>
        </w:rPr>
      </w:pPr>
    </w:p>
    <w:p w14:paraId="1A956C9A" w14:textId="77777777" w:rsidR="005A6E8B" w:rsidRPr="005A6E8B" w:rsidRDefault="005A6E8B" w:rsidP="005A6E8B">
      <w:pPr>
        <w:rPr>
          <w:rFonts w:ascii="Times New Roman" w:hAnsi="Times New Roman" w:cs="Times New Roman"/>
        </w:rPr>
      </w:pPr>
      <w:r w:rsidRPr="005A6E8B">
        <w:rPr>
          <w:rFonts w:ascii="Times New Roman" w:hAnsi="Times New Roman" w:cs="Times New Roman"/>
        </w:rPr>
        <w:t>Name:</w:t>
      </w:r>
    </w:p>
    <w:p w14:paraId="717400DF" w14:textId="77777777" w:rsidR="005A6E8B" w:rsidRPr="005A6E8B" w:rsidRDefault="005A6E8B" w:rsidP="005A6E8B">
      <w:pPr>
        <w:rPr>
          <w:rFonts w:ascii="Times New Roman" w:hAnsi="Times New Roman" w:cs="Times New Roman"/>
        </w:rPr>
      </w:pPr>
      <w:r w:rsidRPr="005A6E8B">
        <w:rPr>
          <w:rFonts w:ascii="Times New Roman" w:hAnsi="Times New Roman" w:cs="Times New Roman"/>
        </w:rPr>
        <w:t>Role</w:t>
      </w:r>
      <w:r>
        <w:rPr>
          <w:rFonts w:ascii="Times New Roman" w:hAnsi="Times New Roman" w:cs="Times New Roman"/>
        </w:rPr>
        <w:t>:</w:t>
      </w:r>
    </w:p>
    <w:p w14:paraId="0A525C4F" w14:textId="77777777" w:rsidR="005A6E8B" w:rsidRPr="005A6E8B" w:rsidRDefault="005A6E8B" w:rsidP="005A6E8B">
      <w:pPr>
        <w:rPr>
          <w:rFonts w:ascii="Times New Roman" w:hAnsi="Times New Roman" w:cs="Times New Roman"/>
        </w:rPr>
      </w:pPr>
      <w:r w:rsidRPr="005A6E8B">
        <w:rPr>
          <w:rFonts w:ascii="Times New Roman" w:hAnsi="Times New Roman" w:cs="Times New Roman"/>
        </w:rPr>
        <w:t>Firm</w:t>
      </w:r>
      <w:r>
        <w:rPr>
          <w:rFonts w:ascii="Times New Roman" w:hAnsi="Times New Roman" w:cs="Times New Roman"/>
        </w:rPr>
        <w:t>:</w:t>
      </w:r>
    </w:p>
    <w:p w14:paraId="14ABE864" w14:textId="77777777" w:rsidR="005A6E8B" w:rsidRPr="005A6E8B" w:rsidRDefault="005A6E8B" w:rsidP="005A6E8B">
      <w:pPr>
        <w:rPr>
          <w:rFonts w:ascii="Times New Roman" w:hAnsi="Times New Roman" w:cs="Times New Roman"/>
        </w:rPr>
      </w:pPr>
      <w:r w:rsidRPr="005A6E8B">
        <w:rPr>
          <w:rFonts w:ascii="Times New Roman" w:hAnsi="Times New Roman" w:cs="Times New Roman"/>
        </w:rPr>
        <w:t xml:space="preserve">Who handles </w:t>
      </w:r>
      <w:r>
        <w:rPr>
          <w:rFonts w:ascii="Times New Roman" w:hAnsi="Times New Roman" w:cs="Times New Roman"/>
        </w:rPr>
        <w:t>GST:</w:t>
      </w:r>
    </w:p>
    <w:p w14:paraId="21FF05D1" w14:textId="77777777" w:rsidR="005A6E8B" w:rsidRDefault="005A6E8B" w:rsidP="005A6E8B">
      <w:pPr>
        <w:rPr>
          <w:rFonts w:ascii="Times New Roman" w:hAnsi="Times New Roman" w:cs="Times New Roman"/>
        </w:rPr>
      </w:pPr>
      <w:r w:rsidRPr="005A6E8B">
        <w:rPr>
          <w:rFonts w:ascii="Times New Roman" w:hAnsi="Times New Roman" w:cs="Times New Roman"/>
        </w:rPr>
        <w:t>Pain points</w:t>
      </w:r>
      <w:r>
        <w:rPr>
          <w:rFonts w:ascii="Times New Roman" w:hAnsi="Times New Roman" w:cs="Times New Roman"/>
        </w:rPr>
        <w:t>:</w:t>
      </w:r>
    </w:p>
    <w:p w14:paraId="3A198D2C" w14:textId="77777777" w:rsidR="005A6E8B" w:rsidRDefault="005A6E8B" w:rsidP="005A6E8B">
      <w:pPr>
        <w:rPr>
          <w:rFonts w:ascii="Times New Roman" w:hAnsi="Times New Roman" w:cs="Times New Roman"/>
        </w:rPr>
      </w:pPr>
    </w:p>
    <w:p w14:paraId="7F6DD1E0" w14:textId="77777777" w:rsidR="005A6E8B" w:rsidRDefault="005A6E8B" w:rsidP="005A6E8B">
      <w:pPr>
        <w:rPr>
          <w:rFonts w:ascii="Times New Roman" w:hAnsi="Times New Roman" w:cs="Times New Roman"/>
        </w:rPr>
      </w:pPr>
    </w:p>
    <w:p w14:paraId="753F03DB" w14:textId="10DD53B9" w:rsidR="005A6E8B" w:rsidRDefault="005A6E8B" w:rsidP="005A6E8B">
      <w:pPr>
        <w:jc w:val="center"/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39E25056" wp14:editId="4712604B">
            <wp:extent cx="5392074" cy="4044354"/>
            <wp:effectExtent l="0" t="0" r="0" b="0"/>
            <wp:docPr id="37083002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1026" cy="40510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3183AE" w14:textId="77777777" w:rsidR="005A6E8B" w:rsidRDefault="005A6E8B" w:rsidP="005A6E8B">
      <w:pPr>
        <w:rPr>
          <w:rFonts w:ascii="Times New Roman" w:hAnsi="Times New Roman" w:cs="Times New Roman"/>
        </w:rPr>
      </w:pPr>
    </w:p>
    <w:p w14:paraId="4C08C6CB" w14:textId="6AD30C9A" w:rsidR="005A6E8B" w:rsidRDefault="00371660" w:rsidP="0037166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Name: Sayed Ali Khan</w:t>
      </w:r>
    </w:p>
    <w:p w14:paraId="07BF425A" w14:textId="6E85D229" w:rsidR="005A6E8B" w:rsidRPr="005A6E8B" w:rsidRDefault="00371660" w:rsidP="005A6E8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Shop </w:t>
      </w:r>
      <w:r w:rsidR="005A6E8B" w:rsidRPr="005A6E8B">
        <w:rPr>
          <w:rFonts w:ascii="Times New Roman" w:hAnsi="Times New Roman" w:cs="Times New Roman"/>
        </w:rPr>
        <w:t>Name: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Limbu-Chilli Restaurant</w:t>
      </w:r>
    </w:p>
    <w:p w14:paraId="4F6119B0" w14:textId="642843DE" w:rsidR="005A6E8B" w:rsidRPr="005A6E8B" w:rsidRDefault="005A6E8B" w:rsidP="005A6E8B">
      <w:pPr>
        <w:rPr>
          <w:rFonts w:ascii="Times New Roman" w:hAnsi="Times New Roman" w:cs="Times New Roman"/>
        </w:rPr>
      </w:pPr>
      <w:r w:rsidRPr="005A6E8B">
        <w:rPr>
          <w:rFonts w:ascii="Times New Roman" w:hAnsi="Times New Roman" w:cs="Times New Roman"/>
        </w:rPr>
        <w:t>Role</w:t>
      </w:r>
      <w:r>
        <w:rPr>
          <w:rFonts w:ascii="Times New Roman" w:hAnsi="Times New Roman" w:cs="Times New Roman"/>
        </w:rPr>
        <w:t>:</w:t>
      </w:r>
      <w:r w:rsidR="00371660">
        <w:rPr>
          <w:rFonts w:ascii="Times New Roman" w:hAnsi="Times New Roman" w:cs="Times New Roman"/>
        </w:rPr>
        <w:t xml:space="preserve"> </w:t>
      </w:r>
      <w:r w:rsidR="00371660">
        <w:rPr>
          <w:rFonts w:ascii="Times New Roman" w:hAnsi="Times New Roman" w:cs="Times New Roman"/>
        </w:rPr>
        <w:t>Owner</w:t>
      </w:r>
    </w:p>
    <w:p w14:paraId="5B23481B" w14:textId="7F4CBBAF" w:rsidR="005A6E8B" w:rsidRPr="005A6E8B" w:rsidRDefault="005A6E8B" w:rsidP="005A6E8B">
      <w:pPr>
        <w:rPr>
          <w:rFonts w:ascii="Times New Roman" w:hAnsi="Times New Roman" w:cs="Times New Roman"/>
        </w:rPr>
      </w:pPr>
      <w:r w:rsidRPr="005A6E8B">
        <w:rPr>
          <w:rFonts w:ascii="Times New Roman" w:hAnsi="Times New Roman" w:cs="Times New Roman"/>
        </w:rPr>
        <w:t>Firm</w:t>
      </w:r>
      <w:r>
        <w:rPr>
          <w:rFonts w:ascii="Times New Roman" w:hAnsi="Times New Roman" w:cs="Times New Roman"/>
        </w:rPr>
        <w:t>:</w:t>
      </w:r>
      <w:r w:rsidR="00371660">
        <w:rPr>
          <w:rFonts w:ascii="Times New Roman" w:hAnsi="Times New Roman" w:cs="Times New Roman"/>
        </w:rPr>
        <w:t xml:space="preserve"> </w:t>
      </w:r>
      <w:r w:rsidR="00371660">
        <w:rPr>
          <w:rFonts w:ascii="Times New Roman" w:hAnsi="Times New Roman" w:cs="Times New Roman"/>
        </w:rPr>
        <w:t>Small Restaurant</w:t>
      </w:r>
    </w:p>
    <w:p w14:paraId="73922579" w14:textId="15854D3E" w:rsidR="005A6E8B" w:rsidRPr="005A6E8B" w:rsidRDefault="005A6E8B" w:rsidP="005A6E8B">
      <w:pPr>
        <w:rPr>
          <w:rFonts w:ascii="Times New Roman" w:hAnsi="Times New Roman" w:cs="Times New Roman"/>
        </w:rPr>
      </w:pPr>
      <w:r w:rsidRPr="005A6E8B">
        <w:rPr>
          <w:rFonts w:ascii="Times New Roman" w:hAnsi="Times New Roman" w:cs="Times New Roman"/>
        </w:rPr>
        <w:t xml:space="preserve">Who handles </w:t>
      </w:r>
      <w:r>
        <w:rPr>
          <w:rFonts w:ascii="Times New Roman" w:hAnsi="Times New Roman" w:cs="Times New Roman"/>
        </w:rPr>
        <w:t>GST:</w:t>
      </w:r>
      <w:r w:rsidR="00371660">
        <w:rPr>
          <w:rFonts w:ascii="Times New Roman" w:hAnsi="Times New Roman" w:cs="Times New Roman"/>
        </w:rPr>
        <w:t xml:space="preserve"> </w:t>
      </w:r>
      <w:r w:rsidR="00371660">
        <w:rPr>
          <w:rFonts w:ascii="Times New Roman" w:hAnsi="Times New Roman" w:cs="Times New Roman"/>
        </w:rPr>
        <w:t>Accountant(sometimes owner also involved)</w:t>
      </w:r>
    </w:p>
    <w:p w14:paraId="18ECA308" w14:textId="75C0934B" w:rsidR="00371660" w:rsidRPr="00120663" w:rsidRDefault="005A6E8B" w:rsidP="00371660">
      <w:pPr>
        <w:rPr>
          <w:rFonts w:ascii="Times New Roman" w:hAnsi="Times New Roman" w:cs="Times New Roman"/>
        </w:rPr>
      </w:pPr>
      <w:r w:rsidRPr="005A6E8B">
        <w:rPr>
          <w:rFonts w:ascii="Times New Roman" w:hAnsi="Times New Roman" w:cs="Times New Roman"/>
        </w:rPr>
        <w:t>Pain points</w:t>
      </w:r>
      <w:r>
        <w:rPr>
          <w:rFonts w:ascii="Times New Roman" w:hAnsi="Times New Roman" w:cs="Times New Roman"/>
        </w:rPr>
        <w:t>:</w:t>
      </w:r>
      <w:r w:rsidR="00371660">
        <w:rPr>
          <w:rFonts w:ascii="Times New Roman" w:hAnsi="Times New Roman" w:cs="Times New Roman"/>
        </w:rPr>
        <w:t xml:space="preserve"> </w:t>
      </w:r>
      <w:r w:rsidR="00371660" w:rsidRPr="00120663">
        <w:rPr>
          <w:rFonts w:ascii="Times New Roman" w:hAnsi="Times New Roman" w:cs="Times New Roman"/>
        </w:rPr>
        <w:t>Daily transactions are handled by hand (manual entry)</w:t>
      </w:r>
    </w:p>
    <w:p w14:paraId="4937277F" w14:textId="77777777" w:rsidR="00371660" w:rsidRPr="00120663" w:rsidRDefault="00371660" w:rsidP="0037166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 </w:t>
      </w:r>
      <w:r w:rsidRPr="00120663">
        <w:rPr>
          <w:rFonts w:ascii="Times New Roman" w:hAnsi="Times New Roman" w:cs="Times New Roman"/>
        </w:rPr>
        <w:t>Lack of proper digital system for accounting</w:t>
      </w:r>
    </w:p>
    <w:p w14:paraId="63F318D0" w14:textId="77777777" w:rsidR="00371660" w:rsidRPr="00120663" w:rsidRDefault="00371660" w:rsidP="0037166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 </w:t>
      </w:r>
      <w:r w:rsidRPr="00120663">
        <w:rPr>
          <w:rFonts w:ascii="Times New Roman" w:hAnsi="Times New Roman" w:cs="Times New Roman"/>
        </w:rPr>
        <w:t>Dependence on accountant for GST-related work</w:t>
      </w:r>
    </w:p>
    <w:p w14:paraId="000BD010" w14:textId="44A36EF1" w:rsidR="00371660" w:rsidRPr="00120663" w:rsidRDefault="00371660" w:rsidP="0037166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 </w:t>
      </w:r>
      <w:r w:rsidRPr="00120663">
        <w:rPr>
          <w:rFonts w:ascii="Times New Roman" w:hAnsi="Times New Roman" w:cs="Times New Roman"/>
        </w:rPr>
        <w:t xml:space="preserve">Confusion or inconsistency in GST handling </w:t>
      </w:r>
    </w:p>
    <w:p w14:paraId="6039A9E3" w14:textId="77777777" w:rsidR="00371660" w:rsidRPr="00120663" w:rsidRDefault="00371660" w:rsidP="0037166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 </w:t>
      </w:r>
      <w:r w:rsidRPr="00120663">
        <w:rPr>
          <w:rFonts w:ascii="Times New Roman" w:hAnsi="Times New Roman" w:cs="Times New Roman"/>
        </w:rPr>
        <w:t>Time-consuming bookkeeping process</w:t>
      </w:r>
    </w:p>
    <w:p w14:paraId="1F374C86" w14:textId="77777777" w:rsidR="00371660" w:rsidRDefault="00371660" w:rsidP="0037166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 </w:t>
      </w:r>
      <w:r w:rsidRPr="00120663">
        <w:rPr>
          <w:rFonts w:ascii="Times New Roman" w:hAnsi="Times New Roman" w:cs="Times New Roman"/>
        </w:rPr>
        <w:t>Possible errors due to manual work</w:t>
      </w:r>
    </w:p>
    <w:p w14:paraId="277F76BD" w14:textId="77777777" w:rsidR="00371660" w:rsidRPr="005A6E8B" w:rsidRDefault="00371660" w:rsidP="00371660">
      <w:pPr>
        <w:rPr>
          <w:rFonts w:ascii="Times New Roman" w:hAnsi="Times New Roman" w:cs="Times New Roman"/>
        </w:rPr>
      </w:pPr>
    </w:p>
    <w:p w14:paraId="48B481DA" w14:textId="5FFB0421" w:rsidR="005A6E8B" w:rsidRDefault="005A6E8B" w:rsidP="005A6E8B">
      <w:pPr>
        <w:rPr>
          <w:rFonts w:ascii="Times New Roman" w:hAnsi="Times New Roman" w:cs="Times New Roman"/>
        </w:rPr>
      </w:pPr>
    </w:p>
    <w:p w14:paraId="66D6F78B" w14:textId="77777777" w:rsidR="005A6E8B" w:rsidRDefault="005A6E8B" w:rsidP="005A6E8B">
      <w:pPr>
        <w:rPr>
          <w:rFonts w:ascii="Times New Roman" w:hAnsi="Times New Roman" w:cs="Times New Roman"/>
        </w:rPr>
      </w:pPr>
    </w:p>
    <w:p w14:paraId="534ED052" w14:textId="77777777" w:rsidR="005A6E8B" w:rsidRDefault="005A6E8B" w:rsidP="005A6E8B">
      <w:pPr>
        <w:rPr>
          <w:rFonts w:ascii="Times New Roman" w:hAnsi="Times New Roman" w:cs="Times New Roman"/>
        </w:rPr>
      </w:pPr>
    </w:p>
    <w:p w14:paraId="79739BEE" w14:textId="379C777D" w:rsidR="005A6E8B" w:rsidRDefault="005A6E8B" w:rsidP="005A6E8B">
      <w:pPr>
        <w:jc w:val="center"/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7487BD66" wp14:editId="289DC16E">
            <wp:extent cx="5662237" cy="4246991"/>
            <wp:effectExtent l="0" t="0" r="0" b="1270"/>
            <wp:docPr id="153965196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5805" cy="42496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C6F59F" w14:textId="77777777" w:rsidR="005A6E8B" w:rsidRDefault="005A6E8B" w:rsidP="005A6E8B">
      <w:pPr>
        <w:jc w:val="center"/>
        <w:rPr>
          <w:rFonts w:ascii="Times New Roman" w:hAnsi="Times New Roman" w:cs="Times New Roman"/>
        </w:rPr>
      </w:pPr>
    </w:p>
    <w:p w14:paraId="7C47814C" w14:textId="77777777" w:rsidR="005A6E8B" w:rsidRPr="005A6E8B" w:rsidRDefault="005A6E8B" w:rsidP="005A6E8B">
      <w:pPr>
        <w:rPr>
          <w:rFonts w:ascii="Times New Roman" w:hAnsi="Times New Roman" w:cs="Times New Roman"/>
        </w:rPr>
      </w:pPr>
      <w:r w:rsidRPr="005A6E8B">
        <w:rPr>
          <w:rFonts w:ascii="Times New Roman" w:hAnsi="Times New Roman" w:cs="Times New Roman"/>
        </w:rPr>
        <w:t>Name:</w:t>
      </w:r>
    </w:p>
    <w:p w14:paraId="5E3843A8" w14:textId="77777777" w:rsidR="005A6E8B" w:rsidRPr="005A6E8B" w:rsidRDefault="005A6E8B" w:rsidP="005A6E8B">
      <w:pPr>
        <w:rPr>
          <w:rFonts w:ascii="Times New Roman" w:hAnsi="Times New Roman" w:cs="Times New Roman"/>
        </w:rPr>
      </w:pPr>
      <w:r w:rsidRPr="005A6E8B">
        <w:rPr>
          <w:rFonts w:ascii="Times New Roman" w:hAnsi="Times New Roman" w:cs="Times New Roman"/>
        </w:rPr>
        <w:t>Role</w:t>
      </w:r>
      <w:r>
        <w:rPr>
          <w:rFonts w:ascii="Times New Roman" w:hAnsi="Times New Roman" w:cs="Times New Roman"/>
        </w:rPr>
        <w:t>:</w:t>
      </w:r>
    </w:p>
    <w:p w14:paraId="2F887865" w14:textId="77777777" w:rsidR="005A6E8B" w:rsidRPr="005A6E8B" w:rsidRDefault="005A6E8B" w:rsidP="005A6E8B">
      <w:pPr>
        <w:rPr>
          <w:rFonts w:ascii="Times New Roman" w:hAnsi="Times New Roman" w:cs="Times New Roman"/>
        </w:rPr>
      </w:pPr>
      <w:r w:rsidRPr="005A6E8B">
        <w:rPr>
          <w:rFonts w:ascii="Times New Roman" w:hAnsi="Times New Roman" w:cs="Times New Roman"/>
        </w:rPr>
        <w:t>Firm</w:t>
      </w:r>
      <w:r>
        <w:rPr>
          <w:rFonts w:ascii="Times New Roman" w:hAnsi="Times New Roman" w:cs="Times New Roman"/>
        </w:rPr>
        <w:t>:</w:t>
      </w:r>
    </w:p>
    <w:p w14:paraId="217F97E8" w14:textId="77777777" w:rsidR="005A6E8B" w:rsidRPr="005A6E8B" w:rsidRDefault="005A6E8B" w:rsidP="005A6E8B">
      <w:pPr>
        <w:rPr>
          <w:rFonts w:ascii="Times New Roman" w:hAnsi="Times New Roman" w:cs="Times New Roman"/>
        </w:rPr>
      </w:pPr>
      <w:r w:rsidRPr="005A6E8B">
        <w:rPr>
          <w:rFonts w:ascii="Times New Roman" w:hAnsi="Times New Roman" w:cs="Times New Roman"/>
        </w:rPr>
        <w:t xml:space="preserve">Who handles </w:t>
      </w:r>
      <w:r>
        <w:rPr>
          <w:rFonts w:ascii="Times New Roman" w:hAnsi="Times New Roman" w:cs="Times New Roman"/>
        </w:rPr>
        <w:t>GST:</w:t>
      </w:r>
    </w:p>
    <w:p w14:paraId="36F35142" w14:textId="77777777" w:rsidR="005A6E8B" w:rsidRDefault="005A6E8B" w:rsidP="005A6E8B">
      <w:pPr>
        <w:rPr>
          <w:rFonts w:ascii="Times New Roman" w:hAnsi="Times New Roman" w:cs="Times New Roman"/>
        </w:rPr>
      </w:pPr>
      <w:r w:rsidRPr="005A6E8B">
        <w:rPr>
          <w:rFonts w:ascii="Times New Roman" w:hAnsi="Times New Roman" w:cs="Times New Roman"/>
        </w:rPr>
        <w:t>Pain points</w:t>
      </w:r>
      <w:r>
        <w:rPr>
          <w:rFonts w:ascii="Times New Roman" w:hAnsi="Times New Roman" w:cs="Times New Roman"/>
        </w:rPr>
        <w:t>:</w:t>
      </w:r>
    </w:p>
    <w:p w14:paraId="0A377B62" w14:textId="77777777" w:rsidR="005A6E8B" w:rsidRDefault="005A6E8B" w:rsidP="005A6E8B">
      <w:pPr>
        <w:rPr>
          <w:rFonts w:ascii="Times New Roman" w:hAnsi="Times New Roman" w:cs="Times New Roman"/>
        </w:rPr>
      </w:pPr>
    </w:p>
    <w:p w14:paraId="47F619B3" w14:textId="77777777" w:rsidR="005A6E8B" w:rsidRDefault="005A6E8B" w:rsidP="005A6E8B">
      <w:pPr>
        <w:rPr>
          <w:rFonts w:ascii="Times New Roman" w:hAnsi="Times New Roman" w:cs="Times New Roman"/>
        </w:rPr>
      </w:pPr>
    </w:p>
    <w:p w14:paraId="35FEBA1A" w14:textId="6042C3CE" w:rsidR="005A6E8B" w:rsidRDefault="005A6E8B" w:rsidP="005A6E8B">
      <w:pPr>
        <w:jc w:val="center"/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00BAF3E6" wp14:editId="1FB61DB1">
            <wp:extent cx="5555673" cy="4169525"/>
            <wp:effectExtent l="0" t="0" r="6985" b="2540"/>
            <wp:docPr id="20353906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7928" cy="41712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A32BD8" w14:textId="77777777" w:rsidR="005A6E8B" w:rsidRDefault="005A6E8B" w:rsidP="005A6E8B">
      <w:pPr>
        <w:jc w:val="center"/>
        <w:rPr>
          <w:rFonts w:ascii="Times New Roman" w:hAnsi="Times New Roman" w:cs="Times New Roman"/>
        </w:rPr>
      </w:pPr>
    </w:p>
    <w:p w14:paraId="459525A6" w14:textId="77777777" w:rsidR="00403F60" w:rsidRDefault="005A6E8B" w:rsidP="005A6E8B">
      <w:pPr>
        <w:rPr>
          <w:rFonts w:ascii="Times New Roman" w:hAnsi="Times New Roman" w:cs="Times New Roman"/>
        </w:rPr>
      </w:pPr>
      <w:r w:rsidRPr="005A6E8B">
        <w:rPr>
          <w:rFonts w:ascii="Times New Roman" w:hAnsi="Times New Roman" w:cs="Times New Roman"/>
        </w:rPr>
        <w:t>Name:</w:t>
      </w:r>
      <w:r w:rsidR="00403F60" w:rsidRPr="00403F60">
        <w:t xml:space="preserve"> </w:t>
      </w:r>
      <w:r w:rsidR="00403F60" w:rsidRPr="00403F60">
        <w:rPr>
          <w:rFonts w:ascii="Times New Roman" w:hAnsi="Times New Roman" w:cs="Times New Roman"/>
        </w:rPr>
        <w:t>Mohammed Rafi Sheikh</w:t>
      </w:r>
    </w:p>
    <w:p w14:paraId="7DD0F644" w14:textId="3FF056B4" w:rsidR="005A6E8B" w:rsidRPr="005A6E8B" w:rsidRDefault="00403F60" w:rsidP="005A6E8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Shop Name: </w:t>
      </w:r>
      <w:proofErr w:type="spellStart"/>
      <w:r w:rsidR="00C85CA1" w:rsidRPr="00C85CA1">
        <w:rPr>
          <w:rFonts w:ascii="Times New Roman" w:hAnsi="Times New Roman" w:cs="Times New Roman"/>
        </w:rPr>
        <w:t>GreenGadgets</w:t>
      </w:r>
      <w:proofErr w:type="spellEnd"/>
      <w:r w:rsidR="00C85CA1" w:rsidRPr="00C85CA1">
        <w:rPr>
          <w:rFonts w:ascii="Times New Roman" w:hAnsi="Times New Roman" w:cs="Times New Roman"/>
        </w:rPr>
        <w:t xml:space="preserve"> Computer Store</w:t>
      </w:r>
    </w:p>
    <w:p w14:paraId="5484792D" w14:textId="6DF546E4" w:rsidR="005A6E8B" w:rsidRPr="005A6E8B" w:rsidRDefault="005A6E8B" w:rsidP="005A6E8B">
      <w:pPr>
        <w:rPr>
          <w:rFonts w:ascii="Times New Roman" w:hAnsi="Times New Roman" w:cs="Times New Roman"/>
        </w:rPr>
      </w:pPr>
      <w:r w:rsidRPr="005A6E8B">
        <w:rPr>
          <w:rFonts w:ascii="Times New Roman" w:hAnsi="Times New Roman" w:cs="Times New Roman"/>
        </w:rPr>
        <w:t>Role</w:t>
      </w:r>
      <w:r>
        <w:rPr>
          <w:rFonts w:ascii="Times New Roman" w:hAnsi="Times New Roman" w:cs="Times New Roman"/>
        </w:rPr>
        <w:t>:</w:t>
      </w:r>
      <w:r w:rsidR="00915BAD">
        <w:rPr>
          <w:rFonts w:ascii="Times New Roman" w:hAnsi="Times New Roman" w:cs="Times New Roman"/>
        </w:rPr>
        <w:t xml:space="preserve"> Shop Owner</w:t>
      </w:r>
    </w:p>
    <w:p w14:paraId="79299188" w14:textId="06E0C821" w:rsidR="005A6E8B" w:rsidRPr="005A6E8B" w:rsidRDefault="0039485D" w:rsidP="005A6E8B">
      <w:pPr>
        <w:rPr>
          <w:rFonts w:ascii="Times New Roman" w:hAnsi="Times New Roman" w:cs="Times New Roman"/>
        </w:rPr>
      </w:pPr>
      <w:r w:rsidRPr="0039485D">
        <w:rPr>
          <w:rFonts w:ascii="Times New Roman" w:hAnsi="Times New Roman" w:cs="Times New Roman"/>
        </w:rPr>
        <w:t>Business</w:t>
      </w:r>
      <w:r>
        <w:rPr>
          <w:rFonts w:ascii="Times New Roman" w:hAnsi="Times New Roman" w:cs="Times New Roman"/>
        </w:rPr>
        <w:t xml:space="preserve"> Type</w:t>
      </w:r>
      <w:r w:rsidR="005A6E8B">
        <w:rPr>
          <w:rFonts w:ascii="Times New Roman" w:hAnsi="Times New Roman" w:cs="Times New Roman"/>
        </w:rPr>
        <w:t>:</w:t>
      </w:r>
      <w:r w:rsidR="00C85CA1" w:rsidRPr="00C85CA1">
        <w:rPr>
          <w:rFonts w:ascii="Times New Roman" w:hAnsi="Times New Roman" w:cs="Times New Roman"/>
        </w:rPr>
        <w:t xml:space="preserve"> Refurbished Computer &amp; Accessories Store</w:t>
      </w:r>
    </w:p>
    <w:p w14:paraId="2F646CF1" w14:textId="47E3D685" w:rsidR="00915BAD" w:rsidRDefault="005A6E8B" w:rsidP="005A6E8B">
      <w:pPr>
        <w:rPr>
          <w:rFonts w:ascii="Times New Roman" w:hAnsi="Times New Roman" w:cs="Times New Roman"/>
        </w:rPr>
      </w:pPr>
      <w:r w:rsidRPr="005A6E8B">
        <w:rPr>
          <w:rFonts w:ascii="Times New Roman" w:hAnsi="Times New Roman" w:cs="Times New Roman"/>
        </w:rPr>
        <w:t xml:space="preserve">Who handles </w:t>
      </w:r>
      <w:r>
        <w:rPr>
          <w:rFonts w:ascii="Times New Roman" w:hAnsi="Times New Roman" w:cs="Times New Roman"/>
        </w:rPr>
        <w:t>GST:</w:t>
      </w:r>
      <w:r w:rsidR="00C85CA1">
        <w:rPr>
          <w:rFonts w:ascii="Times New Roman" w:hAnsi="Times New Roman" w:cs="Times New Roman"/>
        </w:rPr>
        <w:t xml:space="preserve">  </w:t>
      </w:r>
      <w:r w:rsidR="00915BAD" w:rsidRPr="00915BAD">
        <w:rPr>
          <w:rFonts w:ascii="Times New Roman" w:hAnsi="Times New Roman" w:cs="Times New Roman"/>
        </w:rPr>
        <w:t xml:space="preserve">Owner </w:t>
      </w:r>
      <w:r w:rsidR="00915BAD">
        <w:rPr>
          <w:rFonts w:ascii="Times New Roman" w:hAnsi="Times New Roman" w:cs="Times New Roman"/>
        </w:rPr>
        <w:t xml:space="preserve">handles a little </w:t>
      </w:r>
      <w:r w:rsidR="00915BAD" w:rsidRPr="00915BAD">
        <w:rPr>
          <w:rFonts w:ascii="Times New Roman" w:hAnsi="Times New Roman" w:cs="Times New Roman"/>
        </w:rPr>
        <w:t>with</w:t>
      </w:r>
      <w:r w:rsidR="00915BAD">
        <w:rPr>
          <w:rFonts w:ascii="Times New Roman" w:hAnsi="Times New Roman" w:cs="Times New Roman"/>
        </w:rPr>
        <w:t xml:space="preserve"> the help </w:t>
      </w:r>
      <w:proofErr w:type="gramStart"/>
      <w:r w:rsidR="00915BAD">
        <w:rPr>
          <w:rFonts w:ascii="Times New Roman" w:hAnsi="Times New Roman" w:cs="Times New Roman"/>
        </w:rPr>
        <w:t xml:space="preserve">of </w:t>
      </w:r>
      <w:r w:rsidR="00915BAD" w:rsidRPr="00915BAD">
        <w:rPr>
          <w:rFonts w:ascii="Times New Roman" w:hAnsi="Times New Roman" w:cs="Times New Roman"/>
        </w:rPr>
        <w:t xml:space="preserve"> external</w:t>
      </w:r>
      <w:proofErr w:type="gramEnd"/>
      <w:r w:rsidR="00915BAD" w:rsidRPr="00915BAD">
        <w:rPr>
          <w:rFonts w:ascii="Times New Roman" w:hAnsi="Times New Roman" w:cs="Times New Roman"/>
        </w:rPr>
        <w:t xml:space="preserve"> CA support</w:t>
      </w:r>
    </w:p>
    <w:p w14:paraId="6774D538" w14:textId="1B47DFE1" w:rsidR="005A6E8B" w:rsidRDefault="005A6E8B" w:rsidP="005A6E8B">
      <w:pPr>
        <w:rPr>
          <w:rFonts w:ascii="Times New Roman" w:hAnsi="Times New Roman" w:cs="Times New Roman"/>
        </w:rPr>
      </w:pPr>
      <w:r w:rsidRPr="005A6E8B">
        <w:rPr>
          <w:rFonts w:ascii="Times New Roman" w:hAnsi="Times New Roman" w:cs="Times New Roman"/>
        </w:rPr>
        <w:t>Pain points</w:t>
      </w:r>
      <w:r>
        <w:rPr>
          <w:rFonts w:ascii="Times New Roman" w:hAnsi="Times New Roman" w:cs="Times New Roman"/>
        </w:rPr>
        <w:t>:</w:t>
      </w:r>
    </w:p>
    <w:p w14:paraId="6E02B0ED" w14:textId="562A543F" w:rsidR="00915BAD" w:rsidRDefault="00915BAD" w:rsidP="00915BAD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915BAD">
        <w:rPr>
          <w:rFonts w:ascii="Times New Roman" w:hAnsi="Times New Roman" w:cs="Times New Roman"/>
        </w:rPr>
        <w:t>Multiple product categories with different GST rates and no unified billing system</w:t>
      </w:r>
    </w:p>
    <w:p w14:paraId="254C6D73" w14:textId="77777777" w:rsidR="00915BAD" w:rsidRPr="00915BAD" w:rsidRDefault="00915BAD" w:rsidP="00915BAD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915BAD">
        <w:rPr>
          <w:rFonts w:ascii="Times New Roman" w:hAnsi="Times New Roman" w:cs="Times New Roman"/>
        </w:rPr>
        <w:t>Refurbished and new accessories attract different GST rates, creating billing complexity</w:t>
      </w:r>
    </w:p>
    <w:p w14:paraId="000FA5B4" w14:textId="77777777" w:rsidR="00915BAD" w:rsidRPr="00915BAD" w:rsidRDefault="00915BAD" w:rsidP="00915BAD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915BAD">
        <w:rPr>
          <w:rFonts w:ascii="Times New Roman" w:hAnsi="Times New Roman" w:cs="Times New Roman"/>
        </w:rPr>
        <w:t>Fully dependent on CA for GST filing with no real-time visibility into tax liability</w:t>
      </w:r>
    </w:p>
    <w:p w14:paraId="4CA4CE22" w14:textId="7354A475" w:rsidR="00915BAD" w:rsidRPr="00915BAD" w:rsidRDefault="00915BAD" w:rsidP="00915BAD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915BAD">
        <w:rPr>
          <w:rFonts w:ascii="Times New Roman" w:hAnsi="Times New Roman" w:cs="Times New Roman"/>
        </w:rPr>
        <w:t>No integrated invoicing system, leading to errors and delays in monthly GST returns</w:t>
      </w:r>
    </w:p>
    <w:p w14:paraId="7916E15F" w14:textId="77777777" w:rsidR="005A6E8B" w:rsidRDefault="005A6E8B" w:rsidP="005A6E8B">
      <w:pPr>
        <w:rPr>
          <w:rFonts w:ascii="Times New Roman" w:hAnsi="Times New Roman" w:cs="Times New Roman"/>
        </w:rPr>
      </w:pPr>
    </w:p>
    <w:p w14:paraId="517E7B28" w14:textId="6421D8D8" w:rsidR="005A6E8B" w:rsidRDefault="007373D3" w:rsidP="00F3707F">
      <w:pPr>
        <w:jc w:val="center"/>
        <w:rPr>
          <w:rFonts w:ascii="Times New Roman" w:hAnsi="Times New Roman" w:cs="Times New Roman"/>
        </w:rPr>
      </w:pPr>
      <w:r w:rsidRPr="007373D3">
        <w:rPr>
          <w:rFonts w:ascii="Times New Roman" w:hAnsi="Times New Roman" w:cs="Times New Roman"/>
          <w:noProof/>
        </w:rPr>
        <w:lastRenderedPageBreak/>
        <mc:AlternateContent>
          <mc:Choice Requires="wps">
            <w:drawing>
              <wp:inline distT="0" distB="0" distL="0" distR="0" wp14:anchorId="168EC5C6" wp14:editId="5689900A">
                <wp:extent cx="304800" cy="304800"/>
                <wp:effectExtent l="0" t="0" r="0" b="0"/>
                <wp:docPr id="805302752" name="Rectangle 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E508AFD" id="Rectangle 10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="00F3707F">
        <w:rPr>
          <w:noProof/>
        </w:rPr>
        <w:drawing>
          <wp:inline distT="0" distB="0" distL="0" distR="0" wp14:anchorId="15EA7CF4" wp14:editId="6F07F7B0">
            <wp:extent cx="5638800" cy="4229412"/>
            <wp:effectExtent l="0" t="0" r="0" b="0"/>
            <wp:docPr id="191003069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0437" cy="4230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29A451" w14:textId="77777777" w:rsidR="00F3707F" w:rsidRDefault="00F3707F" w:rsidP="004B1CDA"/>
    <w:p w14:paraId="2F34AAA3" w14:textId="25B2257E" w:rsidR="006A1662" w:rsidRDefault="00F3707F" w:rsidP="00C85CA1">
      <w:pPr>
        <w:rPr>
          <w:rFonts w:ascii="Poppins" w:eastAsia="Times New Roman" w:hAnsi="Poppins" w:cs="Poppins"/>
          <w:color w:val="111111"/>
          <w:spacing w:val="-8"/>
          <w:kern w:val="36"/>
          <w:sz w:val="35"/>
          <w:szCs w:val="35"/>
          <w:lang w:eastAsia="en-IN"/>
          <w14:ligatures w14:val="none"/>
        </w:rPr>
      </w:pPr>
      <w:r w:rsidRPr="005A6E8B">
        <w:rPr>
          <w:rFonts w:ascii="Times New Roman" w:hAnsi="Times New Roman" w:cs="Times New Roman"/>
        </w:rPr>
        <w:t>Name:</w:t>
      </w:r>
      <w:r w:rsidR="00C85CA1" w:rsidRPr="00C85CA1">
        <w:rPr>
          <w:rFonts w:ascii="Poppins" w:eastAsia="Times New Roman" w:hAnsi="Poppins" w:cs="Poppins"/>
          <w:color w:val="111111"/>
          <w:spacing w:val="-8"/>
          <w:kern w:val="36"/>
          <w:sz w:val="35"/>
          <w:szCs w:val="35"/>
          <w:lang w:eastAsia="en-IN"/>
          <w14:ligatures w14:val="none"/>
        </w:rPr>
        <w:t xml:space="preserve"> </w:t>
      </w:r>
      <w:r w:rsidR="006A1662" w:rsidRPr="006A1662">
        <w:rPr>
          <w:rFonts w:ascii="Times New Roman" w:hAnsi="Times New Roman" w:cs="Times New Roman"/>
        </w:rPr>
        <w:t>Deepa Nair</w:t>
      </w:r>
    </w:p>
    <w:p w14:paraId="35BD3D0B" w14:textId="07B9DEA4" w:rsidR="00C85CA1" w:rsidRPr="00C85CA1" w:rsidRDefault="006A1662" w:rsidP="00C85CA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Shope Name: </w:t>
      </w:r>
      <w:r w:rsidR="00C85CA1" w:rsidRPr="00C85CA1">
        <w:rPr>
          <w:rFonts w:ascii="Times New Roman" w:hAnsi="Times New Roman" w:cs="Times New Roman"/>
        </w:rPr>
        <w:t>Sagar Trading Company</w:t>
      </w:r>
      <w:r w:rsidR="00186EC0">
        <w:rPr>
          <w:rFonts w:ascii="Times New Roman" w:hAnsi="Times New Roman" w:cs="Times New Roman"/>
        </w:rPr>
        <w:t xml:space="preserve"> </w:t>
      </w:r>
      <w:proofErr w:type="gramStart"/>
      <w:r w:rsidR="00915BAD">
        <w:rPr>
          <w:rFonts w:ascii="Times New Roman" w:hAnsi="Times New Roman" w:cs="Times New Roman"/>
        </w:rPr>
        <w:t xml:space="preserve">( </w:t>
      </w:r>
      <w:r w:rsidR="00915BAD" w:rsidRPr="00915BAD">
        <w:rPr>
          <w:rFonts w:ascii="Times New Roman" w:hAnsi="Times New Roman" w:cs="Times New Roman"/>
        </w:rPr>
        <w:t>Door</w:t>
      </w:r>
      <w:proofErr w:type="gramEnd"/>
      <w:r w:rsidR="00915BAD" w:rsidRPr="00915BAD">
        <w:rPr>
          <w:rFonts w:ascii="Times New Roman" w:hAnsi="Times New Roman" w:cs="Times New Roman"/>
        </w:rPr>
        <w:t xml:space="preserve"> Locks </w:t>
      </w:r>
      <w:r w:rsidR="00915BAD">
        <w:rPr>
          <w:rFonts w:ascii="Times New Roman" w:hAnsi="Times New Roman" w:cs="Times New Roman"/>
        </w:rPr>
        <w:t>&amp;</w:t>
      </w:r>
      <w:r w:rsidR="00915BAD" w:rsidRPr="00915BAD">
        <w:rPr>
          <w:rFonts w:ascii="Times New Roman" w:hAnsi="Times New Roman" w:cs="Times New Roman"/>
        </w:rPr>
        <w:t xml:space="preserve"> Hardware Store</w:t>
      </w:r>
      <w:r w:rsidR="00915BAD">
        <w:rPr>
          <w:rFonts w:ascii="Times New Roman" w:hAnsi="Times New Roman" w:cs="Times New Roman"/>
        </w:rPr>
        <w:t>)</w:t>
      </w:r>
    </w:p>
    <w:p w14:paraId="3B8216CD" w14:textId="76118029" w:rsidR="00F3707F" w:rsidRPr="005A6E8B" w:rsidRDefault="00F3707F" w:rsidP="004B1CDA">
      <w:pPr>
        <w:rPr>
          <w:rFonts w:ascii="Times New Roman" w:hAnsi="Times New Roman" w:cs="Times New Roman"/>
        </w:rPr>
      </w:pPr>
      <w:r w:rsidRPr="005A6E8B">
        <w:rPr>
          <w:rFonts w:ascii="Times New Roman" w:hAnsi="Times New Roman" w:cs="Times New Roman"/>
        </w:rPr>
        <w:t>Role</w:t>
      </w:r>
      <w:r>
        <w:rPr>
          <w:rFonts w:ascii="Times New Roman" w:hAnsi="Times New Roman" w:cs="Times New Roman"/>
        </w:rPr>
        <w:t>:</w:t>
      </w:r>
      <w:r w:rsidR="00C85CA1">
        <w:rPr>
          <w:rFonts w:ascii="Times New Roman" w:hAnsi="Times New Roman" w:cs="Times New Roman"/>
        </w:rPr>
        <w:t xml:space="preserve"> Shop Owner</w:t>
      </w:r>
    </w:p>
    <w:p w14:paraId="08B17C29" w14:textId="29161052" w:rsidR="00F3707F" w:rsidRPr="005A6E8B" w:rsidRDefault="0039485D" w:rsidP="004B1CDA">
      <w:pPr>
        <w:rPr>
          <w:rFonts w:ascii="Times New Roman" w:hAnsi="Times New Roman" w:cs="Times New Roman"/>
        </w:rPr>
      </w:pPr>
      <w:r w:rsidRPr="0039485D">
        <w:rPr>
          <w:rFonts w:ascii="Times New Roman" w:hAnsi="Times New Roman" w:cs="Times New Roman"/>
        </w:rPr>
        <w:t>Business</w:t>
      </w:r>
      <w:r>
        <w:rPr>
          <w:rFonts w:ascii="Times New Roman" w:hAnsi="Times New Roman" w:cs="Times New Roman"/>
        </w:rPr>
        <w:t xml:space="preserve"> Type</w:t>
      </w:r>
      <w:r w:rsidR="00F3707F">
        <w:rPr>
          <w:rFonts w:ascii="Times New Roman" w:hAnsi="Times New Roman" w:cs="Times New Roman"/>
        </w:rPr>
        <w:t>:</w:t>
      </w:r>
      <w:r w:rsidR="00C85CA1" w:rsidRPr="00C85CA1">
        <w:t xml:space="preserve"> </w:t>
      </w:r>
      <w:r w:rsidR="00C85CA1" w:rsidRPr="00C85CA1">
        <w:rPr>
          <w:rFonts w:ascii="Times New Roman" w:hAnsi="Times New Roman" w:cs="Times New Roman"/>
        </w:rPr>
        <w:t>Digital Door Locks &amp; Hardware Store</w:t>
      </w:r>
    </w:p>
    <w:p w14:paraId="1BF4E187" w14:textId="7FA7831E" w:rsidR="00F3707F" w:rsidRPr="005A6E8B" w:rsidRDefault="00F3707F" w:rsidP="004B1CDA">
      <w:pPr>
        <w:rPr>
          <w:rFonts w:ascii="Times New Roman" w:hAnsi="Times New Roman" w:cs="Times New Roman"/>
        </w:rPr>
      </w:pPr>
      <w:r w:rsidRPr="005A6E8B">
        <w:rPr>
          <w:rFonts w:ascii="Times New Roman" w:hAnsi="Times New Roman" w:cs="Times New Roman"/>
        </w:rPr>
        <w:t xml:space="preserve">Who handles </w:t>
      </w:r>
      <w:r>
        <w:rPr>
          <w:rFonts w:ascii="Times New Roman" w:hAnsi="Times New Roman" w:cs="Times New Roman"/>
        </w:rPr>
        <w:t>GST:</w:t>
      </w:r>
      <w:r w:rsidR="00915BAD" w:rsidRPr="00915BAD">
        <w:t xml:space="preserve"> </w:t>
      </w:r>
      <w:r w:rsidR="00915BAD" w:rsidRPr="00915BAD">
        <w:rPr>
          <w:rFonts w:ascii="Times New Roman" w:hAnsi="Times New Roman" w:cs="Times New Roman"/>
        </w:rPr>
        <w:t>Owner herself</w:t>
      </w:r>
      <w:r w:rsidR="00915BAD">
        <w:rPr>
          <w:rFonts w:ascii="Times New Roman" w:hAnsi="Times New Roman" w:cs="Times New Roman"/>
        </w:rPr>
        <w:t xml:space="preserve"> handles the GST filling does around 10 filling a day depending on the number of invoices they get</w:t>
      </w:r>
    </w:p>
    <w:p w14:paraId="1C7CA71A" w14:textId="77777777" w:rsidR="00F3707F" w:rsidRDefault="00F3707F" w:rsidP="004B1CDA">
      <w:pPr>
        <w:rPr>
          <w:rFonts w:ascii="Times New Roman" w:hAnsi="Times New Roman" w:cs="Times New Roman"/>
        </w:rPr>
      </w:pPr>
      <w:r w:rsidRPr="005A6E8B">
        <w:rPr>
          <w:rFonts w:ascii="Times New Roman" w:hAnsi="Times New Roman" w:cs="Times New Roman"/>
        </w:rPr>
        <w:t>Pain points</w:t>
      </w:r>
      <w:r>
        <w:rPr>
          <w:rFonts w:ascii="Times New Roman" w:hAnsi="Times New Roman" w:cs="Times New Roman"/>
        </w:rPr>
        <w:t>:</w:t>
      </w:r>
    </w:p>
    <w:p w14:paraId="068E817A" w14:textId="77777777" w:rsidR="00915BAD" w:rsidRPr="00915BAD" w:rsidRDefault="00915BAD" w:rsidP="00915BAD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915BAD">
        <w:rPr>
          <w:rFonts w:ascii="Times New Roman" w:hAnsi="Times New Roman" w:cs="Times New Roman"/>
        </w:rPr>
        <w:t>Managing GST across diverse hardware product categories (locks, electricals, accessories) with different tax slabs</w:t>
      </w:r>
    </w:p>
    <w:p w14:paraId="2409C937" w14:textId="77777777" w:rsidR="00915BAD" w:rsidRPr="00915BAD" w:rsidRDefault="00915BAD" w:rsidP="00915BAD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915BAD">
        <w:rPr>
          <w:rFonts w:ascii="Times New Roman" w:hAnsi="Times New Roman" w:cs="Times New Roman"/>
        </w:rPr>
        <w:t>No dedicated accounting software; relies on manual billing and Paytm/BHIM UPI for payments</w:t>
      </w:r>
    </w:p>
    <w:p w14:paraId="2C68D66F" w14:textId="2678F6AF" w:rsidR="00915BAD" w:rsidRPr="00915BAD" w:rsidRDefault="00915BAD" w:rsidP="00915BAD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915BAD">
        <w:rPr>
          <w:rFonts w:ascii="Times New Roman" w:hAnsi="Times New Roman" w:cs="Times New Roman"/>
        </w:rPr>
        <w:t>Fixed-rate, no-credit policy makes it harder to issue proper GST invoices for every transaction</w:t>
      </w:r>
    </w:p>
    <w:p w14:paraId="017FAE4B" w14:textId="7523469E" w:rsidR="005A6E8B" w:rsidRDefault="005A6E8B" w:rsidP="00F3707F">
      <w:pPr>
        <w:jc w:val="both"/>
        <w:rPr>
          <w:rFonts w:ascii="Times New Roman" w:hAnsi="Times New Roman" w:cs="Times New Roman"/>
        </w:rPr>
      </w:pPr>
    </w:p>
    <w:p w14:paraId="6D7434F3" w14:textId="67C02A74" w:rsidR="00F3707F" w:rsidRDefault="00CE54DD" w:rsidP="00CE54DD">
      <w:pPr>
        <w:jc w:val="center"/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6D82865C" wp14:editId="37205920">
            <wp:extent cx="5611091" cy="4211116"/>
            <wp:effectExtent l="0" t="0" r="8890" b="0"/>
            <wp:docPr id="52040650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869" cy="421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0B4A42" w14:textId="77777777" w:rsidR="00CE54DD" w:rsidRDefault="00CE54DD" w:rsidP="00CE54DD">
      <w:pPr>
        <w:jc w:val="center"/>
        <w:rPr>
          <w:rFonts w:ascii="Times New Roman" w:hAnsi="Times New Roman" w:cs="Times New Roman"/>
        </w:rPr>
      </w:pPr>
    </w:p>
    <w:p w14:paraId="4D8ED2AD" w14:textId="77777777" w:rsidR="00336DC9" w:rsidRDefault="00CE54DD" w:rsidP="00CE54DD">
      <w:pPr>
        <w:rPr>
          <w:rFonts w:ascii="Times New Roman" w:hAnsi="Times New Roman" w:cs="Times New Roman"/>
        </w:rPr>
      </w:pPr>
      <w:r w:rsidRPr="005A6E8B">
        <w:rPr>
          <w:rFonts w:ascii="Times New Roman" w:hAnsi="Times New Roman" w:cs="Times New Roman"/>
        </w:rPr>
        <w:t>Name:</w:t>
      </w:r>
      <w:r w:rsidR="00915BAD">
        <w:rPr>
          <w:rFonts w:ascii="Times New Roman" w:hAnsi="Times New Roman" w:cs="Times New Roman"/>
        </w:rPr>
        <w:t xml:space="preserve"> </w:t>
      </w:r>
      <w:r w:rsidR="00336DC9" w:rsidRPr="00336DC9">
        <w:rPr>
          <w:rFonts w:ascii="Times New Roman" w:hAnsi="Times New Roman" w:cs="Times New Roman"/>
        </w:rPr>
        <w:t>Kiran Mehta</w:t>
      </w:r>
    </w:p>
    <w:p w14:paraId="6E0B4951" w14:textId="116D1D17" w:rsidR="00CE54DD" w:rsidRPr="005A6E8B" w:rsidRDefault="00336DC9" w:rsidP="00CE54D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Shop </w:t>
      </w:r>
      <w:proofErr w:type="spellStart"/>
      <w:proofErr w:type="gramStart"/>
      <w:r>
        <w:rPr>
          <w:rFonts w:ascii="Times New Roman" w:hAnsi="Times New Roman" w:cs="Times New Roman"/>
        </w:rPr>
        <w:t>Name:</w:t>
      </w:r>
      <w:r w:rsidR="00915BAD" w:rsidRPr="00915BAD">
        <w:rPr>
          <w:rFonts w:ascii="Times New Roman" w:hAnsi="Times New Roman" w:cs="Times New Roman"/>
        </w:rPr>
        <w:t>Aditya</w:t>
      </w:r>
      <w:proofErr w:type="spellEnd"/>
      <w:proofErr w:type="gramEnd"/>
      <w:r w:rsidR="00915BAD" w:rsidRPr="00915BAD">
        <w:rPr>
          <w:rFonts w:ascii="Times New Roman" w:hAnsi="Times New Roman" w:cs="Times New Roman"/>
        </w:rPr>
        <w:t xml:space="preserve"> Pharmacy</w:t>
      </w:r>
    </w:p>
    <w:p w14:paraId="420890E0" w14:textId="36A42920" w:rsidR="00CE54DD" w:rsidRPr="005A6E8B" w:rsidRDefault="00CE54DD" w:rsidP="00CE54DD">
      <w:pPr>
        <w:rPr>
          <w:rFonts w:ascii="Times New Roman" w:hAnsi="Times New Roman" w:cs="Times New Roman"/>
        </w:rPr>
      </w:pPr>
      <w:r w:rsidRPr="005A6E8B">
        <w:rPr>
          <w:rFonts w:ascii="Times New Roman" w:hAnsi="Times New Roman" w:cs="Times New Roman"/>
        </w:rPr>
        <w:t>Role</w:t>
      </w:r>
      <w:r>
        <w:rPr>
          <w:rFonts w:ascii="Times New Roman" w:hAnsi="Times New Roman" w:cs="Times New Roman"/>
        </w:rPr>
        <w:t>:</w:t>
      </w:r>
      <w:r w:rsidR="00915BAD" w:rsidRPr="00915BAD">
        <w:t xml:space="preserve"> </w:t>
      </w:r>
      <w:r w:rsidR="00915BAD" w:rsidRPr="00915BAD">
        <w:rPr>
          <w:rFonts w:ascii="Times New Roman" w:hAnsi="Times New Roman" w:cs="Times New Roman"/>
        </w:rPr>
        <w:t>Pharmacist / Shop Owner</w:t>
      </w:r>
    </w:p>
    <w:p w14:paraId="5DAAC34E" w14:textId="6E25CA69" w:rsidR="00CE54DD" w:rsidRPr="005A6E8B" w:rsidRDefault="0039485D" w:rsidP="00CE54DD">
      <w:pPr>
        <w:rPr>
          <w:rFonts w:ascii="Times New Roman" w:hAnsi="Times New Roman" w:cs="Times New Roman"/>
        </w:rPr>
      </w:pPr>
      <w:r w:rsidRPr="0039485D">
        <w:rPr>
          <w:rFonts w:ascii="Times New Roman" w:hAnsi="Times New Roman" w:cs="Times New Roman"/>
        </w:rPr>
        <w:t>Business</w:t>
      </w:r>
      <w:r>
        <w:rPr>
          <w:rFonts w:ascii="Times New Roman" w:hAnsi="Times New Roman" w:cs="Times New Roman"/>
        </w:rPr>
        <w:t xml:space="preserve"> Type</w:t>
      </w:r>
      <w:r w:rsidR="00CE54DD">
        <w:rPr>
          <w:rFonts w:ascii="Times New Roman" w:hAnsi="Times New Roman" w:cs="Times New Roman"/>
        </w:rPr>
        <w:t>:</w:t>
      </w:r>
      <w:r w:rsidR="00915BAD" w:rsidRPr="00915BAD">
        <w:t xml:space="preserve"> </w:t>
      </w:r>
      <w:r w:rsidR="00915BAD" w:rsidRPr="00915BAD">
        <w:rPr>
          <w:rFonts w:ascii="Times New Roman" w:hAnsi="Times New Roman" w:cs="Times New Roman"/>
        </w:rPr>
        <w:t>Medical &amp; Pharmacy Store</w:t>
      </w:r>
    </w:p>
    <w:p w14:paraId="7B1370AF" w14:textId="740EAF56" w:rsidR="00CE54DD" w:rsidRPr="005A6E8B" w:rsidRDefault="00CE54DD" w:rsidP="00CE54DD">
      <w:pPr>
        <w:rPr>
          <w:rFonts w:ascii="Times New Roman" w:hAnsi="Times New Roman" w:cs="Times New Roman"/>
        </w:rPr>
      </w:pPr>
      <w:r w:rsidRPr="005A6E8B">
        <w:rPr>
          <w:rFonts w:ascii="Times New Roman" w:hAnsi="Times New Roman" w:cs="Times New Roman"/>
        </w:rPr>
        <w:t xml:space="preserve">Who handles </w:t>
      </w:r>
      <w:r>
        <w:rPr>
          <w:rFonts w:ascii="Times New Roman" w:hAnsi="Times New Roman" w:cs="Times New Roman"/>
        </w:rPr>
        <w:t>GST:</w:t>
      </w:r>
      <w:r w:rsidR="00915BAD" w:rsidRPr="00915BAD">
        <w:t xml:space="preserve"> </w:t>
      </w:r>
      <w:r w:rsidR="00915BAD" w:rsidRPr="00915BAD">
        <w:rPr>
          <w:rFonts w:ascii="Times New Roman" w:hAnsi="Times New Roman" w:cs="Times New Roman"/>
        </w:rPr>
        <w:t>External CA handles all GST filing and compliance</w:t>
      </w:r>
    </w:p>
    <w:p w14:paraId="33D6D240" w14:textId="77777777" w:rsidR="00CE54DD" w:rsidRDefault="00CE54DD" w:rsidP="00CE54DD">
      <w:pPr>
        <w:rPr>
          <w:rFonts w:ascii="Times New Roman" w:hAnsi="Times New Roman" w:cs="Times New Roman"/>
        </w:rPr>
      </w:pPr>
      <w:r w:rsidRPr="005A6E8B">
        <w:rPr>
          <w:rFonts w:ascii="Times New Roman" w:hAnsi="Times New Roman" w:cs="Times New Roman"/>
        </w:rPr>
        <w:t>Pain points</w:t>
      </w:r>
      <w:r>
        <w:rPr>
          <w:rFonts w:ascii="Times New Roman" w:hAnsi="Times New Roman" w:cs="Times New Roman"/>
        </w:rPr>
        <w:t>:</w:t>
      </w:r>
    </w:p>
    <w:p w14:paraId="4786F681" w14:textId="77777777" w:rsidR="00915BAD" w:rsidRPr="00915BAD" w:rsidRDefault="00915BAD" w:rsidP="00915BAD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915BAD">
        <w:rPr>
          <w:rFonts w:ascii="Times New Roman" w:hAnsi="Times New Roman" w:cs="Times New Roman"/>
        </w:rPr>
        <w:t>Hundreds of medicine SKUs with varying GST rates (0%, 5%, 12%) making classification difficult</w:t>
      </w:r>
    </w:p>
    <w:p w14:paraId="1FAB946C" w14:textId="77777777" w:rsidR="00915BAD" w:rsidRPr="00915BAD" w:rsidRDefault="00915BAD" w:rsidP="00915BAD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915BAD">
        <w:rPr>
          <w:rFonts w:ascii="Times New Roman" w:hAnsi="Times New Roman" w:cs="Times New Roman"/>
        </w:rPr>
        <w:t>Manual reconciliation of purchase invoices from multiple pharma distributors every month</w:t>
      </w:r>
    </w:p>
    <w:p w14:paraId="05D99B1F" w14:textId="1469B9BF" w:rsidR="00915BAD" w:rsidRPr="00915BAD" w:rsidRDefault="00915BAD" w:rsidP="00915BAD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915BAD">
        <w:rPr>
          <w:rFonts w:ascii="Times New Roman" w:hAnsi="Times New Roman" w:cs="Times New Roman"/>
        </w:rPr>
        <w:t>No automated billing system to track GST liability and ITC simultaneously</w:t>
      </w:r>
    </w:p>
    <w:p w14:paraId="5DC51D8B" w14:textId="77777777" w:rsidR="00CE54DD" w:rsidRDefault="00CE54DD" w:rsidP="00CE54DD">
      <w:pPr>
        <w:rPr>
          <w:rFonts w:ascii="Times New Roman" w:hAnsi="Times New Roman" w:cs="Times New Roman"/>
        </w:rPr>
      </w:pPr>
    </w:p>
    <w:sectPr w:rsidR="00CE54D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oppins">
    <w:charset w:val="00"/>
    <w:family w:val="auto"/>
    <w:pitch w:val="variable"/>
    <w:sig w:usb0="00008007" w:usb1="00000000" w:usb2="00000000" w:usb3="00000000" w:csb0="000000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E017E4"/>
    <w:multiLevelType w:val="hybridMultilevel"/>
    <w:tmpl w:val="677091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B382DD6"/>
    <w:multiLevelType w:val="hybridMultilevel"/>
    <w:tmpl w:val="6BC6FD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20E6DE8"/>
    <w:multiLevelType w:val="hybridMultilevel"/>
    <w:tmpl w:val="5D32A5A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20925277">
    <w:abstractNumId w:val="1"/>
  </w:num>
  <w:num w:numId="2" w16cid:durableId="1063799104">
    <w:abstractNumId w:val="2"/>
  </w:num>
  <w:num w:numId="3" w16cid:durableId="8851468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6E8B"/>
    <w:rsid w:val="00186EC0"/>
    <w:rsid w:val="002E4B8B"/>
    <w:rsid w:val="00336DC9"/>
    <w:rsid w:val="00371660"/>
    <w:rsid w:val="0039485D"/>
    <w:rsid w:val="00403F60"/>
    <w:rsid w:val="0047231C"/>
    <w:rsid w:val="00507728"/>
    <w:rsid w:val="005A6E8B"/>
    <w:rsid w:val="006A1662"/>
    <w:rsid w:val="007373D3"/>
    <w:rsid w:val="00915BAD"/>
    <w:rsid w:val="009C45BB"/>
    <w:rsid w:val="00A201FC"/>
    <w:rsid w:val="00A61C3E"/>
    <w:rsid w:val="00A872D0"/>
    <w:rsid w:val="00C85CA1"/>
    <w:rsid w:val="00CE54DD"/>
    <w:rsid w:val="00D32FDE"/>
    <w:rsid w:val="00E122F0"/>
    <w:rsid w:val="00E17870"/>
    <w:rsid w:val="00F3707F"/>
    <w:rsid w:val="00F62C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0170AD"/>
  <w15:chartTrackingRefBased/>
  <w15:docId w15:val="{C08F4389-90E9-4175-A8DD-0A271EBC9A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A6E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6E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6E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6E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6E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6E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6E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6E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6E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6E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6E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6E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6E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6E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6E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6E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6E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6E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6E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6E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6E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6E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6E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6E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6E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6E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6E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6E8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6E8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5" Type="http://schemas.openxmlformats.org/officeDocument/2006/relationships/image" Target="media/image1.jpeg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7</Pages>
  <Words>351</Words>
  <Characters>2002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Shrusti Patil</dc:creator>
  <cp:keywords/>
  <dc:description/>
  <cp:lastModifiedBy>sushmithavenkatesh223@gmail.com</cp:lastModifiedBy>
  <cp:revision>8</cp:revision>
  <dcterms:created xsi:type="dcterms:W3CDTF">2026-03-27T06:30:00Z</dcterms:created>
  <dcterms:modified xsi:type="dcterms:W3CDTF">2026-03-27T13:54:00Z</dcterms:modified>
</cp:coreProperties>
</file>