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AD0A8" w14:textId="77777777" w:rsidR="006974B1" w:rsidRPr="006974B1" w:rsidRDefault="006974B1" w:rsidP="006974B1">
      <w:pPr>
        <w:rPr>
          <w:b/>
          <w:bCs/>
        </w:rPr>
      </w:pPr>
      <w:r w:rsidRPr="006974B1">
        <w:rPr>
          <w:b/>
          <w:bCs/>
        </w:rPr>
        <w:t>3D RECONSTRUCTION OF GERRARD HALL USING STRUCTURE-FROM-MOTION</w:t>
      </w:r>
    </w:p>
    <w:p w14:paraId="7D639299" w14:textId="77777777" w:rsidR="006974B1" w:rsidRPr="006974B1" w:rsidRDefault="006974B1" w:rsidP="006974B1">
      <w:pPr>
        <w:rPr>
          <w:b/>
          <w:bCs/>
        </w:rPr>
      </w:pPr>
      <w:r w:rsidRPr="006974B1">
        <w:rPr>
          <w:b/>
          <w:bCs/>
        </w:rPr>
        <w:t>Abstract</w:t>
      </w:r>
    </w:p>
    <w:p w14:paraId="6FFBE20D" w14:textId="532F5495" w:rsidR="006974B1" w:rsidRPr="006974B1" w:rsidRDefault="006974B1" w:rsidP="006974B1">
      <w:r w:rsidRPr="006974B1">
        <w:t xml:space="preserve">This project presents the implementation of a </w:t>
      </w:r>
      <w:proofErr w:type="spellStart"/>
      <w:r w:rsidRPr="006974B1">
        <w:t>SfM</w:t>
      </w:r>
      <w:proofErr w:type="spellEnd"/>
      <w:r w:rsidRPr="006974B1">
        <w:t xml:space="preserve"> pipeline for sparse 3D reconstruction of Gerrard Hall from a sequence of overlapping images. The objective is to understand and implement the fundamental stages involved in recovering camera motion and scene structure from multiple 2D images. The implemented pipeline includes SIFT feature extraction, feature matching, RANSAC-based outlier rejection, Fundamental Matrix estimation using the Eight-Point Algorithm, camera intrinsic estimation, Essential Matrix computation, recovery of relative camera rotation and translation, triangulation, and Perspective-n-Point (PnP)-based incremental camera registration.</w:t>
      </w:r>
    </w:p>
    <w:p w14:paraId="2D1C1146" w14:textId="77777777" w:rsidR="006974B1" w:rsidRPr="006974B1" w:rsidRDefault="006974B1" w:rsidP="006974B1">
      <w:r w:rsidRPr="006974B1">
        <w:t>A dataset containing 100 images was used for the experiment. The image resolution was approximately 1404 × 936 pixels. A working camera intrinsic matrix was constructed using focal lengths of 936 pixels and principal point coordinates of (702, 468). The initial two-view reconstruction produced 911 valid 3D landmarks. Additional images were incrementally registered using PnP, and new landmarks were generated through triangulation. The final automated reconstruction successfully registered 11 cameras and produced 5,165 sparse 3D landmarks.</w:t>
      </w:r>
    </w:p>
    <w:p w14:paraId="28CF6A58" w14:textId="77777777" w:rsidR="006974B1" w:rsidRPr="006974B1" w:rsidRDefault="006974B1" w:rsidP="006974B1">
      <w:r w:rsidRPr="006974B1">
        <w:t>The results demonstrate successful recovery of camera geometry and sparse scene structure. Representative camera registrations achieved mean reprojection errors of approximately 0.88–1.41 pixels. However, 89 of the 100 input images were not registered by the current implementation. Therefore, the final result is a sparse partial reconstruction rather than a complete 3D model. The project provides a functional foundation for further improvements such as global feature tracking, bundle adjustment, dense reconstruction, mesh generation, and texture mapping.</w:t>
      </w:r>
    </w:p>
    <w:p w14:paraId="382F897C" w14:textId="77777777" w:rsidR="006974B1" w:rsidRPr="006974B1" w:rsidRDefault="006974B1" w:rsidP="006974B1">
      <w:r w:rsidRPr="006974B1">
        <w:rPr>
          <w:b/>
          <w:bCs/>
        </w:rPr>
        <w:t>Keywords:</w:t>
      </w:r>
      <w:r w:rsidRPr="006974B1">
        <w:t xml:space="preserve"> Structure-from-Motion, SIFT, RANSAC, Fundamental Matrix, Eight-Point Algorithm, Essential Matrix, PnP, Triangulation, 3D Reconstruction.</w:t>
      </w:r>
    </w:p>
    <w:p w14:paraId="12BA39E2" w14:textId="77777777" w:rsidR="006974B1" w:rsidRPr="006974B1" w:rsidRDefault="006974B1" w:rsidP="006974B1">
      <w:r w:rsidRPr="006974B1">
        <w:pict w14:anchorId="460F6DEE">
          <v:rect id="_x0000_i1109" style="width:0;height:1.5pt" o:hralign="center" o:hrstd="t" o:hr="t" fillcolor="#a0a0a0" stroked="f"/>
        </w:pict>
      </w:r>
    </w:p>
    <w:p w14:paraId="0D4B52CB" w14:textId="77777777" w:rsidR="006974B1" w:rsidRPr="006974B1" w:rsidRDefault="006974B1" w:rsidP="006974B1">
      <w:pPr>
        <w:rPr>
          <w:b/>
          <w:bCs/>
        </w:rPr>
      </w:pPr>
      <w:r w:rsidRPr="006974B1">
        <w:rPr>
          <w:b/>
          <w:bCs/>
        </w:rPr>
        <w:t>1. INTRODUCTION</w:t>
      </w:r>
    </w:p>
    <w:p w14:paraId="1DB3F85C" w14:textId="77777777" w:rsidR="006974B1" w:rsidRPr="006974B1" w:rsidRDefault="006974B1" w:rsidP="006974B1">
      <w:r w:rsidRPr="006974B1">
        <w:t>Three-dimensional reconstruction from multiple images is an important computer vision problem with applications in robotics, photogrammetry, augmented reality, cultural heritage preservation, and autonomous systems. A single image does not directly provide depth information. However, when multiple images of the same scene are captured from different viewpoints, geometric relationships between corresponding image points can be exploited to estimate both camera motion and 3D scene structure.</w:t>
      </w:r>
    </w:p>
    <w:p w14:paraId="1C4BA742" w14:textId="77777777" w:rsidR="006974B1" w:rsidRPr="006974B1" w:rsidRDefault="006974B1" w:rsidP="006974B1">
      <w:r w:rsidRPr="006974B1">
        <w:t>Structure-from-Motion (</w:t>
      </w:r>
      <w:proofErr w:type="spellStart"/>
      <w:r w:rsidRPr="006974B1">
        <w:t>SfM</w:t>
      </w:r>
      <w:proofErr w:type="spellEnd"/>
      <w:r w:rsidRPr="006974B1">
        <w:t xml:space="preserve">) is a computational framework that performs this reconstruction from a collection of images. The basic objective is to determine the </w:t>
      </w:r>
      <w:r w:rsidRPr="006974B1">
        <w:lastRenderedPageBreak/>
        <w:t>relative camera poses and recover a sparse set of 3D points that explain the observed image measurements.</w:t>
      </w:r>
    </w:p>
    <w:p w14:paraId="1D5C4D8B" w14:textId="77777777" w:rsidR="006974B1" w:rsidRPr="006974B1" w:rsidRDefault="006974B1" w:rsidP="006974B1">
      <w:r w:rsidRPr="006974B1">
        <w:t xml:space="preserve">In this project, an </w:t>
      </w:r>
      <w:proofErr w:type="spellStart"/>
      <w:r w:rsidRPr="006974B1">
        <w:t>SfM</w:t>
      </w:r>
      <w:proofErr w:type="spellEnd"/>
      <w:r w:rsidRPr="006974B1">
        <w:t xml:space="preserve"> pipeline was developed to reconstruct the structure of Gerrard Hall from 100 overlapping images. Instead of using a complete commercial or end-to-end reconstruction package, the major mathematical and computational stages of </w:t>
      </w:r>
      <w:proofErr w:type="spellStart"/>
      <w:r w:rsidRPr="006974B1">
        <w:t>SfM</w:t>
      </w:r>
      <w:proofErr w:type="spellEnd"/>
      <w:r w:rsidRPr="006974B1">
        <w:t xml:space="preserve"> were implemented and validated individually.</w:t>
      </w:r>
    </w:p>
    <w:p w14:paraId="79179AAB" w14:textId="77777777" w:rsidR="006974B1" w:rsidRPr="006974B1" w:rsidRDefault="006974B1" w:rsidP="006974B1">
      <w:r w:rsidRPr="006974B1">
        <w:t>The overall workflow is:</w:t>
      </w:r>
    </w:p>
    <w:p w14:paraId="199595C6" w14:textId="77777777" w:rsidR="006974B1" w:rsidRPr="006974B1" w:rsidRDefault="006974B1" w:rsidP="006974B1">
      <w:r w:rsidRPr="006974B1">
        <w:rPr>
          <w:b/>
          <w:bCs/>
        </w:rPr>
        <w:t>Image acquisition → SIFT features → Feature matching → RANSAC → Fundamental Matrix → Eight-Point Algorithm → Camera calibration → Essential Matrix → Recover camera pose → Triangulation → PnP → Incremental reconstruction.</w:t>
      </w:r>
    </w:p>
    <w:p w14:paraId="1A9F85F4" w14:textId="77777777" w:rsidR="006974B1" w:rsidRPr="006974B1" w:rsidRDefault="006974B1" w:rsidP="006974B1">
      <w:r w:rsidRPr="006974B1">
        <w:t xml:space="preserve">The project therefore provides practical understanding of the relationship between </w:t>
      </w:r>
      <w:proofErr w:type="spellStart"/>
      <w:r w:rsidRPr="006974B1">
        <w:t>epipolar</w:t>
      </w:r>
      <w:proofErr w:type="spellEnd"/>
      <w:r w:rsidRPr="006974B1">
        <w:t xml:space="preserve"> geometry, camera geometry, feature correspondence, and 3D reconstruction.</w:t>
      </w:r>
    </w:p>
    <w:p w14:paraId="74E29DE1" w14:textId="77777777" w:rsidR="006974B1" w:rsidRPr="006974B1" w:rsidRDefault="006974B1" w:rsidP="006974B1">
      <w:r w:rsidRPr="006974B1">
        <w:pict w14:anchorId="58F9252B">
          <v:rect id="_x0000_i1110" style="width:0;height:1.5pt" o:hralign="center" o:hrstd="t" o:hr="t" fillcolor="#a0a0a0" stroked="f"/>
        </w:pict>
      </w:r>
    </w:p>
    <w:p w14:paraId="34CFC271" w14:textId="77777777" w:rsidR="006974B1" w:rsidRPr="006974B1" w:rsidRDefault="006974B1" w:rsidP="006974B1">
      <w:pPr>
        <w:rPr>
          <w:b/>
          <w:bCs/>
        </w:rPr>
      </w:pPr>
      <w:r w:rsidRPr="006974B1">
        <w:rPr>
          <w:b/>
          <w:bCs/>
        </w:rPr>
        <w:t>2. METHODOLOGY</w:t>
      </w:r>
    </w:p>
    <w:p w14:paraId="21632CB7" w14:textId="77777777" w:rsidR="006974B1" w:rsidRPr="006974B1" w:rsidRDefault="006974B1" w:rsidP="006974B1">
      <w:pPr>
        <w:rPr>
          <w:b/>
          <w:bCs/>
        </w:rPr>
      </w:pPr>
      <w:r w:rsidRPr="006974B1">
        <w:rPr>
          <w:b/>
          <w:bCs/>
        </w:rPr>
        <w:t>2.1 Dataset and Camera Model</w:t>
      </w:r>
    </w:p>
    <w:p w14:paraId="74B71CC7" w14:textId="77777777" w:rsidR="006974B1" w:rsidRPr="006974B1" w:rsidRDefault="006974B1" w:rsidP="006974B1">
      <w:r w:rsidRPr="006974B1">
        <w:t>The experiment used 100 images of Gerrard Hall. The working images had an image size of approximately 1404 × 936 pixels.</w:t>
      </w:r>
    </w:p>
    <w:p w14:paraId="2FD7F641" w14:textId="77777777" w:rsidR="006974B1" w:rsidRPr="006974B1" w:rsidRDefault="006974B1" w:rsidP="006974B1">
      <w:r w:rsidRPr="006974B1">
        <w:t>The camera intrinsic matrix was represented as</w:t>
      </w:r>
    </w:p>
    <w:p w14:paraId="0B0EEE1D" w14:textId="13069EC6" w:rsidR="006974B1" w:rsidRPr="006974B1" w:rsidRDefault="006974B1" w:rsidP="006974B1">
      <m:oMathPara>
        <m:oMath>
          <m:r>
            <w:rPr>
              <w:rFonts w:ascii="Cambria Math" w:hAnsi="Cambria Math"/>
            </w:rPr>
            <m:t>K=</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rPr>
                          <m:t>x</m:t>
                        </m:r>
                      </m:sub>
                    </m:sSub>
                  </m:e>
                  <m:e>
                    <m:r>
                      <w:rPr>
                        <w:rFonts w:ascii="Cambria Math" w:hAnsi="Cambria Math"/>
                      </w:rPr>
                      <m:t>0</m:t>
                    </m:r>
                  </m:e>
                  <m:e>
                    <m:sSub>
                      <m:sSubPr>
                        <m:ctrlPr>
                          <w:rPr>
                            <w:rFonts w:ascii="Cambria Math" w:hAnsi="Cambria Math"/>
                          </w:rPr>
                        </m:ctrlPr>
                      </m:sSubPr>
                      <m:e>
                        <m:r>
                          <w:rPr>
                            <w:rFonts w:ascii="Cambria Math" w:hAnsi="Cambria Math"/>
                          </w:rPr>
                          <m:t>c</m:t>
                        </m:r>
                      </m:e>
                      <m:sub>
                        <m:r>
                          <w:rPr>
                            <w:rFonts w:ascii="Cambria Math" w:hAnsi="Cambria Math"/>
                          </w:rPr>
                          <m:t>x</m:t>
                        </m:r>
                      </m:sub>
                    </m:sSub>
                  </m:e>
                </m:mr>
                <m:mr>
                  <m:e>
                    <m:r>
                      <w:rPr>
                        <w:rFonts w:ascii="Cambria Math" w:hAnsi="Cambria Math"/>
                      </w:rPr>
                      <m:t>0</m:t>
                    </m:r>
                  </m:e>
                  <m:e>
                    <m:sSub>
                      <m:sSubPr>
                        <m:ctrlPr>
                          <w:rPr>
                            <w:rFonts w:ascii="Cambria Math" w:hAnsi="Cambria Math"/>
                          </w:rPr>
                        </m:ctrlPr>
                      </m:sSubPr>
                      <m:e>
                        <m:r>
                          <w:rPr>
                            <w:rFonts w:ascii="Cambria Math" w:hAnsi="Cambria Math"/>
                          </w:rPr>
                          <m:t>f</m:t>
                        </m:r>
                      </m:e>
                      <m:sub>
                        <m:r>
                          <w:rPr>
                            <w:rFonts w:ascii="Cambria Math" w:hAnsi="Cambria Math"/>
                          </w:rPr>
                          <m:t>y</m:t>
                        </m:r>
                      </m:sub>
                    </m:sSub>
                  </m:e>
                  <m:e>
                    <m:sSub>
                      <m:sSubPr>
                        <m:ctrlPr>
                          <w:rPr>
                            <w:rFonts w:ascii="Cambria Math" w:hAnsi="Cambria Math"/>
                          </w:rPr>
                        </m:ctrlPr>
                      </m:sSubPr>
                      <m:e>
                        <m:r>
                          <w:rPr>
                            <w:rFonts w:ascii="Cambria Math" w:hAnsi="Cambria Math"/>
                          </w:rPr>
                          <m:t>c</m:t>
                        </m:r>
                      </m:e>
                      <m:sub>
                        <m:r>
                          <w:rPr>
                            <w:rFonts w:ascii="Cambria Math" w:hAnsi="Cambria Math"/>
                          </w:rPr>
                          <m:t>y</m:t>
                        </m:r>
                      </m:sub>
                    </m:sSub>
                  </m:e>
                </m:mr>
                <m:mr>
                  <m:e>
                    <m:r>
                      <w:rPr>
                        <w:rFonts w:ascii="Cambria Math" w:hAnsi="Cambria Math"/>
                      </w:rPr>
                      <m:t>0</m:t>
                    </m:r>
                  </m:e>
                  <m:e>
                    <m:r>
                      <w:rPr>
                        <w:rFonts w:ascii="Cambria Math" w:hAnsi="Cambria Math"/>
                      </w:rPr>
                      <m:t>0</m:t>
                    </m:r>
                  </m:e>
                  <m:e>
                    <m:r>
                      <w:rPr>
                        <w:rFonts w:ascii="Cambria Math" w:hAnsi="Cambria Math"/>
                      </w:rPr>
                      <m:t>1</m:t>
                    </m:r>
                  </m:e>
                </m:mr>
              </m:m>
            </m:e>
          </m:d>
          <m:r>
            <w:rPr>
              <w:rFonts w:ascii="Cambria Math" w:hAnsi="Cambria Math"/>
            </w:rPr>
            <m:t>.</m:t>
          </m:r>
        </m:oMath>
      </m:oMathPara>
    </w:p>
    <w:p w14:paraId="56D1817C" w14:textId="77777777" w:rsidR="006974B1" w:rsidRPr="006974B1" w:rsidRDefault="006974B1" w:rsidP="006974B1">
      <w:r w:rsidRPr="006974B1">
        <w:t>The working parameters were</w:t>
      </w:r>
    </w:p>
    <w:p w14:paraId="3E615FAB" w14:textId="08384405" w:rsidR="006974B1" w:rsidRPr="006974B1" w:rsidRDefault="006974B1" w:rsidP="006974B1">
      <m:oMathPara>
        <m:oMath>
          <m:sSub>
            <m:sSubPr>
              <m:ctrlPr>
                <w:rPr>
                  <w:rFonts w:ascii="Cambria Math" w:hAnsi="Cambria Math"/>
                </w:rPr>
              </m:ctrlPr>
            </m:sSubPr>
            <m:e>
              <m:r>
                <w:rPr>
                  <w:rFonts w:ascii="Cambria Math" w:hAnsi="Cambria Math"/>
                </w:rPr>
                <m:t>f</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y</m:t>
              </m:r>
            </m:sub>
          </m:sSub>
          <m:r>
            <w:rPr>
              <w:rFonts w:ascii="Cambria Math" w:hAnsi="Cambria Math"/>
            </w:rPr>
            <m:t>=936,</m:t>
          </m:r>
          <m:r>
            <w:rPr>
              <w:i/>
            </w:rPr>
            <w:br/>
          </m:r>
        </m:oMath>
        <m:oMath>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=702, </m:t>
          </m:r>
          <m:sSub>
            <m:sSubPr>
              <m:ctrlPr>
                <w:rPr>
                  <w:rFonts w:ascii="Cambria Math" w:hAnsi="Cambria Math"/>
                </w:rPr>
              </m:ctrlPr>
            </m:sSubPr>
            <m:e>
              <m:r>
                <w:rPr>
                  <w:rFonts w:ascii="Cambria Math" w:hAnsi="Cambria Math"/>
                </w:rPr>
                <m:t>c</m:t>
              </m:r>
            </m:e>
            <m:sub>
              <m:r>
                <w:rPr>
                  <w:rFonts w:ascii="Cambria Math" w:hAnsi="Cambria Math"/>
                </w:rPr>
                <m:t>y</m:t>
              </m:r>
            </m:sub>
          </m:sSub>
          <m:r>
            <w:rPr>
              <w:rFonts w:ascii="Cambria Math" w:hAnsi="Cambria Math"/>
            </w:rPr>
            <m:t>=468.</m:t>
          </m:r>
        </m:oMath>
      </m:oMathPara>
    </w:p>
    <w:p w14:paraId="389FF2FF" w14:textId="77777777" w:rsidR="006974B1" w:rsidRPr="006974B1" w:rsidRDefault="006974B1" w:rsidP="006974B1">
      <w:r w:rsidRPr="006974B1">
        <w:t>Thus,</w:t>
      </w:r>
    </w:p>
    <w:p w14:paraId="6B39EC3D" w14:textId="00C21BAA" w:rsidR="006974B1" w:rsidRPr="006974B1" w:rsidRDefault="006974B1" w:rsidP="006974B1">
      <m:oMathPara>
        <m:oMath>
          <m:r>
            <w:rPr>
              <w:rFonts w:ascii="Cambria Math" w:hAnsi="Cambria Math"/>
            </w:rPr>
            <m:t>K=</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936</m:t>
                    </m:r>
                  </m:e>
                  <m:e>
                    <m:r>
                      <w:rPr>
                        <w:rFonts w:ascii="Cambria Math" w:hAnsi="Cambria Math"/>
                      </w:rPr>
                      <m:t>0</m:t>
                    </m:r>
                  </m:e>
                  <m:e>
                    <m:r>
                      <w:rPr>
                        <w:rFonts w:ascii="Cambria Math" w:hAnsi="Cambria Math"/>
                      </w:rPr>
                      <m:t>702</m:t>
                    </m:r>
                  </m:e>
                </m:mr>
                <m:mr>
                  <m:e>
                    <m:r>
                      <w:rPr>
                        <w:rFonts w:ascii="Cambria Math" w:hAnsi="Cambria Math"/>
                      </w:rPr>
                      <m:t>0</m:t>
                    </m:r>
                  </m:e>
                  <m:e>
                    <m:r>
                      <w:rPr>
                        <w:rFonts w:ascii="Cambria Math" w:hAnsi="Cambria Math"/>
                      </w:rPr>
                      <m:t>936</m:t>
                    </m:r>
                  </m:e>
                  <m:e>
                    <m:r>
                      <w:rPr>
                        <w:rFonts w:ascii="Cambria Math" w:hAnsi="Cambria Math"/>
                      </w:rPr>
                      <m:t>468</m:t>
                    </m:r>
                  </m:e>
                </m:mr>
                <m:mr>
                  <m:e>
                    <m:r>
                      <w:rPr>
                        <w:rFonts w:ascii="Cambria Math" w:hAnsi="Cambria Math"/>
                      </w:rPr>
                      <m:t>0</m:t>
                    </m:r>
                  </m:e>
                  <m:e>
                    <m:r>
                      <w:rPr>
                        <w:rFonts w:ascii="Cambria Math" w:hAnsi="Cambria Math"/>
                      </w:rPr>
                      <m:t>0</m:t>
                    </m:r>
                  </m:e>
                  <m:e>
                    <m:r>
                      <w:rPr>
                        <w:rFonts w:ascii="Cambria Math" w:hAnsi="Cambria Math"/>
                      </w:rPr>
                      <m:t>1</m:t>
                    </m:r>
                  </m:e>
                </m:mr>
              </m:m>
            </m:e>
          </m:d>
          <m:r>
            <w:rPr>
              <w:rFonts w:ascii="Cambria Math" w:hAnsi="Cambria Math"/>
            </w:rPr>
            <m:t>.</m:t>
          </m:r>
        </m:oMath>
      </m:oMathPara>
    </w:p>
    <w:p w14:paraId="2828C491" w14:textId="77777777" w:rsidR="006974B1" w:rsidRPr="006974B1" w:rsidRDefault="006974B1" w:rsidP="006974B1">
      <w:r w:rsidRPr="006974B1">
        <w:t xml:space="preserve">The focal-length information available for the images was 24 mm. Since </w:t>
      </w:r>
      <w:proofErr w:type="spellStart"/>
      <w:r w:rsidRPr="006974B1">
        <w:t>SfM</w:t>
      </w:r>
      <w:proofErr w:type="spellEnd"/>
      <w:r w:rsidRPr="006974B1">
        <w:t xml:space="preserve"> reconstruction from a monocular sequence has an inherent scale ambiguity, the reconstruction coordinates represent a relative coordinate system rather than absolute physical dimensions.</w:t>
      </w:r>
    </w:p>
    <w:p w14:paraId="3F09B170" w14:textId="77777777" w:rsidR="006974B1" w:rsidRPr="006974B1" w:rsidRDefault="006974B1" w:rsidP="006974B1">
      <w:r w:rsidRPr="006974B1">
        <w:pict w14:anchorId="6913B710">
          <v:rect id="_x0000_i1111" style="width:0;height:1.5pt" o:hralign="center" o:hrstd="t" o:hr="t" fillcolor="#a0a0a0" stroked="f"/>
        </w:pict>
      </w:r>
    </w:p>
    <w:p w14:paraId="71E8E974" w14:textId="77777777" w:rsidR="006974B1" w:rsidRPr="006974B1" w:rsidRDefault="006974B1" w:rsidP="006974B1">
      <w:pPr>
        <w:rPr>
          <w:b/>
          <w:bCs/>
        </w:rPr>
      </w:pPr>
      <w:r w:rsidRPr="006974B1">
        <w:rPr>
          <w:b/>
          <w:bCs/>
        </w:rPr>
        <w:t>2.2 SIFT Feature Extraction</w:t>
      </w:r>
    </w:p>
    <w:p w14:paraId="0F510A32" w14:textId="77777777" w:rsidR="006974B1" w:rsidRPr="006974B1" w:rsidRDefault="006974B1" w:rsidP="006974B1">
      <w:r w:rsidRPr="006974B1">
        <w:lastRenderedPageBreak/>
        <w:t>SIFT was used to detect distinctive image features and generate 128-dimensional descriptors. SIFT was selected because its features are relatively robust to changes in scale, rotation, and viewpoint.</w:t>
      </w:r>
    </w:p>
    <w:p w14:paraId="3300C7CD" w14:textId="77777777" w:rsidR="006974B1" w:rsidRPr="006974B1" w:rsidRDefault="006974B1" w:rsidP="006974B1">
      <w:r w:rsidRPr="006974B1">
        <w:t>Representative results are shown in Table 1.</w:t>
      </w:r>
    </w:p>
    <w:p w14:paraId="3FFDE0AF" w14:textId="77777777" w:rsidR="006974B1" w:rsidRPr="006974B1" w:rsidRDefault="006974B1" w:rsidP="006974B1">
      <w:r w:rsidRPr="006974B1">
        <w:rPr>
          <w:b/>
          <w:bCs/>
        </w:rPr>
        <w:t>Table 1. SIFT feature extraction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1145"/>
        <w:gridCol w:w="2468"/>
      </w:tblGrid>
      <w:tr w:rsidR="006974B1" w:rsidRPr="006974B1" w14:paraId="7EE7089D" w14:textId="77777777">
        <w:trPr>
          <w:tblHeader/>
          <w:tblCellSpacing w:w="15" w:type="dxa"/>
        </w:trPr>
        <w:tc>
          <w:tcPr>
            <w:tcW w:w="0" w:type="auto"/>
            <w:vAlign w:val="center"/>
            <w:hideMark/>
          </w:tcPr>
          <w:p w14:paraId="09A171EB" w14:textId="77777777" w:rsidR="006974B1" w:rsidRPr="006974B1" w:rsidRDefault="006974B1" w:rsidP="006974B1">
            <w:pPr>
              <w:rPr>
                <w:b/>
                <w:bCs/>
              </w:rPr>
            </w:pPr>
            <w:r w:rsidRPr="006974B1">
              <w:rPr>
                <w:b/>
                <w:bCs/>
              </w:rPr>
              <w:t>Image</w:t>
            </w:r>
          </w:p>
        </w:tc>
        <w:tc>
          <w:tcPr>
            <w:tcW w:w="0" w:type="auto"/>
            <w:vAlign w:val="center"/>
            <w:hideMark/>
          </w:tcPr>
          <w:p w14:paraId="119BFDC5" w14:textId="77777777" w:rsidR="006974B1" w:rsidRPr="006974B1" w:rsidRDefault="006974B1" w:rsidP="006974B1">
            <w:pPr>
              <w:rPr>
                <w:b/>
                <w:bCs/>
              </w:rPr>
            </w:pPr>
            <w:proofErr w:type="spellStart"/>
            <w:r w:rsidRPr="006974B1">
              <w:rPr>
                <w:b/>
                <w:bCs/>
              </w:rPr>
              <w:t>Keypoints</w:t>
            </w:r>
            <w:proofErr w:type="spellEnd"/>
          </w:p>
        </w:tc>
        <w:tc>
          <w:tcPr>
            <w:tcW w:w="0" w:type="auto"/>
            <w:vAlign w:val="center"/>
            <w:hideMark/>
          </w:tcPr>
          <w:p w14:paraId="2863274A" w14:textId="77777777" w:rsidR="006974B1" w:rsidRPr="006974B1" w:rsidRDefault="006974B1" w:rsidP="006974B1">
            <w:pPr>
              <w:rPr>
                <w:b/>
                <w:bCs/>
              </w:rPr>
            </w:pPr>
            <w:r w:rsidRPr="006974B1">
              <w:rPr>
                <w:b/>
                <w:bCs/>
              </w:rPr>
              <w:t>Descriptor Dimension</w:t>
            </w:r>
          </w:p>
        </w:tc>
      </w:tr>
      <w:tr w:rsidR="006974B1" w:rsidRPr="006974B1" w14:paraId="36D950E8" w14:textId="77777777">
        <w:trPr>
          <w:tblCellSpacing w:w="15" w:type="dxa"/>
        </w:trPr>
        <w:tc>
          <w:tcPr>
            <w:tcW w:w="0" w:type="auto"/>
            <w:vAlign w:val="center"/>
            <w:hideMark/>
          </w:tcPr>
          <w:p w14:paraId="00425ADC" w14:textId="77777777" w:rsidR="006974B1" w:rsidRPr="006974B1" w:rsidRDefault="006974B1" w:rsidP="006974B1">
            <w:r w:rsidRPr="006974B1">
              <w:t>IMG_2331.JPG</w:t>
            </w:r>
          </w:p>
        </w:tc>
        <w:tc>
          <w:tcPr>
            <w:tcW w:w="0" w:type="auto"/>
            <w:vAlign w:val="center"/>
            <w:hideMark/>
          </w:tcPr>
          <w:p w14:paraId="0CA46C16" w14:textId="77777777" w:rsidR="006974B1" w:rsidRPr="006974B1" w:rsidRDefault="006974B1" w:rsidP="006974B1">
            <w:r w:rsidRPr="006974B1">
              <w:t>9,292</w:t>
            </w:r>
          </w:p>
        </w:tc>
        <w:tc>
          <w:tcPr>
            <w:tcW w:w="0" w:type="auto"/>
            <w:vAlign w:val="center"/>
            <w:hideMark/>
          </w:tcPr>
          <w:p w14:paraId="1AD34A62" w14:textId="77777777" w:rsidR="006974B1" w:rsidRPr="006974B1" w:rsidRDefault="006974B1" w:rsidP="006974B1">
            <w:r w:rsidRPr="006974B1">
              <w:t>9292 × 128</w:t>
            </w:r>
          </w:p>
        </w:tc>
      </w:tr>
      <w:tr w:rsidR="006974B1" w:rsidRPr="006974B1" w14:paraId="1CFE5061" w14:textId="77777777">
        <w:trPr>
          <w:tblCellSpacing w:w="15" w:type="dxa"/>
        </w:trPr>
        <w:tc>
          <w:tcPr>
            <w:tcW w:w="0" w:type="auto"/>
            <w:vAlign w:val="center"/>
            <w:hideMark/>
          </w:tcPr>
          <w:p w14:paraId="4A01B187" w14:textId="77777777" w:rsidR="006974B1" w:rsidRPr="006974B1" w:rsidRDefault="006974B1" w:rsidP="006974B1">
            <w:r w:rsidRPr="006974B1">
              <w:t>IMG_2332.JPG</w:t>
            </w:r>
          </w:p>
        </w:tc>
        <w:tc>
          <w:tcPr>
            <w:tcW w:w="0" w:type="auto"/>
            <w:vAlign w:val="center"/>
            <w:hideMark/>
          </w:tcPr>
          <w:p w14:paraId="3E047716" w14:textId="77777777" w:rsidR="006974B1" w:rsidRPr="006974B1" w:rsidRDefault="006974B1" w:rsidP="006974B1">
            <w:r w:rsidRPr="006974B1">
              <w:t>9,839</w:t>
            </w:r>
          </w:p>
        </w:tc>
        <w:tc>
          <w:tcPr>
            <w:tcW w:w="0" w:type="auto"/>
            <w:vAlign w:val="center"/>
            <w:hideMark/>
          </w:tcPr>
          <w:p w14:paraId="4C59682C" w14:textId="77777777" w:rsidR="006974B1" w:rsidRPr="006974B1" w:rsidRDefault="006974B1" w:rsidP="006974B1">
            <w:r w:rsidRPr="006974B1">
              <w:t>9839 × 128</w:t>
            </w:r>
          </w:p>
        </w:tc>
      </w:tr>
      <w:tr w:rsidR="006974B1" w:rsidRPr="006974B1" w14:paraId="4C22A307" w14:textId="77777777">
        <w:trPr>
          <w:tblCellSpacing w:w="15" w:type="dxa"/>
        </w:trPr>
        <w:tc>
          <w:tcPr>
            <w:tcW w:w="0" w:type="auto"/>
            <w:vAlign w:val="center"/>
            <w:hideMark/>
          </w:tcPr>
          <w:p w14:paraId="635E5E65" w14:textId="77777777" w:rsidR="006974B1" w:rsidRPr="006974B1" w:rsidRDefault="006974B1" w:rsidP="006974B1">
            <w:r w:rsidRPr="006974B1">
              <w:t>IMG_2333.JPG</w:t>
            </w:r>
          </w:p>
        </w:tc>
        <w:tc>
          <w:tcPr>
            <w:tcW w:w="0" w:type="auto"/>
            <w:vAlign w:val="center"/>
            <w:hideMark/>
          </w:tcPr>
          <w:p w14:paraId="36583BA2" w14:textId="77777777" w:rsidR="006974B1" w:rsidRPr="006974B1" w:rsidRDefault="006974B1" w:rsidP="006974B1">
            <w:r w:rsidRPr="006974B1">
              <w:t>11,138</w:t>
            </w:r>
          </w:p>
        </w:tc>
        <w:tc>
          <w:tcPr>
            <w:tcW w:w="0" w:type="auto"/>
            <w:vAlign w:val="center"/>
            <w:hideMark/>
          </w:tcPr>
          <w:p w14:paraId="71F481C0" w14:textId="77777777" w:rsidR="006974B1" w:rsidRPr="006974B1" w:rsidRDefault="006974B1" w:rsidP="006974B1">
            <w:r w:rsidRPr="006974B1">
              <w:t>11138 × 128</w:t>
            </w:r>
          </w:p>
        </w:tc>
      </w:tr>
      <w:tr w:rsidR="006974B1" w:rsidRPr="006974B1" w14:paraId="774C5B58" w14:textId="77777777">
        <w:trPr>
          <w:tblCellSpacing w:w="15" w:type="dxa"/>
        </w:trPr>
        <w:tc>
          <w:tcPr>
            <w:tcW w:w="0" w:type="auto"/>
            <w:vAlign w:val="center"/>
            <w:hideMark/>
          </w:tcPr>
          <w:p w14:paraId="67D51C2E" w14:textId="77777777" w:rsidR="006974B1" w:rsidRPr="006974B1" w:rsidRDefault="006974B1" w:rsidP="006974B1">
            <w:r w:rsidRPr="006974B1">
              <w:t>IMG_2334.JPG</w:t>
            </w:r>
          </w:p>
        </w:tc>
        <w:tc>
          <w:tcPr>
            <w:tcW w:w="0" w:type="auto"/>
            <w:vAlign w:val="center"/>
            <w:hideMark/>
          </w:tcPr>
          <w:p w14:paraId="75A70C57" w14:textId="77777777" w:rsidR="006974B1" w:rsidRPr="006974B1" w:rsidRDefault="006974B1" w:rsidP="006974B1">
            <w:r w:rsidRPr="006974B1">
              <w:t>12,155</w:t>
            </w:r>
          </w:p>
        </w:tc>
        <w:tc>
          <w:tcPr>
            <w:tcW w:w="0" w:type="auto"/>
            <w:vAlign w:val="center"/>
            <w:hideMark/>
          </w:tcPr>
          <w:p w14:paraId="24915A92" w14:textId="77777777" w:rsidR="006974B1" w:rsidRPr="006974B1" w:rsidRDefault="006974B1" w:rsidP="006974B1">
            <w:r w:rsidRPr="006974B1">
              <w:t>12155 × 128</w:t>
            </w:r>
          </w:p>
        </w:tc>
      </w:tr>
    </w:tbl>
    <w:p w14:paraId="475923AC" w14:textId="77777777" w:rsidR="006974B1" w:rsidRPr="006974B1" w:rsidRDefault="006974B1" w:rsidP="006974B1">
      <w:r w:rsidRPr="006974B1">
        <w:t>The large number of detected features provided sufficient candidate correspondences for estimating the geometric relationships between images.</w:t>
      </w:r>
    </w:p>
    <w:p w14:paraId="41BA5C1E" w14:textId="77777777" w:rsidR="006974B1" w:rsidRPr="006974B1" w:rsidRDefault="006974B1" w:rsidP="006974B1">
      <w:r w:rsidRPr="006974B1">
        <w:pict w14:anchorId="3462D5DA">
          <v:rect id="_x0000_i1112" style="width:0;height:1.5pt" o:hralign="center" o:hrstd="t" o:hr="t" fillcolor="#a0a0a0" stroked="f"/>
        </w:pict>
      </w:r>
    </w:p>
    <w:p w14:paraId="256CD48D" w14:textId="77777777" w:rsidR="006974B1" w:rsidRPr="006974B1" w:rsidRDefault="006974B1" w:rsidP="006974B1">
      <w:pPr>
        <w:rPr>
          <w:b/>
          <w:bCs/>
        </w:rPr>
      </w:pPr>
      <w:r w:rsidRPr="006974B1">
        <w:rPr>
          <w:b/>
          <w:bCs/>
        </w:rPr>
        <w:t>2.3 Feature Matching and RANSAC</w:t>
      </w:r>
    </w:p>
    <w:p w14:paraId="5B22DD0B" w14:textId="77777777" w:rsidR="006974B1" w:rsidRPr="006974B1" w:rsidRDefault="006974B1" w:rsidP="006974B1">
      <w:r w:rsidRPr="006974B1">
        <w:t>Feature descriptors between overlapping images were matched using nearest-neighbour matching. A ratio test was used to remove ambiguous matches.</w:t>
      </w:r>
    </w:p>
    <w:p w14:paraId="6386D532" w14:textId="77777777" w:rsidR="006974B1" w:rsidRPr="006974B1" w:rsidRDefault="006974B1" w:rsidP="006974B1">
      <w:r w:rsidRPr="006974B1">
        <w:t>Since raw feature matching inevitably produces incorrect correspondences, RANSAC was used to identify geometrically consistent inliers. These inliers were subsequently used for Fundamental Matrix estimation.</w:t>
      </w:r>
    </w:p>
    <w:p w14:paraId="46ADD613" w14:textId="77777777" w:rsidR="006974B1" w:rsidRPr="006974B1" w:rsidRDefault="006974B1" w:rsidP="006974B1">
      <w:r w:rsidRPr="006974B1">
        <w:t>The feature-matching process can be summarized as:</w:t>
      </w:r>
    </w:p>
    <w:p w14:paraId="15FA7ADC" w14:textId="77777777" w:rsidR="006974B1" w:rsidRPr="006974B1" w:rsidRDefault="006974B1" w:rsidP="006974B1">
      <w:r w:rsidRPr="006974B1">
        <w:rPr>
          <w:b/>
          <w:bCs/>
        </w:rPr>
        <w:t>SIFT descriptors → Descriptor matching → Ratio test → RANSAC → Geometrically consistent correspondences.</w:t>
      </w:r>
    </w:p>
    <w:p w14:paraId="4548093C" w14:textId="77777777" w:rsidR="006974B1" w:rsidRPr="006974B1" w:rsidRDefault="006974B1" w:rsidP="006974B1">
      <w:r w:rsidRPr="006974B1">
        <w:pict w14:anchorId="4EB2DB65">
          <v:rect id="_x0000_i1113" style="width:0;height:1.5pt" o:hralign="center" o:hrstd="t" o:hr="t" fillcolor="#a0a0a0" stroked="f"/>
        </w:pict>
      </w:r>
    </w:p>
    <w:p w14:paraId="77972F4A" w14:textId="77777777" w:rsidR="006974B1" w:rsidRPr="006974B1" w:rsidRDefault="006974B1" w:rsidP="006974B1">
      <w:pPr>
        <w:rPr>
          <w:b/>
          <w:bCs/>
        </w:rPr>
      </w:pPr>
      <w:r w:rsidRPr="006974B1">
        <w:rPr>
          <w:b/>
          <w:bCs/>
        </w:rPr>
        <w:t>2.4 Fundamental Matrix and Eight-Point Algorithm</w:t>
      </w:r>
    </w:p>
    <w:p w14:paraId="7DFE2AAE" w14:textId="7EFB6F3B" w:rsidR="006974B1" w:rsidRPr="006974B1" w:rsidRDefault="006974B1" w:rsidP="006974B1">
      <w:r w:rsidRPr="006974B1">
        <w:t xml:space="preserve">For corresponding points </w:t>
      </w:r>
      <m:oMath>
        <m:r>
          <w:rPr>
            <w:rFonts w:ascii="Cambria Math" w:hAnsi="Cambria Math"/>
          </w:rPr>
          <m:t>x</m:t>
        </m:r>
      </m:oMath>
      <w:r w:rsidRPr="006974B1">
        <w:t xml:space="preserve">and </w:t>
      </w:r>
      <m:oMath>
        <m:sSup>
          <m:sSupPr>
            <m:ctrlPr>
              <w:rPr>
                <w:rFonts w:ascii="Cambria Math" w:hAnsi="Cambria Math"/>
              </w:rPr>
            </m:ctrlPr>
          </m:sSupPr>
          <m:e>
            <m:r>
              <w:rPr>
                <w:rFonts w:ascii="Cambria Math" w:hAnsi="Cambria Math"/>
              </w:rPr>
              <m:t>x</m:t>
            </m:r>
          </m:e>
          <m:sup>
            <m:r>
              <w:rPr>
                <w:rFonts w:ascii="Cambria Math" w:hAnsi="Cambria Math"/>
              </w:rPr>
              <m:t>'</m:t>
            </m:r>
          </m:sup>
        </m:sSup>
      </m:oMath>
      <w:r w:rsidRPr="006974B1">
        <w:t>in two images, the epipolar constraint is</w:t>
      </w:r>
    </w:p>
    <w:p w14:paraId="1AB85EB5" w14:textId="3EC00002" w:rsidR="006974B1" w:rsidRPr="006974B1" w:rsidRDefault="006974B1" w:rsidP="006974B1">
      <m:oMathPara>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Fx=0,</m:t>
          </m:r>
        </m:oMath>
      </m:oMathPara>
    </w:p>
    <w:p w14:paraId="2E160538" w14:textId="66BDA0D0" w:rsidR="006974B1" w:rsidRPr="006974B1" w:rsidRDefault="006974B1" w:rsidP="006974B1">
      <w:r w:rsidRPr="006974B1">
        <w:t xml:space="preserve">where </w:t>
      </w:r>
      <m:oMath>
        <m:r>
          <w:rPr>
            <w:rFonts w:ascii="Cambria Math" w:hAnsi="Cambria Math"/>
          </w:rPr>
          <m:t>F</m:t>
        </m:r>
      </m:oMath>
      <w:r w:rsidRPr="006974B1">
        <w:t>is the Fundamental Matrix.</w:t>
      </w:r>
    </w:p>
    <w:p w14:paraId="1DD3096A" w14:textId="77777777" w:rsidR="006974B1" w:rsidRPr="006974B1" w:rsidRDefault="006974B1" w:rsidP="006974B1">
      <w:r w:rsidRPr="006974B1">
        <w:t>The Fundamental Matrix estimated for the initial image pair was:</w:t>
      </w:r>
    </w:p>
    <w:p w14:paraId="441CF9B4" w14:textId="0CC784D3" w:rsidR="006974B1" w:rsidRPr="006974B1" w:rsidRDefault="006974B1" w:rsidP="006974B1">
      <m:oMathPara>
        <m:oMath>
          <m:r>
            <w:rPr>
              <w:rFonts w:ascii="Cambria Math" w:hAnsi="Cambria Math"/>
            </w:rPr>
            <w:lastRenderedPageBreak/>
            <m:t>F=</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-1.0434×</m:t>
                    </m:r>
                    <m:sSup>
                      <m:sSupPr>
                        <m:ctrlPr>
                          <w:rPr>
                            <w:rFonts w:ascii="Cambria Math" w:hAnsi="Cambria Math"/>
                          </w:rPr>
                        </m:ctrlPr>
                      </m:sSupPr>
                      <m:e>
                        <m:r>
                          <w:rPr>
                            <w:rFonts w:ascii="Cambria Math" w:hAnsi="Cambria Math"/>
                          </w:rPr>
                          <m:t>10</m:t>
                        </m:r>
                      </m:e>
                      <m:sup>
                        <m:r>
                          <w:rPr>
                            <w:rFonts w:ascii="Cambria Math" w:hAnsi="Cambria Math"/>
                          </w:rPr>
                          <m:t>-8</m:t>
                        </m:r>
                      </m:sup>
                    </m:sSup>
                  </m:e>
                  <m:e>
                    <m:r>
                      <w:rPr>
                        <w:rFonts w:ascii="Cambria Math" w:hAnsi="Cambria Math"/>
                      </w:rPr>
                      <m:t>1.9783×</m:t>
                    </m:r>
                    <m:sSup>
                      <m:sSupPr>
                        <m:ctrlPr>
                          <w:rPr>
                            <w:rFonts w:ascii="Cambria Math" w:hAnsi="Cambria Math"/>
                          </w:rPr>
                        </m:ctrlPr>
                      </m:sSupPr>
                      <m:e>
                        <m:r>
                          <w:rPr>
                            <w:rFonts w:ascii="Cambria Math" w:hAnsi="Cambria Math"/>
                          </w:rPr>
                          <m:t>10</m:t>
                        </m:r>
                      </m:e>
                      <m:sup>
                        <m:r>
                          <w:rPr>
                            <w:rFonts w:ascii="Cambria Math" w:hAnsi="Cambria Math"/>
                          </w:rPr>
                          <m:t>-7</m:t>
                        </m:r>
                      </m:sup>
                    </m:sSup>
                  </m:e>
                  <m:e>
                    <m:r>
                      <w:rPr>
                        <w:rFonts w:ascii="Cambria Math" w:hAnsi="Cambria Math"/>
                      </w:rPr>
                      <m:t>2.6435×</m:t>
                    </m:r>
                    <m:sSup>
                      <m:sSupPr>
                        <m:ctrlPr>
                          <w:rPr>
                            <w:rFonts w:ascii="Cambria Math" w:hAnsi="Cambria Math"/>
                          </w:rPr>
                        </m:ctrlPr>
                      </m:sSupPr>
                      <m:e>
                        <m:r>
                          <w:rPr>
                            <w:rFonts w:ascii="Cambria Math" w:hAnsi="Cambria Math"/>
                          </w:rPr>
                          <m:t>10</m:t>
                        </m:r>
                      </m:e>
                      <m:sup>
                        <m:r>
                          <w:rPr>
                            <w:rFonts w:ascii="Cambria Math" w:hAnsi="Cambria Math"/>
                          </w:rPr>
                          <m:t>-5</m:t>
                        </m:r>
                      </m:sup>
                    </m:sSup>
                  </m:e>
                </m:mr>
                <m:mr>
                  <m:e>
                    <m:r>
                      <w:rPr>
                        <w:rFonts w:ascii="Cambria Math" w:hAnsi="Cambria Math"/>
                      </w:rPr>
                      <m:t>9.1444×</m:t>
                    </m:r>
                    <m:sSup>
                      <m:sSupPr>
                        <m:ctrlPr>
                          <w:rPr>
                            <w:rFonts w:ascii="Cambria Math" w:hAnsi="Cambria Math"/>
                          </w:rPr>
                        </m:ctrlPr>
                      </m:sSupPr>
                      <m:e>
                        <m:r>
                          <w:rPr>
                            <w:rFonts w:ascii="Cambria Math" w:hAnsi="Cambria Math"/>
                          </w:rPr>
                          <m:t>10</m:t>
                        </m:r>
                      </m:e>
                      <m:sup>
                        <m:r>
                          <w:rPr>
                            <w:rFonts w:ascii="Cambria Math" w:hAnsi="Cambria Math"/>
                          </w:rPr>
                          <m:t>-8</m:t>
                        </m:r>
                      </m:sup>
                    </m:sSup>
                  </m:e>
                  <m:e>
                    <m:r>
                      <w:rPr>
                        <w:rFonts w:ascii="Cambria Math" w:hAnsi="Cambria Math"/>
                      </w:rPr>
                      <m:t>-6.0172×</m:t>
                    </m:r>
                    <m:sSup>
                      <m:sSupPr>
                        <m:ctrlPr>
                          <w:rPr>
                            <w:rFonts w:ascii="Cambria Math" w:hAnsi="Cambria Math"/>
                          </w:rPr>
                        </m:ctrlPr>
                      </m:sSupPr>
                      <m:e>
                        <m:r>
                          <w:rPr>
                            <w:rFonts w:ascii="Cambria Math" w:hAnsi="Cambria Math"/>
                          </w:rPr>
                          <m:t>10</m:t>
                        </m:r>
                      </m:e>
                      <m:sup>
                        <m:r>
                          <w:rPr>
                            <w:rFonts w:ascii="Cambria Math" w:hAnsi="Cambria Math"/>
                          </w:rPr>
                          <m:t>-8</m:t>
                        </m:r>
                      </m:sup>
                    </m:sSup>
                  </m:e>
                  <m:e>
                    <m:r>
                      <w:rPr>
                        <w:rFonts w:ascii="Cambria Math" w:hAnsi="Cambria Math"/>
                      </w:rPr>
                      <m:t>-3.9209×</m:t>
                    </m:r>
                    <m:sSup>
                      <m:sSupPr>
                        <m:ctrlPr>
                          <w:rPr>
                            <w:rFonts w:ascii="Cambria Math" w:hAnsi="Cambria Math"/>
                          </w:rPr>
                        </m:ctrlPr>
                      </m:sSupPr>
                      <m:e>
                        <m:r>
                          <w:rPr>
                            <w:rFonts w:ascii="Cambria Math" w:hAnsi="Cambria Math"/>
                          </w:rPr>
                          <m:t>10</m:t>
                        </m:r>
                      </m:e>
                      <m:sup>
                        <m:r>
                          <w:rPr>
                            <w:rFonts w:ascii="Cambria Math" w:hAnsi="Cambria Math"/>
                          </w:rPr>
                          <m:t>-3</m:t>
                        </m:r>
                      </m:sup>
                    </m:sSup>
                  </m:e>
                </m:mr>
                <m:mr>
                  <m:e>
                    <m:r>
                      <w:rPr>
                        <w:rFonts w:ascii="Cambria Math" w:hAnsi="Cambria Math"/>
                      </w:rPr>
                      <m:t>-1.8830×</m:t>
                    </m:r>
                    <m:sSup>
                      <m:sSupPr>
                        <m:ctrlPr>
                          <w:rPr>
                            <w:rFonts w:ascii="Cambria Math" w:hAnsi="Cambria Math"/>
                          </w:rPr>
                        </m:ctrlPr>
                      </m:sSupPr>
                      <m:e>
                        <m:r>
                          <w:rPr>
                            <w:rFonts w:ascii="Cambria Math" w:hAnsi="Cambria Math"/>
                          </w:rPr>
                          <m:t>10</m:t>
                        </m:r>
                      </m:e>
                      <m:sup>
                        <m:r>
                          <w:rPr>
                            <w:rFonts w:ascii="Cambria Math" w:hAnsi="Cambria Math"/>
                          </w:rPr>
                          <m:t>-4</m:t>
                        </m:r>
                      </m:sup>
                    </m:sSup>
                  </m:e>
                  <m:e>
                    <m:r>
                      <w:rPr>
                        <w:rFonts w:ascii="Cambria Math" w:hAnsi="Cambria Math"/>
                      </w:rPr>
                      <m:t>3.7958×</m:t>
                    </m:r>
                    <m:sSup>
                      <m:sSupPr>
                        <m:ctrlPr>
                          <w:rPr>
                            <w:rFonts w:ascii="Cambria Math" w:hAnsi="Cambria Math"/>
                          </w:rPr>
                        </m:ctrlPr>
                      </m:sSupPr>
                      <m:e>
                        <m:r>
                          <w:rPr>
                            <w:rFonts w:ascii="Cambria Math" w:hAnsi="Cambria Math"/>
                          </w:rPr>
                          <m:t>10</m:t>
                        </m:r>
                      </m:e>
                      <m:sup>
                        <m:r>
                          <w:rPr>
                            <w:rFonts w:ascii="Cambria Math" w:hAnsi="Cambria Math"/>
                          </w:rPr>
                          <m:t>-3</m:t>
                        </m:r>
                      </m:sup>
                    </m:sSup>
                  </m:e>
                  <m:e>
                    <m:r>
                      <w:rPr>
                        <w:rFonts w:ascii="Cambria Math" w:hAnsi="Cambria Math"/>
                      </w:rPr>
                      <m:t>-2.0242×</m:t>
                    </m:r>
                    <m:sSup>
                      <m:sSupPr>
                        <m:ctrlPr>
                          <w:rPr>
                            <w:rFonts w:ascii="Cambria Math" w:hAnsi="Cambria Math"/>
                          </w:rPr>
                        </m:ctrlPr>
                      </m:sSupPr>
                      <m:e>
                        <m:r>
                          <w:rPr>
                            <w:rFonts w:ascii="Cambria Math" w:hAnsi="Cambria Math"/>
                          </w:rPr>
                          <m:t>10</m:t>
                        </m:r>
                      </m:e>
                      <m:sup>
                        <m:r>
                          <w:rPr>
                            <w:rFonts w:ascii="Cambria Math" w:hAnsi="Cambria Math"/>
                          </w:rPr>
                          <m:t>-2</m:t>
                        </m:r>
                      </m:sup>
                    </m:sSup>
                  </m:e>
                </m:mr>
              </m:m>
            </m:e>
          </m:d>
          <m:r>
            <w:rPr>
              <w:rFonts w:ascii="Cambria Math" w:hAnsi="Cambria Math"/>
            </w:rPr>
            <m:t>.</m:t>
          </m:r>
        </m:oMath>
      </m:oMathPara>
    </w:p>
    <w:p w14:paraId="26A45232" w14:textId="77777777" w:rsidR="006974B1" w:rsidRPr="006974B1" w:rsidRDefault="006974B1" w:rsidP="006974B1">
      <w:r w:rsidRPr="006974B1">
        <w:t>The calculated rank was</w:t>
      </w:r>
    </w:p>
    <w:p w14:paraId="08F21FE9" w14:textId="29C79C7F" w:rsidR="006974B1" w:rsidRPr="006974B1" w:rsidRDefault="006974B1" w:rsidP="006974B1">
      <m:oMathPara>
        <m:oMath>
          <m:r>
            <m:rPr>
              <m:sty m:val="p"/>
            </m:rPr>
            <w:rPr>
              <w:rFonts w:ascii="Cambria Math" w:hAnsi="Cambria Math"/>
            </w:rPr>
            <m:t>rank</m:t>
          </m:r>
          <m:r>
            <w:rPr>
              <w:rFonts w:ascii="Cambria Math" w:hAnsi="Cambria Math"/>
            </w:rPr>
            <m:t>⁡</m:t>
          </m:r>
          <m:d>
            <m:dPr>
              <m:ctrlPr>
                <w:rPr>
                  <w:rFonts w:ascii="Cambria Math" w:hAnsi="Cambria Math"/>
                </w:rPr>
              </m:ctrlPr>
            </m:dPr>
            <m:e>
              <m:r>
                <w:rPr>
                  <w:rFonts w:ascii="Cambria Math" w:hAnsi="Cambria Math"/>
                </w:rPr>
                <m:t>F</m:t>
              </m:r>
            </m:e>
          </m:d>
          <m:r>
            <w:rPr>
              <w:rFonts w:ascii="Cambria Math" w:hAnsi="Cambria Math"/>
            </w:rPr>
            <m:t>=2.</m:t>
          </m:r>
        </m:oMath>
      </m:oMathPara>
    </w:p>
    <w:p w14:paraId="4BBED5A8" w14:textId="77777777" w:rsidR="006974B1" w:rsidRPr="006974B1" w:rsidRDefault="006974B1" w:rsidP="006974B1">
      <w:r w:rsidRPr="006974B1">
        <w:t>This satisfies the required rank-2 property of the Fundamental Matrix and provides an important validation of the implementation.</w:t>
      </w:r>
    </w:p>
    <w:p w14:paraId="731767B8" w14:textId="77777777" w:rsidR="006974B1" w:rsidRPr="006974B1" w:rsidRDefault="006974B1" w:rsidP="006974B1">
      <w:r w:rsidRPr="006974B1">
        <w:pict w14:anchorId="3E978B4E">
          <v:rect id="_x0000_i1114" style="width:0;height:1.5pt" o:hralign="center" o:hrstd="t" o:hr="t" fillcolor="#a0a0a0" stroked="f"/>
        </w:pict>
      </w:r>
    </w:p>
    <w:p w14:paraId="63F2E7F1" w14:textId="77777777" w:rsidR="006974B1" w:rsidRPr="006974B1" w:rsidRDefault="006974B1" w:rsidP="006974B1">
      <w:pPr>
        <w:rPr>
          <w:b/>
          <w:bCs/>
        </w:rPr>
      </w:pPr>
      <w:r w:rsidRPr="006974B1">
        <w:rPr>
          <w:b/>
          <w:bCs/>
        </w:rPr>
        <w:t>2.5 Essential Matrix and Camera Pose</w:t>
      </w:r>
    </w:p>
    <w:p w14:paraId="78B8EA2E" w14:textId="77777777" w:rsidR="006974B1" w:rsidRPr="006974B1" w:rsidRDefault="006974B1" w:rsidP="006974B1">
      <w:r w:rsidRPr="006974B1">
        <w:t>The Essential Matrix was obtained using the camera intrinsic matrix:</w:t>
      </w:r>
    </w:p>
    <w:p w14:paraId="68FCDA8C" w14:textId="5918CF23" w:rsidR="006974B1" w:rsidRPr="006974B1" w:rsidRDefault="006974B1" w:rsidP="006974B1">
      <m:oMathPara>
        <m:oMath>
          <m:r>
            <w:rPr>
              <w:rFonts w:ascii="Cambria Math" w:hAnsi="Cambria Math"/>
            </w:rPr>
            <m:t>E=</m:t>
          </m:r>
          <m:sSup>
            <m:sSupPr>
              <m:ctrlPr>
                <w:rPr>
                  <w:rFonts w:ascii="Cambria Math" w:hAnsi="Cambria Math"/>
                </w:rPr>
              </m:ctrlPr>
            </m:sSupPr>
            <m:e>
              <m:r>
                <w:rPr>
                  <w:rFonts w:ascii="Cambria Math" w:hAnsi="Cambria Math"/>
                </w:rPr>
                <m:t>K</m:t>
              </m:r>
            </m:e>
            <m:sup>
              <m:r>
                <w:rPr>
                  <w:rFonts w:ascii="Cambria Math" w:hAnsi="Cambria Math"/>
                </w:rPr>
                <m:t>T</m:t>
              </m:r>
            </m:sup>
          </m:sSup>
          <m:r>
            <w:rPr>
              <w:rFonts w:ascii="Cambria Math" w:hAnsi="Cambria Math"/>
            </w:rPr>
            <m:t>FK.</m:t>
          </m:r>
        </m:oMath>
      </m:oMathPara>
    </w:p>
    <w:p w14:paraId="4759262B" w14:textId="77777777" w:rsidR="006974B1" w:rsidRPr="006974B1" w:rsidRDefault="006974B1" w:rsidP="006974B1">
      <w:r w:rsidRPr="006974B1">
        <w:t>Its singular value decomposition initially produced approximately</w:t>
      </w:r>
    </w:p>
    <w:p w14:paraId="421A1C62" w14:textId="4C42C091" w:rsidR="006974B1" w:rsidRPr="006974B1" w:rsidRDefault="006974B1" w:rsidP="006974B1">
      <m:oMathPara>
        <m:oMath>
          <m:d>
            <m:dPr>
              <m:begChr m:val="["/>
              <m:sepChr m:val=","/>
              <m:endChr m:val="]"/>
              <m:ctrlPr>
                <w:rPr>
                  <w:rFonts w:ascii="Cambria Math" w:hAnsi="Cambria Math"/>
                </w:rPr>
              </m:ctrlPr>
            </m:dPr>
            <m:e>
              <m:r>
                <w:rPr>
                  <w:rFonts w:ascii="Cambria Math" w:hAnsi="Cambria Math"/>
                </w:rPr>
                <m:t>3.6821</m:t>
              </m:r>
            </m:e>
            <m:e>
              <m:r>
                <m:rPr>
                  <m:nor/>
                </m:rPr>
                <w:rPr>
                  <w:rFonts w:ascii="Arial" w:hAnsi="Arial" w:cs="Arial"/>
                </w:rPr>
                <m:t>  </m:t>
              </m:r>
            </m:e>
            <m:e>
              <m:r>
                <w:rPr>
                  <w:rFonts w:ascii="Cambria Math" w:hAnsi="Cambria Math"/>
                </w:rPr>
                <m:t>3.6220</m:t>
              </m:r>
              <m:r>
                <m:rPr>
                  <m:nor/>
                </m:rPr>
                <w:rPr>
                  <w:rFonts w:ascii="Arial" w:hAnsi="Arial" w:cs="Arial"/>
                </w:rPr>
                <m:t>  </m:t>
              </m:r>
              <m:r>
                <w:rPr>
                  <w:rFonts w:ascii="Cambria Math" w:hAnsi="Cambria Math"/>
                </w:rPr>
                <m:t>0</m:t>
              </m:r>
            </m:e>
          </m:d>
          <m:r>
            <w:rPr>
              <w:rFonts w:ascii="Cambria Math" w:hAnsi="Cambria Math"/>
            </w:rPr>
            <m:t>.</m:t>
          </m:r>
        </m:oMath>
      </m:oMathPara>
    </w:p>
    <w:p w14:paraId="7EBFB07E" w14:textId="77777777" w:rsidR="006974B1" w:rsidRPr="006974B1" w:rsidRDefault="006974B1" w:rsidP="006974B1">
      <w:r w:rsidRPr="006974B1">
        <w:t>The Essential Matrix was corrected by enforcing equal non-zero singular values. The corrected singular values were approximately</w:t>
      </w:r>
    </w:p>
    <w:p w14:paraId="1AE2CA43" w14:textId="39075D23" w:rsidR="006974B1" w:rsidRPr="006974B1" w:rsidRDefault="006974B1" w:rsidP="006974B1">
      <m:oMathPara>
        <m:oMath>
          <m:d>
            <m:dPr>
              <m:begChr m:val="["/>
              <m:sepChr m:val=","/>
              <m:endChr m:val="]"/>
              <m:ctrlPr>
                <w:rPr>
                  <w:rFonts w:ascii="Cambria Math" w:hAnsi="Cambria Math"/>
                </w:rPr>
              </m:ctrlPr>
            </m:dPr>
            <m:e>
              <m:r>
                <w:rPr>
                  <w:rFonts w:ascii="Cambria Math" w:hAnsi="Cambria Math"/>
                </w:rPr>
                <m:t>3.6520</m:t>
              </m:r>
            </m:e>
            <m:e>
              <m:r>
                <m:rPr>
                  <m:nor/>
                </m:rPr>
                <w:rPr>
                  <w:rFonts w:ascii="Arial" w:hAnsi="Arial" w:cs="Arial"/>
                </w:rPr>
                <m:t>  </m:t>
              </m:r>
            </m:e>
            <m:e>
              <m:r>
                <w:rPr>
                  <w:rFonts w:ascii="Cambria Math" w:hAnsi="Cambria Math"/>
                </w:rPr>
                <m:t>3.6520</m:t>
              </m:r>
              <m:r>
                <m:rPr>
                  <m:nor/>
                </m:rPr>
                <w:rPr>
                  <w:rFonts w:ascii="Arial" w:hAnsi="Arial" w:cs="Arial"/>
                </w:rPr>
                <m:t>  </m:t>
              </m:r>
              <m:r>
                <w:rPr>
                  <w:rFonts w:ascii="Cambria Math" w:hAnsi="Cambria Math"/>
                </w:rPr>
                <m:t>0</m:t>
              </m:r>
            </m:e>
          </m:d>
          <m:r>
            <w:rPr>
              <w:rFonts w:ascii="Cambria Math" w:hAnsi="Cambria Math"/>
            </w:rPr>
            <m:t>.</m:t>
          </m:r>
        </m:oMath>
      </m:oMathPara>
    </w:p>
    <w:p w14:paraId="097622D1" w14:textId="77777777" w:rsidR="006974B1" w:rsidRPr="006974B1" w:rsidRDefault="006974B1" w:rsidP="006974B1">
      <w:r w:rsidRPr="006974B1">
        <w:t>This satisfies the required structure of a valid Essential Matrix.</w:t>
      </w:r>
    </w:p>
    <w:p w14:paraId="1422616D" w14:textId="77777777" w:rsidR="006974B1" w:rsidRPr="006974B1" w:rsidRDefault="006974B1" w:rsidP="006974B1">
      <w:r w:rsidRPr="006974B1">
        <w:t xml:space="preserve">Decomposition of the Essential Matrix produces multiple possible camera configurations. The correct configuration was selected using the </w:t>
      </w:r>
      <w:proofErr w:type="spellStart"/>
      <w:r w:rsidRPr="006974B1">
        <w:t>cheirality</w:t>
      </w:r>
      <w:proofErr w:type="spellEnd"/>
      <w:r w:rsidRPr="006974B1">
        <w:t xml:space="preserve"> condition, which requires reconstructed points to have positive depth in both cameras.</w:t>
      </w:r>
    </w:p>
    <w:p w14:paraId="0600609A" w14:textId="77777777" w:rsidR="006974B1" w:rsidRPr="006974B1" w:rsidRDefault="006974B1" w:rsidP="006974B1">
      <w:r w:rsidRPr="006974B1">
        <w:t>For the selected solution:</w:t>
      </w:r>
    </w:p>
    <w:p w14:paraId="5786AACB" w14:textId="3AC700FA" w:rsidR="006974B1" w:rsidRPr="006974B1" w:rsidRDefault="006974B1" w:rsidP="006974B1">
      <m:oMathPara>
        <m:oMath>
          <m:r>
            <w:rPr>
              <w:rFonts w:ascii="Cambria Math" w:hAnsi="Cambria Math"/>
            </w:rPr>
            <m:t>911/911</m:t>
          </m:r>
        </m:oMath>
      </m:oMathPara>
    </w:p>
    <w:p w14:paraId="64530616" w14:textId="77777777" w:rsidR="006974B1" w:rsidRPr="006974B1" w:rsidRDefault="006974B1" w:rsidP="006974B1">
      <w:r w:rsidRPr="006974B1">
        <w:t>points had positive depth in both cameras.</w:t>
      </w:r>
    </w:p>
    <w:p w14:paraId="601D59C0" w14:textId="77777777" w:rsidR="006974B1" w:rsidRPr="006974B1" w:rsidRDefault="006974B1" w:rsidP="006974B1">
      <w:r w:rsidRPr="006974B1">
        <w:pict w14:anchorId="56C81277">
          <v:rect id="_x0000_i1115" style="width:0;height:1.5pt" o:hralign="center" o:hrstd="t" o:hr="t" fillcolor="#a0a0a0" stroked="f"/>
        </w:pict>
      </w:r>
    </w:p>
    <w:p w14:paraId="6108F9D5" w14:textId="77777777" w:rsidR="006974B1" w:rsidRPr="006974B1" w:rsidRDefault="006974B1" w:rsidP="006974B1">
      <w:pPr>
        <w:rPr>
          <w:b/>
          <w:bCs/>
        </w:rPr>
      </w:pPr>
      <w:r w:rsidRPr="006974B1">
        <w:rPr>
          <w:b/>
          <w:bCs/>
        </w:rPr>
        <w:t>2.6 Initial Triangulation</w:t>
      </w:r>
    </w:p>
    <w:p w14:paraId="30654D7A" w14:textId="77777777" w:rsidR="006974B1" w:rsidRPr="006974B1" w:rsidRDefault="006974B1" w:rsidP="006974B1">
      <w:r w:rsidRPr="006974B1">
        <w:t>Triangulation was used to recover 3D coordinates from corresponding image points.</w:t>
      </w:r>
    </w:p>
    <w:p w14:paraId="395A06C8" w14:textId="77777777" w:rsidR="006974B1" w:rsidRPr="006974B1" w:rsidRDefault="006974B1" w:rsidP="006974B1">
      <w:r w:rsidRPr="006974B1">
        <w:t>The initial reconstruction contained:</w:t>
      </w:r>
    </w:p>
    <w:p w14:paraId="4DC2E8BE" w14:textId="24CBE79B" w:rsidR="006974B1" w:rsidRPr="006974B1" w:rsidRDefault="006974B1" w:rsidP="006974B1">
      <m:oMathPara>
        <m:oMath>
          <m:borderBox>
            <m:borderBoxPr>
              <m:ctrlPr>
                <w:rPr>
                  <w:rFonts w:ascii="Cambria Math" w:hAnsi="Cambria Math"/>
                </w:rPr>
              </m:ctrlPr>
            </m:borderBoxPr>
            <m:e>
              <m:r>
                <w:rPr>
                  <w:rFonts w:ascii="Cambria Math" w:hAnsi="Cambria Math"/>
                </w:rPr>
                <m:t>911</m:t>
              </m:r>
              <m:r>
                <m:rPr>
                  <m:nor/>
                </m:rPr>
                <m:t> 3D landmarks</m:t>
              </m:r>
            </m:e>
          </m:borderBox>
          <m:r>
            <w:rPr>
              <w:rFonts w:ascii="Cambria Math" w:hAnsi="Cambria Math"/>
            </w:rPr>
            <m:t>.</m:t>
          </m:r>
        </m:oMath>
      </m:oMathPara>
    </w:p>
    <w:p w14:paraId="4967A2CE" w14:textId="77777777" w:rsidR="006974B1" w:rsidRPr="006974B1" w:rsidRDefault="006974B1" w:rsidP="006974B1">
      <w:r w:rsidRPr="006974B1">
        <w:t>The reconstructed coordinate ranges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gridCol w:w="1092"/>
        <w:gridCol w:w="1153"/>
      </w:tblGrid>
      <w:tr w:rsidR="006974B1" w:rsidRPr="006974B1" w14:paraId="7DF1D562" w14:textId="77777777">
        <w:trPr>
          <w:tblHeader/>
          <w:tblCellSpacing w:w="15" w:type="dxa"/>
        </w:trPr>
        <w:tc>
          <w:tcPr>
            <w:tcW w:w="0" w:type="auto"/>
            <w:vAlign w:val="center"/>
            <w:hideMark/>
          </w:tcPr>
          <w:p w14:paraId="27DD9440" w14:textId="77777777" w:rsidR="006974B1" w:rsidRPr="006974B1" w:rsidRDefault="006974B1" w:rsidP="006974B1">
            <w:pPr>
              <w:rPr>
                <w:b/>
                <w:bCs/>
              </w:rPr>
            </w:pPr>
            <w:r w:rsidRPr="006974B1">
              <w:rPr>
                <w:b/>
                <w:bCs/>
              </w:rPr>
              <w:lastRenderedPageBreak/>
              <w:t>Coordinate</w:t>
            </w:r>
          </w:p>
        </w:tc>
        <w:tc>
          <w:tcPr>
            <w:tcW w:w="0" w:type="auto"/>
            <w:vAlign w:val="center"/>
            <w:hideMark/>
          </w:tcPr>
          <w:p w14:paraId="7A8D25CD" w14:textId="77777777" w:rsidR="006974B1" w:rsidRPr="006974B1" w:rsidRDefault="006974B1" w:rsidP="006974B1">
            <w:pPr>
              <w:rPr>
                <w:b/>
                <w:bCs/>
              </w:rPr>
            </w:pPr>
            <w:r w:rsidRPr="006974B1">
              <w:rPr>
                <w:b/>
                <w:bCs/>
              </w:rPr>
              <w:t>Minimum</w:t>
            </w:r>
          </w:p>
        </w:tc>
        <w:tc>
          <w:tcPr>
            <w:tcW w:w="0" w:type="auto"/>
            <w:vAlign w:val="center"/>
            <w:hideMark/>
          </w:tcPr>
          <w:p w14:paraId="13F01F6A" w14:textId="77777777" w:rsidR="006974B1" w:rsidRPr="006974B1" w:rsidRDefault="006974B1" w:rsidP="006974B1">
            <w:pPr>
              <w:rPr>
                <w:b/>
                <w:bCs/>
              </w:rPr>
            </w:pPr>
            <w:r w:rsidRPr="006974B1">
              <w:rPr>
                <w:b/>
                <w:bCs/>
              </w:rPr>
              <w:t>Maximum</w:t>
            </w:r>
          </w:p>
        </w:tc>
      </w:tr>
      <w:tr w:rsidR="006974B1" w:rsidRPr="006974B1" w14:paraId="1CF84A81" w14:textId="77777777">
        <w:trPr>
          <w:tblCellSpacing w:w="15" w:type="dxa"/>
        </w:trPr>
        <w:tc>
          <w:tcPr>
            <w:tcW w:w="0" w:type="auto"/>
            <w:vAlign w:val="center"/>
            <w:hideMark/>
          </w:tcPr>
          <w:p w14:paraId="4194136D" w14:textId="77777777" w:rsidR="006974B1" w:rsidRPr="006974B1" w:rsidRDefault="006974B1" w:rsidP="006974B1">
            <w:r w:rsidRPr="006974B1">
              <w:t>X</w:t>
            </w:r>
          </w:p>
        </w:tc>
        <w:tc>
          <w:tcPr>
            <w:tcW w:w="0" w:type="auto"/>
            <w:vAlign w:val="center"/>
            <w:hideMark/>
          </w:tcPr>
          <w:p w14:paraId="68BA1C21" w14:textId="77777777" w:rsidR="006974B1" w:rsidRPr="006974B1" w:rsidRDefault="006974B1" w:rsidP="006974B1">
            <w:r w:rsidRPr="006974B1">
              <w:t>-9.645</w:t>
            </w:r>
          </w:p>
        </w:tc>
        <w:tc>
          <w:tcPr>
            <w:tcW w:w="0" w:type="auto"/>
            <w:vAlign w:val="center"/>
            <w:hideMark/>
          </w:tcPr>
          <w:p w14:paraId="46D60E88" w14:textId="77777777" w:rsidR="006974B1" w:rsidRPr="006974B1" w:rsidRDefault="006974B1" w:rsidP="006974B1">
            <w:r w:rsidRPr="006974B1">
              <w:t>6.734</w:t>
            </w:r>
          </w:p>
        </w:tc>
      </w:tr>
      <w:tr w:rsidR="006974B1" w:rsidRPr="006974B1" w14:paraId="0A9624DF" w14:textId="77777777">
        <w:trPr>
          <w:tblCellSpacing w:w="15" w:type="dxa"/>
        </w:trPr>
        <w:tc>
          <w:tcPr>
            <w:tcW w:w="0" w:type="auto"/>
            <w:vAlign w:val="center"/>
            <w:hideMark/>
          </w:tcPr>
          <w:p w14:paraId="7C4EFB32" w14:textId="77777777" w:rsidR="006974B1" w:rsidRPr="006974B1" w:rsidRDefault="006974B1" w:rsidP="006974B1">
            <w:r w:rsidRPr="006974B1">
              <w:t>Y</w:t>
            </w:r>
          </w:p>
        </w:tc>
        <w:tc>
          <w:tcPr>
            <w:tcW w:w="0" w:type="auto"/>
            <w:vAlign w:val="center"/>
            <w:hideMark/>
          </w:tcPr>
          <w:p w14:paraId="7D07A02D" w14:textId="77777777" w:rsidR="006974B1" w:rsidRPr="006974B1" w:rsidRDefault="006974B1" w:rsidP="006974B1">
            <w:r w:rsidRPr="006974B1">
              <w:t>-2.817</w:t>
            </w:r>
          </w:p>
        </w:tc>
        <w:tc>
          <w:tcPr>
            <w:tcW w:w="0" w:type="auto"/>
            <w:vAlign w:val="center"/>
            <w:hideMark/>
          </w:tcPr>
          <w:p w14:paraId="2898D7A9" w14:textId="77777777" w:rsidR="006974B1" w:rsidRPr="006974B1" w:rsidRDefault="006974B1" w:rsidP="006974B1">
            <w:r w:rsidRPr="006974B1">
              <w:t>2.954</w:t>
            </w:r>
          </w:p>
        </w:tc>
      </w:tr>
      <w:tr w:rsidR="006974B1" w:rsidRPr="006974B1" w14:paraId="49085584" w14:textId="77777777">
        <w:trPr>
          <w:tblCellSpacing w:w="15" w:type="dxa"/>
        </w:trPr>
        <w:tc>
          <w:tcPr>
            <w:tcW w:w="0" w:type="auto"/>
            <w:vAlign w:val="center"/>
            <w:hideMark/>
          </w:tcPr>
          <w:p w14:paraId="3D113483" w14:textId="77777777" w:rsidR="006974B1" w:rsidRPr="006974B1" w:rsidRDefault="006974B1" w:rsidP="006974B1">
            <w:r w:rsidRPr="006974B1">
              <w:t>Z</w:t>
            </w:r>
          </w:p>
        </w:tc>
        <w:tc>
          <w:tcPr>
            <w:tcW w:w="0" w:type="auto"/>
            <w:vAlign w:val="center"/>
            <w:hideMark/>
          </w:tcPr>
          <w:p w14:paraId="58185397" w14:textId="77777777" w:rsidR="006974B1" w:rsidRPr="006974B1" w:rsidRDefault="006974B1" w:rsidP="006974B1">
            <w:r w:rsidRPr="006974B1">
              <w:t>6.383</w:t>
            </w:r>
          </w:p>
        </w:tc>
        <w:tc>
          <w:tcPr>
            <w:tcW w:w="0" w:type="auto"/>
            <w:vAlign w:val="center"/>
            <w:hideMark/>
          </w:tcPr>
          <w:p w14:paraId="384BA511" w14:textId="77777777" w:rsidR="006974B1" w:rsidRPr="006974B1" w:rsidRDefault="006974B1" w:rsidP="006974B1">
            <w:r w:rsidRPr="006974B1">
              <w:t>16.922</w:t>
            </w:r>
          </w:p>
        </w:tc>
      </w:tr>
    </w:tbl>
    <w:p w14:paraId="5FC588B6" w14:textId="77777777" w:rsidR="006974B1" w:rsidRPr="006974B1" w:rsidRDefault="006974B1" w:rsidP="006974B1">
      <w:r w:rsidRPr="006974B1">
        <w:rPr>
          <w:b/>
          <w:bCs/>
        </w:rPr>
        <w:t>Table 2. Initial 3D reconstruction statistics.</w:t>
      </w:r>
    </w:p>
    <w:p w14:paraId="381A8D34" w14:textId="77777777" w:rsidR="006974B1" w:rsidRPr="006974B1" w:rsidRDefault="006974B1" w:rsidP="006974B1">
      <w:r w:rsidRPr="006974B1">
        <w:t xml:space="preserve">The first two camera </w:t>
      </w:r>
      <w:proofErr w:type="spellStart"/>
      <w:r w:rsidRPr="006974B1">
        <w:t>centers</w:t>
      </w:r>
      <w:proofErr w:type="spellEnd"/>
      <w:r w:rsidRPr="006974B1">
        <w:t xml:space="preserve"> were</w:t>
      </w:r>
    </w:p>
    <w:p w14:paraId="6DA7CA9F" w14:textId="7B9C78CC" w:rsidR="006974B1" w:rsidRPr="006974B1" w:rsidRDefault="006974B1" w:rsidP="006974B1">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d>
            <m:dPr>
              <m:sepChr m:val=","/>
              <m:ctrlPr>
                <w:rPr>
                  <w:rFonts w:ascii="Cambria Math" w:hAnsi="Cambria Math"/>
                </w:rPr>
              </m:ctrlPr>
            </m:dPr>
            <m:e>
              <m:r>
                <w:rPr>
                  <w:rFonts w:ascii="Cambria Math" w:hAnsi="Cambria Math"/>
                </w:rPr>
                <m:t>0</m:t>
              </m:r>
            </m:e>
            <m:e>
              <m:r>
                <w:rPr>
                  <w:rFonts w:ascii="Cambria Math" w:hAnsi="Cambria Math"/>
                </w:rPr>
                <m:t>0</m:t>
              </m:r>
            </m:e>
            <m:e>
              <m:r>
                <w:rPr>
                  <w:rFonts w:ascii="Cambria Math" w:hAnsi="Cambria Math"/>
                </w:rPr>
                <m:t>0</m:t>
              </m:r>
            </m:e>
          </m:d>
        </m:oMath>
      </m:oMathPara>
    </w:p>
    <w:p w14:paraId="59152195" w14:textId="77777777" w:rsidR="006974B1" w:rsidRPr="006974B1" w:rsidRDefault="006974B1" w:rsidP="006974B1">
      <w:r w:rsidRPr="006974B1">
        <w:t>and</w:t>
      </w:r>
    </w:p>
    <w:p w14:paraId="1AB639A8" w14:textId="09181ED5" w:rsidR="006974B1" w:rsidRPr="006974B1" w:rsidRDefault="006974B1" w:rsidP="006974B1">
      <m:oMathPara>
        <m:oMath>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d>
            <m:dPr>
              <m:sepChr m:val=","/>
              <m:ctrlPr>
                <w:rPr>
                  <w:rFonts w:ascii="Cambria Math" w:hAnsi="Cambria Math"/>
                </w:rPr>
              </m:ctrlPr>
            </m:dPr>
            <m:e>
              <m:r>
                <w:rPr>
                  <w:rFonts w:ascii="Cambria Math" w:hAnsi="Cambria Math"/>
                </w:rPr>
                <m:t>0.999</m:t>
              </m:r>
            </m:e>
            <m:e>
              <m:r>
                <w:rPr>
                  <w:rFonts w:ascii="Cambria Math" w:hAnsi="Cambria Math"/>
                </w:rPr>
                <m:t>0.040</m:t>
              </m:r>
            </m:e>
            <m:e>
              <m:r>
                <w:rPr>
                  <w:rFonts w:ascii="Cambria Math" w:hAnsi="Cambria Math"/>
                </w:rPr>
                <m:t>0.021</m:t>
              </m:r>
            </m:e>
          </m:d>
          <m:r>
            <w:rPr>
              <w:rFonts w:ascii="Cambria Math" w:hAnsi="Cambria Math"/>
            </w:rPr>
            <m:t>.</m:t>
          </m:r>
        </m:oMath>
      </m:oMathPara>
    </w:p>
    <w:p w14:paraId="5BCEA46B" w14:textId="77777777" w:rsidR="006974B1" w:rsidRPr="006974B1" w:rsidRDefault="006974B1" w:rsidP="006974B1">
      <w:r w:rsidRPr="006974B1">
        <w:t>The baseline was normalized to approximately 1 reconstruction unit.</w:t>
      </w:r>
    </w:p>
    <w:p w14:paraId="2186742A" w14:textId="77777777" w:rsidR="006974B1" w:rsidRPr="006974B1" w:rsidRDefault="006974B1" w:rsidP="006974B1">
      <w:r w:rsidRPr="006974B1">
        <w:pict w14:anchorId="547944FB">
          <v:rect id="_x0000_i1116" style="width:0;height:1.5pt" o:hralign="center" o:hrstd="t" o:hr="t" fillcolor="#a0a0a0" stroked="f"/>
        </w:pict>
      </w:r>
    </w:p>
    <w:p w14:paraId="3E233A30" w14:textId="77777777" w:rsidR="006974B1" w:rsidRPr="006974B1" w:rsidRDefault="006974B1" w:rsidP="006974B1">
      <w:pPr>
        <w:rPr>
          <w:b/>
          <w:bCs/>
        </w:rPr>
      </w:pPr>
      <w:r w:rsidRPr="006974B1">
        <w:rPr>
          <w:b/>
          <w:bCs/>
        </w:rPr>
        <w:t>3. INCREMENTAL MULTI-VIEW RECONSTRUCTION</w:t>
      </w:r>
    </w:p>
    <w:p w14:paraId="687C0F7D" w14:textId="77777777" w:rsidR="006974B1" w:rsidRPr="006974B1" w:rsidRDefault="006974B1" w:rsidP="006974B1">
      <w:r w:rsidRPr="006974B1">
        <w:t>After establishing the initial two-view reconstruction, additional images were registered incrementally. For each new image, existing 3D landmarks were matched against image features. These 3D–2D correspondences were supplied to a RANSAC-based PnP procedure to estimate the new camera pose.</w:t>
      </w:r>
    </w:p>
    <w:p w14:paraId="7A6B1642" w14:textId="77777777" w:rsidR="006974B1" w:rsidRPr="006974B1" w:rsidRDefault="006974B1" w:rsidP="006974B1">
      <w:r w:rsidRPr="006974B1">
        <w:t>Once a camera was registered, new feature correspondences between the newly registered image and an existing image were triangulated to expand the 3D point cloud.</w:t>
      </w:r>
    </w:p>
    <w:p w14:paraId="7941D8BC" w14:textId="77777777" w:rsidR="006974B1" w:rsidRPr="006974B1" w:rsidRDefault="006974B1" w:rsidP="006974B1">
      <w:r w:rsidRPr="006974B1">
        <w:t>The incremental process was therefore:</w:t>
      </w:r>
    </w:p>
    <w:p w14:paraId="6E24A0C0" w14:textId="77777777" w:rsidR="006974B1" w:rsidRPr="006974B1" w:rsidRDefault="006974B1" w:rsidP="006974B1">
      <w:r w:rsidRPr="006974B1">
        <w:rPr>
          <w:b/>
          <w:bCs/>
        </w:rPr>
        <w:t>Existing 3D landmarks → 3D–2D correspondences → PnP → New camera pose → Triangulation → New 3D landmarks.</w:t>
      </w:r>
    </w:p>
    <w:p w14:paraId="0E37DAB7" w14:textId="77777777" w:rsidR="006974B1" w:rsidRPr="006974B1" w:rsidRDefault="006974B1" w:rsidP="006974B1">
      <w:pPr>
        <w:rPr>
          <w:b/>
          <w:bCs/>
        </w:rPr>
      </w:pPr>
      <w:r w:rsidRPr="006974B1">
        <w:rPr>
          <w:b/>
          <w:bCs/>
        </w:rPr>
        <w:t>3.1 Camera Registration Results</w:t>
      </w:r>
    </w:p>
    <w:p w14:paraId="0FCE66CA" w14:textId="77777777" w:rsidR="006974B1" w:rsidRPr="006974B1" w:rsidRDefault="006974B1" w:rsidP="006974B1">
      <w:r w:rsidRPr="006974B1">
        <w:t>Several cameras were successfully registered with good geometric consistency.</w:t>
      </w:r>
    </w:p>
    <w:p w14:paraId="7C4A11B8" w14:textId="77777777" w:rsidR="006974B1" w:rsidRPr="006974B1" w:rsidRDefault="006974B1" w:rsidP="006974B1">
      <w:r w:rsidRPr="006974B1">
        <w:rPr>
          <w:b/>
          <w:bCs/>
        </w:rPr>
        <w:t>Table 3. Representative PnP camera-registration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2016"/>
        <w:gridCol w:w="749"/>
        <w:gridCol w:w="1248"/>
        <w:gridCol w:w="2719"/>
      </w:tblGrid>
      <w:tr w:rsidR="006974B1" w:rsidRPr="006974B1" w14:paraId="6EDDD538" w14:textId="77777777">
        <w:trPr>
          <w:tblHeader/>
          <w:tblCellSpacing w:w="15" w:type="dxa"/>
        </w:trPr>
        <w:tc>
          <w:tcPr>
            <w:tcW w:w="0" w:type="auto"/>
            <w:vAlign w:val="center"/>
            <w:hideMark/>
          </w:tcPr>
          <w:p w14:paraId="4096C4D7" w14:textId="77777777" w:rsidR="006974B1" w:rsidRPr="006974B1" w:rsidRDefault="006974B1" w:rsidP="006974B1">
            <w:pPr>
              <w:rPr>
                <w:b/>
                <w:bCs/>
              </w:rPr>
            </w:pPr>
            <w:r w:rsidRPr="006974B1">
              <w:rPr>
                <w:b/>
                <w:bCs/>
              </w:rPr>
              <w:t>Image</w:t>
            </w:r>
          </w:p>
        </w:tc>
        <w:tc>
          <w:tcPr>
            <w:tcW w:w="0" w:type="auto"/>
            <w:vAlign w:val="center"/>
            <w:hideMark/>
          </w:tcPr>
          <w:p w14:paraId="730A55D4" w14:textId="77777777" w:rsidR="006974B1" w:rsidRPr="006974B1" w:rsidRDefault="006974B1" w:rsidP="006974B1">
            <w:pPr>
              <w:rPr>
                <w:b/>
                <w:bCs/>
              </w:rPr>
            </w:pPr>
            <w:r w:rsidRPr="006974B1">
              <w:rPr>
                <w:b/>
                <w:bCs/>
              </w:rPr>
              <w:t>Correspondences</w:t>
            </w:r>
          </w:p>
        </w:tc>
        <w:tc>
          <w:tcPr>
            <w:tcW w:w="0" w:type="auto"/>
            <w:vAlign w:val="center"/>
            <w:hideMark/>
          </w:tcPr>
          <w:p w14:paraId="6E8B8B2B" w14:textId="77777777" w:rsidR="006974B1" w:rsidRPr="006974B1" w:rsidRDefault="006974B1" w:rsidP="006974B1">
            <w:pPr>
              <w:rPr>
                <w:b/>
                <w:bCs/>
              </w:rPr>
            </w:pPr>
            <w:r w:rsidRPr="006974B1">
              <w:rPr>
                <w:b/>
                <w:bCs/>
              </w:rPr>
              <w:t>Inliers</w:t>
            </w:r>
          </w:p>
        </w:tc>
        <w:tc>
          <w:tcPr>
            <w:tcW w:w="0" w:type="auto"/>
            <w:vAlign w:val="center"/>
            <w:hideMark/>
          </w:tcPr>
          <w:p w14:paraId="7A66D2D9" w14:textId="77777777" w:rsidR="006974B1" w:rsidRPr="006974B1" w:rsidRDefault="006974B1" w:rsidP="006974B1">
            <w:pPr>
              <w:rPr>
                <w:b/>
                <w:bCs/>
              </w:rPr>
            </w:pPr>
            <w:r w:rsidRPr="006974B1">
              <w:rPr>
                <w:b/>
                <w:bCs/>
              </w:rPr>
              <w:t>Inlier Ratio</w:t>
            </w:r>
          </w:p>
        </w:tc>
        <w:tc>
          <w:tcPr>
            <w:tcW w:w="0" w:type="auto"/>
            <w:vAlign w:val="center"/>
            <w:hideMark/>
          </w:tcPr>
          <w:p w14:paraId="55B3D421" w14:textId="77777777" w:rsidR="006974B1" w:rsidRPr="006974B1" w:rsidRDefault="006974B1" w:rsidP="006974B1">
            <w:pPr>
              <w:rPr>
                <w:b/>
                <w:bCs/>
              </w:rPr>
            </w:pPr>
            <w:r w:rsidRPr="006974B1">
              <w:rPr>
                <w:b/>
                <w:bCs/>
              </w:rPr>
              <w:t>Mean Reprojection Error</w:t>
            </w:r>
          </w:p>
        </w:tc>
      </w:tr>
      <w:tr w:rsidR="006974B1" w:rsidRPr="006974B1" w14:paraId="4C972DAE" w14:textId="77777777">
        <w:trPr>
          <w:tblCellSpacing w:w="15" w:type="dxa"/>
        </w:trPr>
        <w:tc>
          <w:tcPr>
            <w:tcW w:w="0" w:type="auto"/>
            <w:vAlign w:val="center"/>
            <w:hideMark/>
          </w:tcPr>
          <w:p w14:paraId="4F49C060" w14:textId="77777777" w:rsidR="006974B1" w:rsidRPr="006974B1" w:rsidRDefault="006974B1" w:rsidP="006974B1">
            <w:r w:rsidRPr="006974B1">
              <w:t>Image 3</w:t>
            </w:r>
          </w:p>
        </w:tc>
        <w:tc>
          <w:tcPr>
            <w:tcW w:w="0" w:type="auto"/>
            <w:vAlign w:val="center"/>
            <w:hideMark/>
          </w:tcPr>
          <w:p w14:paraId="5B66069A" w14:textId="77777777" w:rsidR="006974B1" w:rsidRPr="006974B1" w:rsidRDefault="006974B1" w:rsidP="006974B1">
            <w:r w:rsidRPr="006974B1">
              <w:t>410</w:t>
            </w:r>
          </w:p>
        </w:tc>
        <w:tc>
          <w:tcPr>
            <w:tcW w:w="0" w:type="auto"/>
            <w:vAlign w:val="center"/>
            <w:hideMark/>
          </w:tcPr>
          <w:p w14:paraId="74183914" w14:textId="77777777" w:rsidR="006974B1" w:rsidRPr="006974B1" w:rsidRDefault="006974B1" w:rsidP="006974B1">
            <w:r w:rsidRPr="006974B1">
              <w:t>406</w:t>
            </w:r>
          </w:p>
        </w:tc>
        <w:tc>
          <w:tcPr>
            <w:tcW w:w="0" w:type="auto"/>
            <w:vAlign w:val="center"/>
            <w:hideMark/>
          </w:tcPr>
          <w:p w14:paraId="6052AD20" w14:textId="77777777" w:rsidR="006974B1" w:rsidRPr="006974B1" w:rsidRDefault="006974B1" w:rsidP="006974B1">
            <w:r w:rsidRPr="006974B1">
              <w:t>99.02%</w:t>
            </w:r>
          </w:p>
        </w:tc>
        <w:tc>
          <w:tcPr>
            <w:tcW w:w="0" w:type="auto"/>
            <w:vAlign w:val="center"/>
            <w:hideMark/>
          </w:tcPr>
          <w:p w14:paraId="5EC87E03" w14:textId="77777777" w:rsidR="006974B1" w:rsidRPr="006974B1" w:rsidRDefault="006974B1" w:rsidP="006974B1">
            <w:r w:rsidRPr="006974B1">
              <w:t xml:space="preserve">0.882 </w:t>
            </w:r>
            <w:proofErr w:type="spellStart"/>
            <w:r w:rsidRPr="006974B1">
              <w:t>px</w:t>
            </w:r>
            <w:proofErr w:type="spellEnd"/>
          </w:p>
        </w:tc>
      </w:tr>
      <w:tr w:rsidR="006974B1" w:rsidRPr="006974B1" w14:paraId="078B38A2" w14:textId="77777777">
        <w:trPr>
          <w:tblCellSpacing w:w="15" w:type="dxa"/>
        </w:trPr>
        <w:tc>
          <w:tcPr>
            <w:tcW w:w="0" w:type="auto"/>
            <w:vAlign w:val="center"/>
            <w:hideMark/>
          </w:tcPr>
          <w:p w14:paraId="5EC037F6" w14:textId="77777777" w:rsidR="006974B1" w:rsidRPr="006974B1" w:rsidRDefault="006974B1" w:rsidP="006974B1">
            <w:r w:rsidRPr="006974B1">
              <w:t>Image 4</w:t>
            </w:r>
          </w:p>
        </w:tc>
        <w:tc>
          <w:tcPr>
            <w:tcW w:w="0" w:type="auto"/>
            <w:vAlign w:val="center"/>
            <w:hideMark/>
          </w:tcPr>
          <w:p w14:paraId="0F2FCAB6" w14:textId="77777777" w:rsidR="006974B1" w:rsidRPr="006974B1" w:rsidRDefault="006974B1" w:rsidP="006974B1">
            <w:r w:rsidRPr="006974B1">
              <w:t>213</w:t>
            </w:r>
          </w:p>
        </w:tc>
        <w:tc>
          <w:tcPr>
            <w:tcW w:w="0" w:type="auto"/>
            <w:vAlign w:val="center"/>
            <w:hideMark/>
          </w:tcPr>
          <w:p w14:paraId="378062A3" w14:textId="77777777" w:rsidR="006974B1" w:rsidRPr="006974B1" w:rsidRDefault="006974B1" w:rsidP="006974B1">
            <w:r w:rsidRPr="006974B1">
              <w:t>176</w:t>
            </w:r>
          </w:p>
        </w:tc>
        <w:tc>
          <w:tcPr>
            <w:tcW w:w="0" w:type="auto"/>
            <w:vAlign w:val="center"/>
            <w:hideMark/>
          </w:tcPr>
          <w:p w14:paraId="5354DBBC" w14:textId="77777777" w:rsidR="006974B1" w:rsidRPr="006974B1" w:rsidRDefault="006974B1" w:rsidP="006974B1">
            <w:r w:rsidRPr="006974B1">
              <w:t>82.63%</w:t>
            </w:r>
          </w:p>
        </w:tc>
        <w:tc>
          <w:tcPr>
            <w:tcW w:w="0" w:type="auto"/>
            <w:vAlign w:val="center"/>
            <w:hideMark/>
          </w:tcPr>
          <w:p w14:paraId="797E90F0" w14:textId="77777777" w:rsidR="006974B1" w:rsidRPr="006974B1" w:rsidRDefault="006974B1" w:rsidP="006974B1">
            <w:r w:rsidRPr="006974B1">
              <w:t xml:space="preserve">1.406 </w:t>
            </w:r>
            <w:proofErr w:type="spellStart"/>
            <w:r w:rsidRPr="006974B1">
              <w:t>px</w:t>
            </w:r>
            <w:proofErr w:type="spellEnd"/>
          </w:p>
        </w:tc>
      </w:tr>
      <w:tr w:rsidR="006974B1" w:rsidRPr="006974B1" w14:paraId="71A7E4D4" w14:textId="77777777">
        <w:trPr>
          <w:tblCellSpacing w:w="15" w:type="dxa"/>
        </w:trPr>
        <w:tc>
          <w:tcPr>
            <w:tcW w:w="0" w:type="auto"/>
            <w:vAlign w:val="center"/>
            <w:hideMark/>
          </w:tcPr>
          <w:p w14:paraId="030852A2" w14:textId="77777777" w:rsidR="006974B1" w:rsidRPr="006974B1" w:rsidRDefault="006974B1" w:rsidP="006974B1">
            <w:r w:rsidRPr="006974B1">
              <w:t>Image 5</w:t>
            </w:r>
          </w:p>
        </w:tc>
        <w:tc>
          <w:tcPr>
            <w:tcW w:w="0" w:type="auto"/>
            <w:vAlign w:val="center"/>
            <w:hideMark/>
          </w:tcPr>
          <w:p w14:paraId="7156B1AB" w14:textId="77777777" w:rsidR="006974B1" w:rsidRPr="006974B1" w:rsidRDefault="006974B1" w:rsidP="006974B1">
            <w:r w:rsidRPr="006974B1">
              <w:t>135</w:t>
            </w:r>
          </w:p>
        </w:tc>
        <w:tc>
          <w:tcPr>
            <w:tcW w:w="0" w:type="auto"/>
            <w:vAlign w:val="center"/>
            <w:hideMark/>
          </w:tcPr>
          <w:p w14:paraId="25EADC65" w14:textId="77777777" w:rsidR="006974B1" w:rsidRPr="006974B1" w:rsidRDefault="006974B1" w:rsidP="006974B1">
            <w:r w:rsidRPr="006974B1">
              <w:t>114</w:t>
            </w:r>
          </w:p>
        </w:tc>
        <w:tc>
          <w:tcPr>
            <w:tcW w:w="0" w:type="auto"/>
            <w:vAlign w:val="center"/>
            <w:hideMark/>
          </w:tcPr>
          <w:p w14:paraId="3E15CF0E" w14:textId="77777777" w:rsidR="006974B1" w:rsidRPr="006974B1" w:rsidRDefault="006974B1" w:rsidP="006974B1">
            <w:r w:rsidRPr="006974B1">
              <w:t>84.44%</w:t>
            </w:r>
          </w:p>
        </w:tc>
        <w:tc>
          <w:tcPr>
            <w:tcW w:w="0" w:type="auto"/>
            <w:vAlign w:val="center"/>
            <w:hideMark/>
          </w:tcPr>
          <w:p w14:paraId="65B5270C" w14:textId="77777777" w:rsidR="006974B1" w:rsidRPr="006974B1" w:rsidRDefault="006974B1" w:rsidP="006974B1">
            <w:r w:rsidRPr="006974B1">
              <w:t xml:space="preserve">1.395 </w:t>
            </w:r>
            <w:proofErr w:type="spellStart"/>
            <w:r w:rsidRPr="006974B1">
              <w:t>px</w:t>
            </w:r>
            <w:proofErr w:type="spellEnd"/>
          </w:p>
        </w:tc>
      </w:tr>
      <w:tr w:rsidR="006974B1" w:rsidRPr="006974B1" w14:paraId="69EB8EB1" w14:textId="77777777">
        <w:trPr>
          <w:tblCellSpacing w:w="15" w:type="dxa"/>
        </w:trPr>
        <w:tc>
          <w:tcPr>
            <w:tcW w:w="0" w:type="auto"/>
            <w:vAlign w:val="center"/>
            <w:hideMark/>
          </w:tcPr>
          <w:p w14:paraId="51028151" w14:textId="77777777" w:rsidR="006974B1" w:rsidRPr="006974B1" w:rsidRDefault="006974B1" w:rsidP="006974B1">
            <w:r w:rsidRPr="006974B1">
              <w:lastRenderedPageBreak/>
              <w:t>Image 6</w:t>
            </w:r>
          </w:p>
        </w:tc>
        <w:tc>
          <w:tcPr>
            <w:tcW w:w="0" w:type="auto"/>
            <w:vAlign w:val="center"/>
            <w:hideMark/>
          </w:tcPr>
          <w:p w14:paraId="6827D445" w14:textId="77777777" w:rsidR="006974B1" w:rsidRPr="006974B1" w:rsidRDefault="006974B1" w:rsidP="006974B1">
            <w:r w:rsidRPr="006974B1">
              <w:t>62</w:t>
            </w:r>
          </w:p>
        </w:tc>
        <w:tc>
          <w:tcPr>
            <w:tcW w:w="0" w:type="auto"/>
            <w:vAlign w:val="center"/>
            <w:hideMark/>
          </w:tcPr>
          <w:p w14:paraId="5B073EB8" w14:textId="77777777" w:rsidR="006974B1" w:rsidRPr="006974B1" w:rsidRDefault="006974B1" w:rsidP="006974B1">
            <w:r w:rsidRPr="006974B1">
              <w:t>59</w:t>
            </w:r>
          </w:p>
        </w:tc>
        <w:tc>
          <w:tcPr>
            <w:tcW w:w="0" w:type="auto"/>
            <w:vAlign w:val="center"/>
            <w:hideMark/>
          </w:tcPr>
          <w:p w14:paraId="3FFE0903" w14:textId="77777777" w:rsidR="006974B1" w:rsidRPr="006974B1" w:rsidRDefault="006974B1" w:rsidP="006974B1">
            <w:r w:rsidRPr="006974B1">
              <w:t>95.16%</w:t>
            </w:r>
          </w:p>
        </w:tc>
        <w:tc>
          <w:tcPr>
            <w:tcW w:w="0" w:type="auto"/>
            <w:vAlign w:val="center"/>
            <w:hideMark/>
          </w:tcPr>
          <w:p w14:paraId="0FAC8EB6" w14:textId="77777777" w:rsidR="006974B1" w:rsidRPr="006974B1" w:rsidRDefault="006974B1" w:rsidP="006974B1">
            <w:r w:rsidRPr="006974B1">
              <w:t xml:space="preserve">1.106 </w:t>
            </w:r>
            <w:proofErr w:type="spellStart"/>
            <w:r w:rsidRPr="006974B1">
              <w:t>px</w:t>
            </w:r>
            <w:proofErr w:type="spellEnd"/>
          </w:p>
        </w:tc>
      </w:tr>
    </w:tbl>
    <w:p w14:paraId="0CCE0D72" w14:textId="77777777" w:rsidR="006974B1" w:rsidRPr="006974B1" w:rsidRDefault="006974B1" w:rsidP="006974B1">
      <w:r w:rsidRPr="006974B1">
        <w:t>The Image-6 registration initially failed when a larger and less reliable set of landmarks was used. A diagnostic analysis showed that the original high-quality landmarks produced a much stronger correspondence set. Using 62 reliable correspondences resulted in 59 PnP inliers and a mean reprojection error of 1.106 pixels.</w:t>
      </w:r>
    </w:p>
    <w:p w14:paraId="57E68C87" w14:textId="77777777" w:rsidR="006974B1" w:rsidRPr="006974B1" w:rsidRDefault="006974B1" w:rsidP="006974B1">
      <w:r w:rsidRPr="006974B1">
        <w:t xml:space="preserve">This demonstrates the importance of reliable feature tracks in incremental </w:t>
      </w:r>
      <w:proofErr w:type="spellStart"/>
      <w:r w:rsidRPr="006974B1">
        <w:t>SfM</w:t>
      </w:r>
      <w:proofErr w:type="spellEnd"/>
      <w:r w:rsidRPr="006974B1">
        <w:t>.</w:t>
      </w:r>
    </w:p>
    <w:p w14:paraId="42AA0723" w14:textId="77777777" w:rsidR="006974B1" w:rsidRPr="006974B1" w:rsidRDefault="006974B1" w:rsidP="006974B1">
      <w:r w:rsidRPr="006974B1">
        <w:pict w14:anchorId="4B5844A6">
          <v:rect id="_x0000_i1117" style="width:0;height:1.5pt" o:hralign="center" o:hrstd="t" o:hr="t" fillcolor="#a0a0a0" stroked="f"/>
        </w:pict>
      </w:r>
    </w:p>
    <w:p w14:paraId="0FE0995E" w14:textId="77777777" w:rsidR="006974B1" w:rsidRPr="006974B1" w:rsidRDefault="006974B1" w:rsidP="006974B1">
      <w:pPr>
        <w:rPr>
          <w:b/>
          <w:bCs/>
        </w:rPr>
      </w:pPr>
      <w:r w:rsidRPr="006974B1">
        <w:rPr>
          <w:b/>
          <w:bCs/>
        </w:rPr>
        <w:t>3.2 New Point Triangulation</w:t>
      </w:r>
    </w:p>
    <w:p w14:paraId="366861D9" w14:textId="77777777" w:rsidR="006974B1" w:rsidRPr="006974B1" w:rsidRDefault="006974B1" w:rsidP="006974B1">
      <w:r w:rsidRPr="006974B1">
        <w:t>Following registration of Image 5, new correspondences were triangulated.</w:t>
      </w:r>
    </w:p>
    <w:p w14:paraId="5D7E8C3C" w14:textId="77777777" w:rsidR="006974B1" w:rsidRPr="006974B1" w:rsidRDefault="006974B1" w:rsidP="006974B1">
      <w:r w:rsidRPr="006974B1">
        <w:t>The results were:</w:t>
      </w:r>
    </w:p>
    <w:p w14:paraId="5AD6C1CC" w14:textId="77777777" w:rsidR="006974B1" w:rsidRPr="006974B1" w:rsidRDefault="006974B1" w:rsidP="006974B1">
      <w:pPr>
        <w:numPr>
          <w:ilvl w:val="0"/>
          <w:numId w:val="1"/>
        </w:numPr>
      </w:pPr>
      <w:r w:rsidRPr="006974B1">
        <w:t>Potential new matches: 877</w:t>
      </w:r>
    </w:p>
    <w:p w14:paraId="7BD58D71" w14:textId="77777777" w:rsidR="006974B1" w:rsidRPr="006974B1" w:rsidRDefault="006974B1" w:rsidP="006974B1">
      <w:pPr>
        <w:numPr>
          <w:ilvl w:val="0"/>
          <w:numId w:val="1"/>
        </w:numPr>
      </w:pPr>
      <w:r w:rsidRPr="006974B1">
        <w:t>Positive-depth points: 855</w:t>
      </w:r>
    </w:p>
    <w:p w14:paraId="4AA01C30" w14:textId="77777777" w:rsidR="006974B1" w:rsidRPr="006974B1" w:rsidRDefault="006974B1" w:rsidP="006974B1">
      <w:pPr>
        <w:numPr>
          <w:ilvl w:val="0"/>
          <w:numId w:val="1"/>
        </w:numPr>
      </w:pPr>
      <w:r w:rsidRPr="006974B1">
        <w:t>Accepted triangulated points: 764</w:t>
      </w:r>
    </w:p>
    <w:p w14:paraId="7B664C41" w14:textId="77777777" w:rsidR="006974B1" w:rsidRPr="006974B1" w:rsidRDefault="006974B1" w:rsidP="006974B1">
      <w:pPr>
        <w:numPr>
          <w:ilvl w:val="0"/>
          <w:numId w:val="1"/>
        </w:numPr>
      </w:pPr>
      <w:r w:rsidRPr="006974B1">
        <w:t>Previous landmarks: 911</w:t>
      </w:r>
    </w:p>
    <w:p w14:paraId="1E884C42" w14:textId="77777777" w:rsidR="006974B1" w:rsidRPr="006974B1" w:rsidRDefault="006974B1" w:rsidP="006974B1">
      <w:pPr>
        <w:numPr>
          <w:ilvl w:val="0"/>
          <w:numId w:val="1"/>
        </w:numPr>
      </w:pPr>
      <w:r w:rsidRPr="006974B1">
        <w:t>Updated landmarks: 1,675</w:t>
      </w:r>
    </w:p>
    <w:p w14:paraId="6DE23027" w14:textId="77777777" w:rsidR="006974B1" w:rsidRPr="006974B1" w:rsidRDefault="006974B1" w:rsidP="006974B1">
      <w:r w:rsidRPr="006974B1">
        <w:t>For the accepted points, the reprojection errors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8"/>
        <w:gridCol w:w="928"/>
        <w:gridCol w:w="928"/>
        <w:gridCol w:w="1153"/>
      </w:tblGrid>
      <w:tr w:rsidR="006974B1" w:rsidRPr="006974B1" w14:paraId="376BE7FE" w14:textId="77777777">
        <w:trPr>
          <w:tblHeader/>
          <w:tblCellSpacing w:w="15" w:type="dxa"/>
        </w:trPr>
        <w:tc>
          <w:tcPr>
            <w:tcW w:w="0" w:type="auto"/>
            <w:vAlign w:val="center"/>
            <w:hideMark/>
          </w:tcPr>
          <w:p w14:paraId="195E4081" w14:textId="77777777" w:rsidR="006974B1" w:rsidRPr="006974B1" w:rsidRDefault="006974B1" w:rsidP="006974B1">
            <w:pPr>
              <w:rPr>
                <w:b/>
                <w:bCs/>
              </w:rPr>
            </w:pPr>
            <w:r w:rsidRPr="006974B1">
              <w:rPr>
                <w:b/>
                <w:bCs/>
              </w:rPr>
              <w:t>Camera</w:t>
            </w:r>
          </w:p>
        </w:tc>
        <w:tc>
          <w:tcPr>
            <w:tcW w:w="0" w:type="auto"/>
            <w:vAlign w:val="center"/>
            <w:hideMark/>
          </w:tcPr>
          <w:p w14:paraId="4FDD63E9" w14:textId="77777777" w:rsidR="006974B1" w:rsidRPr="006974B1" w:rsidRDefault="006974B1" w:rsidP="006974B1">
            <w:pPr>
              <w:rPr>
                <w:b/>
                <w:bCs/>
              </w:rPr>
            </w:pPr>
            <w:r w:rsidRPr="006974B1">
              <w:rPr>
                <w:b/>
                <w:bCs/>
              </w:rPr>
              <w:t>Mean</w:t>
            </w:r>
          </w:p>
        </w:tc>
        <w:tc>
          <w:tcPr>
            <w:tcW w:w="0" w:type="auto"/>
            <w:vAlign w:val="center"/>
            <w:hideMark/>
          </w:tcPr>
          <w:p w14:paraId="7B4ED3AF" w14:textId="77777777" w:rsidR="006974B1" w:rsidRPr="006974B1" w:rsidRDefault="006974B1" w:rsidP="006974B1">
            <w:pPr>
              <w:rPr>
                <w:b/>
                <w:bCs/>
              </w:rPr>
            </w:pPr>
            <w:r w:rsidRPr="006974B1">
              <w:rPr>
                <w:b/>
                <w:bCs/>
              </w:rPr>
              <w:t>Median</w:t>
            </w:r>
          </w:p>
        </w:tc>
        <w:tc>
          <w:tcPr>
            <w:tcW w:w="0" w:type="auto"/>
            <w:vAlign w:val="center"/>
            <w:hideMark/>
          </w:tcPr>
          <w:p w14:paraId="1A1BCBF3" w14:textId="77777777" w:rsidR="006974B1" w:rsidRPr="006974B1" w:rsidRDefault="006974B1" w:rsidP="006974B1">
            <w:pPr>
              <w:rPr>
                <w:b/>
                <w:bCs/>
              </w:rPr>
            </w:pPr>
            <w:r w:rsidRPr="006974B1">
              <w:rPr>
                <w:b/>
                <w:bCs/>
              </w:rPr>
              <w:t>Maximum</w:t>
            </w:r>
          </w:p>
        </w:tc>
      </w:tr>
      <w:tr w:rsidR="006974B1" w:rsidRPr="006974B1" w14:paraId="5A6E43A5" w14:textId="77777777">
        <w:trPr>
          <w:tblCellSpacing w:w="15" w:type="dxa"/>
        </w:trPr>
        <w:tc>
          <w:tcPr>
            <w:tcW w:w="0" w:type="auto"/>
            <w:vAlign w:val="center"/>
            <w:hideMark/>
          </w:tcPr>
          <w:p w14:paraId="41AFD663" w14:textId="77777777" w:rsidR="006974B1" w:rsidRPr="006974B1" w:rsidRDefault="006974B1" w:rsidP="006974B1">
            <w:r w:rsidRPr="006974B1">
              <w:t>Camera 4</w:t>
            </w:r>
          </w:p>
        </w:tc>
        <w:tc>
          <w:tcPr>
            <w:tcW w:w="0" w:type="auto"/>
            <w:vAlign w:val="center"/>
            <w:hideMark/>
          </w:tcPr>
          <w:p w14:paraId="11C06903" w14:textId="77777777" w:rsidR="006974B1" w:rsidRPr="006974B1" w:rsidRDefault="006974B1" w:rsidP="006974B1">
            <w:r w:rsidRPr="006974B1">
              <w:t xml:space="preserve">1.073 </w:t>
            </w:r>
            <w:proofErr w:type="spellStart"/>
            <w:r w:rsidRPr="006974B1">
              <w:t>px</w:t>
            </w:r>
            <w:proofErr w:type="spellEnd"/>
          </w:p>
        </w:tc>
        <w:tc>
          <w:tcPr>
            <w:tcW w:w="0" w:type="auto"/>
            <w:vAlign w:val="center"/>
            <w:hideMark/>
          </w:tcPr>
          <w:p w14:paraId="1D8951C9" w14:textId="77777777" w:rsidR="006974B1" w:rsidRPr="006974B1" w:rsidRDefault="006974B1" w:rsidP="006974B1">
            <w:r w:rsidRPr="006974B1">
              <w:t xml:space="preserve">0.814 </w:t>
            </w:r>
            <w:proofErr w:type="spellStart"/>
            <w:r w:rsidRPr="006974B1">
              <w:t>px</w:t>
            </w:r>
            <w:proofErr w:type="spellEnd"/>
          </w:p>
        </w:tc>
        <w:tc>
          <w:tcPr>
            <w:tcW w:w="0" w:type="auto"/>
            <w:vAlign w:val="center"/>
            <w:hideMark/>
          </w:tcPr>
          <w:p w14:paraId="3813609D" w14:textId="77777777" w:rsidR="006974B1" w:rsidRPr="006974B1" w:rsidRDefault="006974B1" w:rsidP="006974B1">
            <w:r w:rsidRPr="006974B1">
              <w:t xml:space="preserve">2.993 </w:t>
            </w:r>
            <w:proofErr w:type="spellStart"/>
            <w:r w:rsidRPr="006974B1">
              <w:t>px</w:t>
            </w:r>
            <w:proofErr w:type="spellEnd"/>
          </w:p>
        </w:tc>
      </w:tr>
      <w:tr w:rsidR="006974B1" w:rsidRPr="006974B1" w14:paraId="7C1D0FC9" w14:textId="77777777">
        <w:trPr>
          <w:tblCellSpacing w:w="15" w:type="dxa"/>
        </w:trPr>
        <w:tc>
          <w:tcPr>
            <w:tcW w:w="0" w:type="auto"/>
            <w:vAlign w:val="center"/>
            <w:hideMark/>
          </w:tcPr>
          <w:p w14:paraId="5325FE43" w14:textId="77777777" w:rsidR="006974B1" w:rsidRPr="006974B1" w:rsidRDefault="006974B1" w:rsidP="006974B1">
            <w:r w:rsidRPr="006974B1">
              <w:t>Camera 5</w:t>
            </w:r>
          </w:p>
        </w:tc>
        <w:tc>
          <w:tcPr>
            <w:tcW w:w="0" w:type="auto"/>
            <w:vAlign w:val="center"/>
            <w:hideMark/>
          </w:tcPr>
          <w:p w14:paraId="73982AB3" w14:textId="77777777" w:rsidR="006974B1" w:rsidRPr="006974B1" w:rsidRDefault="006974B1" w:rsidP="006974B1">
            <w:r w:rsidRPr="006974B1">
              <w:t xml:space="preserve">1.046 </w:t>
            </w:r>
            <w:proofErr w:type="spellStart"/>
            <w:r w:rsidRPr="006974B1">
              <w:t>px</w:t>
            </w:r>
            <w:proofErr w:type="spellEnd"/>
          </w:p>
        </w:tc>
        <w:tc>
          <w:tcPr>
            <w:tcW w:w="0" w:type="auto"/>
            <w:vAlign w:val="center"/>
            <w:hideMark/>
          </w:tcPr>
          <w:p w14:paraId="2FAB177B" w14:textId="77777777" w:rsidR="006974B1" w:rsidRPr="006974B1" w:rsidRDefault="006974B1" w:rsidP="006974B1">
            <w:r w:rsidRPr="006974B1">
              <w:t xml:space="preserve">0.806 </w:t>
            </w:r>
            <w:proofErr w:type="spellStart"/>
            <w:r w:rsidRPr="006974B1">
              <w:t>px</w:t>
            </w:r>
            <w:proofErr w:type="spellEnd"/>
          </w:p>
        </w:tc>
        <w:tc>
          <w:tcPr>
            <w:tcW w:w="0" w:type="auto"/>
            <w:vAlign w:val="center"/>
            <w:hideMark/>
          </w:tcPr>
          <w:p w14:paraId="51B0864D" w14:textId="77777777" w:rsidR="006974B1" w:rsidRPr="006974B1" w:rsidRDefault="006974B1" w:rsidP="006974B1">
            <w:r w:rsidRPr="006974B1">
              <w:t xml:space="preserve">2.925 </w:t>
            </w:r>
            <w:proofErr w:type="spellStart"/>
            <w:r w:rsidRPr="006974B1">
              <w:t>px</w:t>
            </w:r>
            <w:proofErr w:type="spellEnd"/>
          </w:p>
        </w:tc>
      </w:tr>
    </w:tbl>
    <w:p w14:paraId="01F38DBB" w14:textId="77777777" w:rsidR="006974B1" w:rsidRPr="006974B1" w:rsidRDefault="006974B1" w:rsidP="006974B1">
      <w:r w:rsidRPr="006974B1">
        <w:rPr>
          <w:b/>
          <w:bCs/>
        </w:rPr>
        <w:t>Table 4. Validation of newly triangulated landmarks.</w:t>
      </w:r>
    </w:p>
    <w:p w14:paraId="7790EE36" w14:textId="77777777" w:rsidR="006974B1" w:rsidRPr="006974B1" w:rsidRDefault="006974B1" w:rsidP="006974B1">
      <w:r w:rsidRPr="006974B1">
        <w:t>The approximately 1-pixel mean reprojection errors indicate that the accepted triangulated points were reasonably consistent with the estimated camera poses.</w:t>
      </w:r>
    </w:p>
    <w:p w14:paraId="0E0F7F10" w14:textId="77777777" w:rsidR="006974B1" w:rsidRPr="006974B1" w:rsidRDefault="006974B1" w:rsidP="006974B1">
      <w:r w:rsidRPr="006974B1">
        <w:pict w14:anchorId="144E6AA0">
          <v:rect id="_x0000_i1118" style="width:0;height:1.5pt" o:hralign="center" o:hrstd="t" o:hr="t" fillcolor="#a0a0a0" stroked="f"/>
        </w:pict>
      </w:r>
    </w:p>
    <w:p w14:paraId="038A5385" w14:textId="77777777" w:rsidR="006974B1" w:rsidRPr="006974B1" w:rsidRDefault="006974B1" w:rsidP="006974B1">
      <w:pPr>
        <w:rPr>
          <w:b/>
          <w:bCs/>
        </w:rPr>
      </w:pPr>
      <w:r w:rsidRPr="006974B1">
        <w:rPr>
          <w:b/>
          <w:bCs/>
        </w:rPr>
        <w:t xml:space="preserve">4. FINAL </w:t>
      </w:r>
      <w:proofErr w:type="spellStart"/>
      <w:r w:rsidRPr="006974B1">
        <w:rPr>
          <w:b/>
          <w:bCs/>
        </w:rPr>
        <w:t>SfM</w:t>
      </w:r>
      <w:proofErr w:type="spellEnd"/>
      <w:r w:rsidRPr="006974B1">
        <w:rPr>
          <w:b/>
          <w:bCs/>
        </w:rPr>
        <w:t xml:space="preserve"> RESULTS</w:t>
      </w:r>
    </w:p>
    <w:p w14:paraId="6CB2CC76" w14:textId="77777777" w:rsidR="006974B1" w:rsidRPr="006974B1" w:rsidRDefault="006974B1" w:rsidP="006974B1">
      <w:r w:rsidRPr="006974B1">
        <w:t xml:space="preserve">The automated incremental </w:t>
      </w:r>
      <w:proofErr w:type="spellStart"/>
      <w:r w:rsidRPr="006974B1">
        <w:t>SfM</w:t>
      </w:r>
      <w:proofErr w:type="spellEnd"/>
      <w:r w:rsidRPr="006974B1">
        <w:t xml:space="preserve"> procedure was subsequently executed over the complete set of 100 input images.</w:t>
      </w:r>
    </w:p>
    <w:p w14:paraId="225ABF15" w14:textId="77777777" w:rsidR="006974B1" w:rsidRPr="006974B1" w:rsidRDefault="006974B1" w:rsidP="006974B1">
      <w:r w:rsidRPr="006974B1">
        <w:t>The final result was:</w:t>
      </w:r>
    </w:p>
    <w:p w14:paraId="0E6157FB" w14:textId="77777777" w:rsidR="006974B1" w:rsidRPr="006974B1" w:rsidRDefault="006974B1" w:rsidP="006974B1">
      <w:r w:rsidRPr="006974B1">
        <w:rPr>
          <w:b/>
          <w:bCs/>
        </w:rPr>
        <w:t xml:space="preserve">Table 5. Final </w:t>
      </w:r>
      <w:proofErr w:type="spellStart"/>
      <w:r w:rsidRPr="006974B1">
        <w:rPr>
          <w:b/>
          <w:bCs/>
        </w:rPr>
        <w:t>SfM</w:t>
      </w:r>
      <w:proofErr w:type="spellEnd"/>
      <w:r w:rsidRPr="006974B1">
        <w:rPr>
          <w:b/>
          <w:bCs/>
        </w:rPr>
        <w:t xml:space="preserve"> reconstruction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5"/>
        <w:gridCol w:w="776"/>
      </w:tblGrid>
      <w:tr w:rsidR="006974B1" w:rsidRPr="006974B1" w14:paraId="2E2E0B8F" w14:textId="77777777">
        <w:trPr>
          <w:tblHeader/>
          <w:tblCellSpacing w:w="15" w:type="dxa"/>
        </w:trPr>
        <w:tc>
          <w:tcPr>
            <w:tcW w:w="0" w:type="auto"/>
            <w:vAlign w:val="center"/>
            <w:hideMark/>
          </w:tcPr>
          <w:p w14:paraId="4778F95F" w14:textId="77777777" w:rsidR="006974B1" w:rsidRPr="006974B1" w:rsidRDefault="006974B1" w:rsidP="006974B1">
            <w:pPr>
              <w:rPr>
                <w:b/>
                <w:bCs/>
              </w:rPr>
            </w:pPr>
            <w:r w:rsidRPr="006974B1">
              <w:rPr>
                <w:b/>
                <w:bCs/>
              </w:rPr>
              <w:lastRenderedPageBreak/>
              <w:t>Parameter</w:t>
            </w:r>
          </w:p>
        </w:tc>
        <w:tc>
          <w:tcPr>
            <w:tcW w:w="0" w:type="auto"/>
            <w:vAlign w:val="center"/>
            <w:hideMark/>
          </w:tcPr>
          <w:p w14:paraId="07038C67" w14:textId="77777777" w:rsidR="006974B1" w:rsidRPr="006974B1" w:rsidRDefault="006974B1" w:rsidP="006974B1">
            <w:pPr>
              <w:rPr>
                <w:b/>
                <w:bCs/>
              </w:rPr>
            </w:pPr>
            <w:r w:rsidRPr="006974B1">
              <w:rPr>
                <w:b/>
                <w:bCs/>
              </w:rPr>
              <w:t>Result</w:t>
            </w:r>
          </w:p>
        </w:tc>
      </w:tr>
      <w:tr w:rsidR="006974B1" w:rsidRPr="006974B1" w14:paraId="2C561058" w14:textId="77777777">
        <w:trPr>
          <w:tblCellSpacing w:w="15" w:type="dxa"/>
        </w:trPr>
        <w:tc>
          <w:tcPr>
            <w:tcW w:w="0" w:type="auto"/>
            <w:vAlign w:val="center"/>
            <w:hideMark/>
          </w:tcPr>
          <w:p w14:paraId="377E3302" w14:textId="77777777" w:rsidR="006974B1" w:rsidRPr="006974B1" w:rsidRDefault="006974B1" w:rsidP="006974B1">
            <w:r w:rsidRPr="006974B1">
              <w:t>Total input images</w:t>
            </w:r>
          </w:p>
        </w:tc>
        <w:tc>
          <w:tcPr>
            <w:tcW w:w="0" w:type="auto"/>
            <w:vAlign w:val="center"/>
            <w:hideMark/>
          </w:tcPr>
          <w:p w14:paraId="7F77A731" w14:textId="77777777" w:rsidR="006974B1" w:rsidRPr="006974B1" w:rsidRDefault="006974B1" w:rsidP="006974B1">
            <w:r w:rsidRPr="006974B1">
              <w:t>100</w:t>
            </w:r>
          </w:p>
        </w:tc>
      </w:tr>
      <w:tr w:rsidR="006974B1" w:rsidRPr="006974B1" w14:paraId="255D409B" w14:textId="77777777">
        <w:trPr>
          <w:tblCellSpacing w:w="15" w:type="dxa"/>
        </w:trPr>
        <w:tc>
          <w:tcPr>
            <w:tcW w:w="0" w:type="auto"/>
            <w:vAlign w:val="center"/>
            <w:hideMark/>
          </w:tcPr>
          <w:p w14:paraId="7CBDB816" w14:textId="77777777" w:rsidR="006974B1" w:rsidRPr="006974B1" w:rsidRDefault="006974B1" w:rsidP="006974B1">
            <w:r w:rsidRPr="006974B1">
              <w:t>Registered cameras</w:t>
            </w:r>
          </w:p>
        </w:tc>
        <w:tc>
          <w:tcPr>
            <w:tcW w:w="0" w:type="auto"/>
            <w:vAlign w:val="center"/>
            <w:hideMark/>
          </w:tcPr>
          <w:p w14:paraId="154C2612" w14:textId="77777777" w:rsidR="006974B1" w:rsidRPr="006974B1" w:rsidRDefault="006974B1" w:rsidP="006974B1">
            <w:r w:rsidRPr="006974B1">
              <w:t>11</w:t>
            </w:r>
          </w:p>
        </w:tc>
      </w:tr>
      <w:tr w:rsidR="006974B1" w:rsidRPr="006974B1" w14:paraId="1B0301BF" w14:textId="77777777">
        <w:trPr>
          <w:tblCellSpacing w:w="15" w:type="dxa"/>
        </w:trPr>
        <w:tc>
          <w:tcPr>
            <w:tcW w:w="0" w:type="auto"/>
            <w:vAlign w:val="center"/>
            <w:hideMark/>
          </w:tcPr>
          <w:p w14:paraId="05843967" w14:textId="77777777" w:rsidR="006974B1" w:rsidRPr="006974B1" w:rsidRDefault="006974B1" w:rsidP="006974B1">
            <w:r w:rsidRPr="006974B1">
              <w:t>Skipped images</w:t>
            </w:r>
          </w:p>
        </w:tc>
        <w:tc>
          <w:tcPr>
            <w:tcW w:w="0" w:type="auto"/>
            <w:vAlign w:val="center"/>
            <w:hideMark/>
          </w:tcPr>
          <w:p w14:paraId="3C9AD5A5" w14:textId="77777777" w:rsidR="006974B1" w:rsidRPr="006974B1" w:rsidRDefault="006974B1" w:rsidP="006974B1">
            <w:r w:rsidRPr="006974B1">
              <w:t>89</w:t>
            </w:r>
          </w:p>
        </w:tc>
      </w:tr>
      <w:tr w:rsidR="006974B1" w:rsidRPr="006974B1" w14:paraId="07E27697" w14:textId="77777777">
        <w:trPr>
          <w:tblCellSpacing w:w="15" w:type="dxa"/>
        </w:trPr>
        <w:tc>
          <w:tcPr>
            <w:tcW w:w="0" w:type="auto"/>
            <w:vAlign w:val="center"/>
            <w:hideMark/>
          </w:tcPr>
          <w:p w14:paraId="5D66B7F4" w14:textId="77777777" w:rsidR="006974B1" w:rsidRPr="006974B1" w:rsidRDefault="006974B1" w:rsidP="006974B1">
            <w:r w:rsidRPr="006974B1">
              <w:t>Final 3D landmarks</w:t>
            </w:r>
          </w:p>
        </w:tc>
        <w:tc>
          <w:tcPr>
            <w:tcW w:w="0" w:type="auto"/>
            <w:vAlign w:val="center"/>
            <w:hideMark/>
          </w:tcPr>
          <w:p w14:paraId="48ABF4FD" w14:textId="77777777" w:rsidR="006974B1" w:rsidRPr="006974B1" w:rsidRDefault="006974B1" w:rsidP="006974B1">
            <w:r w:rsidRPr="006974B1">
              <w:t>5,165</w:t>
            </w:r>
          </w:p>
        </w:tc>
      </w:tr>
    </w:tbl>
    <w:p w14:paraId="15EC28D1" w14:textId="77777777" w:rsidR="006974B1" w:rsidRPr="006974B1" w:rsidRDefault="006974B1" w:rsidP="006974B1">
      <w:r w:rsidRPr="006974B1">
        <w:t xml:space="preserve">The recovered camera </w:t>
      </w:r>
      <w:proofErr w:type="spellStart"/>
      <w:r w:rsidRPr="006974B1">
        <w:t>centers</w:t>
      </w:r>
      <w:proofErr w:type="spellEnd"/>
      <w:r w:rsidRPr="006974B1">
        <w:t xml:space="preserve">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8"/>
        <w:gridCol w:w="642"/>
        <w:gridCol w:w="724"/>
        <w:gridCol w:w="739"/>
      </w:tblGrid>
      <w:tr w:rsidR="006974B1" w:rsidRPr="006974B1" w14:paraId="7E0AA872" w14:textId="77777777">
        <w:trPr>
          <w:tblHeader/>
          <w:tblCellSpacing w:w="15" w:type="dxa"/>
        </w:trPr>
        <w:tc>
          <w:tcPr>
            <w:tcW w:w="0" w:type="auto"/>
            <w:vAlign w:val="center"/>
            <w:hideMark/>
          </w:tcPr>
          <w:p w14:paraId="1FE6A8FA" w14:textId="77777777" w:rsidR="006974B1" w:rsidRPr="006974B1" w:rsidRDefault="006974B1" w:rsidP="006974B1">
            <w:pPr>
              <w:rPr>
                <w:b/>
                <w:bCs/>
              </w:rPr>
            </w:pPr>
            <w:r w:rsidRPr="006974B1">
              <w:rPr>
                <w:b/>
                <w:bCs/>
              </w:rPr>
              <w:t>Camera</w:t>
            </w:r>
          </w:p>
        </w:tc>
        <w:tc>
          <w:tcPr>
            <w:tcW w:w="0" w:type="auto"/>
            <w:vAlign w:val="center"/>
            <w:hideMark/>
          </w:tcPr>
          <w:p w14:paraId="6EED4A7F" w14:textId="77777777" w:rsidR="006974B1" w:rsidRPr="006974B1" w:rsidRDefault="006974B1" w:rsidP="006974B1">
            <w:pPr>
              <w:rPr>
                <w:b/>
                <w:bCs/>
              </w:rPr>
            </w:pPr>
            <w:r w:rsidRPr="006974B1">
              <w:rPr>
                <w:b/>
                <w:bCs/>
              </w:rPr>
              <w:t>X</w:t>
            </w:r>
          </w:p>
        </w:tc>
        <w:tc>
          <w:tcPr>
            <w:tcW w:w="0" w:type="auto"/>
            <w:vAlign w:val="center"/>
            <w:hideMark/>
          </w:tcPr>
          <w:p w14:paraId="204FD583" w14:textId="77777777" w:rsidR="006974B1" w:rsidRPr="006974B1" w:rsidRDefault="006974B1" w:rsidP="006974B1">
            <w:pPr>
              <w:rPr>
                <w:b/>
                <w:bCs/>
              </w:rPr>
            </w:pPr>
            <w:r w:rsidRPr="006974B1">
              <w:rPr>
                <w:b/>
                <w:bCs/>
              </w:rPr>
              <w:t>Y</w:t>
            </w:r>
          </w:p>
        </w:tc>
        <w:tc>
          <w:tcPr>
            <w:tcW w:w="0" w:type="auto"/>
            <w:vAlign w:val="center"/>
            <w:hideMark/>
          </w:tcPr>
          <w:p w14:paraId="31BEC14E" w14:textId="77777777" w:rsidR="006974B1" w:rsidRPr="006974B1" w:rsidRDefault="006974B1" w:rsidP="006974B1">
            <w:pPr>
              <w:rPr>
                <w:b/>
                <w:bCs/>
              </w:rPr>
            </w:pPr>
            <w:r w:rsidRPr="006974B1">
              <w:rPr>
                <w:b/>
                <w:bCs/>
              </w:rPr>
              <w:t>Z</w:t>
            </w:r>
          </w:p>
        </w:tc>
      </w:tr>
      <w:tr w:rsidR="006974B1" w:rsidRPr="006974B1" w14:paraId="2DF0F12B" w14:textId="77777777">
        <w:trPr>
          <w:tblCellSpacing w:w="15" w:type="dxa"/>
        </w:trPr>
        <w:tc>
          <w:tcPr>
            <w:tcW w:w="0" w:type="auto"/>
            <w:vAlign w:val="center"/>
            <w:hideMark/>
          </w:tcPr>
          <w:p w14:paraId="79ED18D1" w14:textId="77777777" w:rsidR="006974B1" w:rsidRPr="006974B1" w:rsidRDefault="006974B1" w:rsidP="006974B1">
            <w:r w:rsidRPr="006974B1">
              <w:t>C1</w:t>
            </w:r>
          </w:p>
        </w:tc>
        <w:tc>
          <w:tcPr>
            <w:tcW w:w="0" w:type="auto"/>
            <w:vAlign w:val="center"/>
            <w:hideMark/>
          </w:tcPr>
          <w:p w14:paraId="17DE106D" w14:textId="77777777" w:rsidR="006974B1" w:rsidRPr="006974B1" w:rsidRDefault="006974B1" w:rsidP="006974B1">
            <w:r w:rsidRPr="006974B1">
              <w:t>0.000</w:t>
            </w:r>
          </w:p>
        </w:tc>
        <w:tc>
          <w:tcPr>
            <w:tcW w:w="0" w:type="auto"/>
            <w:vAlign w:val="center"/>
            <w:hideMark/>
          </w:tcPr>
          <w:p w14:paraId="3D28DADF" w14:textId="77777777" w:rsidR="006974B1" w:rsidRPr="006974B1" w:rsidRDefault="006974B1" w:rsidP="006974B1">
            <w:r w:rsidRPr="006974B1">
              <w:t>0.000</w:t>
            </w:r>
          </w:p>
        </w:tc>
        <w:tc>
          <w:tcPr>
            <w:tcW w:w="0" w:type="auto"/>
            <w:vAlign w:val="center"/>
            <w:hideMark/>
          </w:tcPr>
          <w:p w14:paraId="63617C78" w14:textId="77777777" w:rsidR="006974B1" w:rsidRPr="006974B1" w:rsidRDefault="006974B1" w:rsidP="006974B1">
            <w:r w:rsidRPr="006974B1">
              <w:t>0.000</w:t>
            </w:r>
          </w:p>
        </w:tc>
      </w:tr>
      <w:tr w:rsidR="006974B1" w:rsidRPr="006974B1" w14:paraId="173F0F1F" w14:textId="77777777">
        <w:trPr>
          <w:tblCellSpacing w:w="15" w:type="dxa"/>
        </w:trPr>
        <w:tc>
          <w:tcPr>
            <w:tcW w:w="0" w:type="auto"/>
            <w:vAlign w:val="center"/>
            <w:hideMark/>
          </w:tcPr>
          <w:p w14:paraId="0F60D5D7" w14:textId="77777777" w:rsidR="006974B1" w:rsidRPr="006974B1" w:rsidRDefault="006974B1" w:rsidP="006974B1">
            <w:r w:rsidRPr="006974B1">
              <w:t>C2</w:t>
            </w:r>
          </w:p>
        </w:tc>
        <w:tc>
          <w:tcPr>
            <w:tcW w:w="0" w:type="auto"/>
            <w:vAlign w:val="center"/>
            <w:hideMark/>
          </w:tcPr>
          <w:p w14:paraId="10F85D12" w14:textId="77777777" w:rsidR="006974B1" w:rsidRPr="006974B1" w:rsidRDefault="006974B1" w:rsidP="006974B1">
            <w:r w:rsidRPr="006974B1">
              <w:t>0.999</w:t>
            </w:r>
          </w:p>
        </w:tc>
        <w:tc>
          <w:tcPr>
            <w:tcW w:w="0" w:type="auto"/>
            <w:vAlign w:val="center"/>
            <w:hideMark/>
          </w:tcPr>
          <w:p w14:paraId="2317255A" w14:textId="77777777" w:rsidR="006974B1" w:rsidRPr="006974B1" w:rsidRDefault="006974B1" w:rsidP="006974B1">
            <w:r w:rsidRPr="006974B1">
              <w:t>0.040</w:t>
            </w:r>
          </w:p>
        </w:tc>
        <w:tc>
          <w:tcPr>
            <w:tcW w:w="0" w:type="auto"/>
            <w:vAlign w:val="center"/>
            <w:hideMark/>
          </w:tcPr>
          <w:p w14:paraId="4A00AECF" w14:textId="77777777" w:rsidR="006974B1" w:rsidRPr="006974B1" w:rsidRDefault="006974B1" w:rsidP="006974B1">
            <w:r w:rsidRPr="006974B1">
              <w:t>0.021</w:t>
            </w:r>
          </w:p>
        </w:tc>
      </w:tr>
      <w:tr w:rsidR="006974B1" w:rsidRPr="006974B1" w14:paraId="357321A8" w14:textId="77777777">
        <w:trPr>
          <w:tblCellSpacing w:w="15" w:type="dxa"/>
        </w:trPr>
        <w:tc>
          <w:tcPr>
            <w:tcW w:w="0" w:type="auto"/>
            <w:vAlign w:val="center"/>
            <w:hideMark/>
          </w:tcPr>
          <w:p w14:paraId="6933DC85" w14:textId="77777777" w:rsidR="006974B1" w:rsidRPr="006974B1" w:rsidRDefault="006974B1" w:rsidP="006974B1">
            <w:r w:rsidRPr="006974B1">
              <w:t>C3</w:t>
            </w:r>
          </w:p>
        </w:tc>
        <w:tc>
          <w:tcPr>
            <w:tcW w:w="0" w:type="auto"/>
            <w:vAlign w:val="center"/>
            <w:hideMark/>
          </w:tcPr>
          <w:p w14:paraId="059FC65E" w14:textId="77777777" w:rsidR="006974B1" w:rsidRPr="006974B1" w:rsidRDefault="006974B1" w:rsidP="006974B1">
            <w:r w:rsidRPr="006974B1">
              <w:t>1.942</w:t>
            </w:r>
          </w:p>
        </w:tc>
        <w:tc>
          <w:tcPr>
            <w:tcW w:w="0" w:type="auto"/>
            <w:vAlign w:val="center"/>
            <w:hideMark/>
          </w:tcPr>
          <w:p w14:paraId="5D89B4C7" w14:textId="77777777" w:rsidR="006974B1" w:rsidRPr="006974B1" w:rsidRDefault="006974B1" w:rsidP="006974B1">
            <w:r w:rsidRPr="006974B1">
              <w:t>-0.036</w:t>
            </w:r>
          </w:p>
        </w:tc>
        <w:tc>
          <w:tcPr>
            <w:tcW w:w="0" w:type="auto"/>
            <w:vAlign w:val="center"/>
            <w:hideMark/>
          </w:tcPr>
          <w:p w14:paraId="06E90BB7" w14:textId="77777777" w:rsidR="006974B1" w:rsidRPr="006974B1" w:rsidRDefault="006974B1" w:rsidP="006974B1">
            <w:r w:rsidRPr="006974B1">
              <w:t>0.007</w:t>
            </w:r>
          </w:p>
        </w:tc>
      </w:tr>
      <w:tr w:rsidR="006974B1" w:rsidRPr="006974B1" w14:paraId="5192F274" w14:textId="77777777">
        <w:trPr>
          <w:tblCellSpacing w:w="15" w:type="dxa"/>
        </w:trPr>
        <w:tc>
          <w:tcPr>
            <w:tcW w:w="0" w:type="auto"/>
            <w:vAlign w:val="center"/>
            <w:hideMark/>
          </w:tcPr>
          <w:p w14:paraId="1CDEEA06" w14:textId="77777777" w:rsidR="006974B1" w:rsidRPr="006974B1" w:rsidRDefault="006974B1" w:rsidP="006974B1">
            <w:r w:rsidRPr="006974B1">
              <w:t>C4</w:t>
            </w:r>
          </w:p>
        </w:tc>
        <w:tc>
          <w:tcPr>
            <w:tcW w:w="0" w:type="auto"/>
            <w:vAlign w:val="center"/>
            <w:hideMark/>
          </w:tcPr>
          <w:p w14:paraId="2EC4A04D" w14:textId="77777777" w:rsidR="006974B1" w:rsidRPr="006974B1" w:rsidRDefault="006974B1" w:rsidP="006974B1">
            <w:r w:rsidRPr="006974B1">
              <w:t>2.653</w:t>
            </w:r>
          </w:p>
        </w:tc>
        <w:tc>
          <w:tcPr>
            <w:tcW w:w="0" w:type="auto"/>
            <w:vAlign w:val="center"/>
            <w:hideMark/>
          </w:tcPr>
          <w:p w14:paraId="484685AF" w14:textId="77777777" w:rsidR="006974B1" w:rsidRPr="006974B1" w:rsidRDefault="006974B1" w:rsidP="006974B1">
            <w:r w:rsidRPr="006974B1">
              <w:t>-0.095</w:t>
            </w:r>
          </w:p>
        </w:tc>
        <w:tc>
          <w:tcPr>
            <w:tcW w:w="0" w:type="auto"/>
            <w:vAlign w:val="center"/>
            <w:hideMark/>
          </w:tcPr>
          <w:p w14:paraId="54837100" w14:textId="77777777" w:rsidR="006974B1" w:rsidRPr="006974B1" w:rsidRDefault="006974B1" w:rsidP="006974B1">
            <w:r w:rsidRPr="006974B1">
              <w:t>-0.017</w:t>
            </w:r>
          </w:p>
        </w:tc>
      </w:tr>
      <w:tr w:rsidR="006974B1" w:rsidRPr="006974B1" w14:paraId="16EE108C" w14:textId="77777777">
        <w:trPr>
          <w:tblCellSpacing w:w="15" w:type="dxa"/>
        </w:trPr>
        <w:tc>
          <w:tcPr>
            <w:tcW w:w="0" w:type="auto"/>
            <w:vAlign w:val="center"/>
            <w:hideMark/>
          </w:tcPr>
          <w:p w14:paraId="0D6C23BC" w14:textId="77777777" w:rsidR="006974B1" w:rsidRPr="006974B1" w:rsidRDefault="006974B1" w:rsidP="006974B1">
            <w:r w:rsidRPr="006974B1">
              <w:t>C5</w:t>
            </w:r>
          </w:p>
        </w:tc>
        <w:tc>
          <w:tcPr>
            <w:tcW w:w="0" w:type="auto"/>
            <w:vAlign w:val="center"/>
            <w:hideMark/>
          </w:tcPr>
          <w:p w14:paraId="08A3A3BD" w14:textId="77777777" w:rsidR="006974B1" w:rsidRPr="006974B1" w:rsidRDefault="006974B1" w:rsidP="006974B1">
            <w:r w:rsidRPr="006974B1">
              <w:t>3.427</w:t>
            </w:r>
          </w:p>
        </w:tc>
        <w:tc>
          <w:tcPr>
            <w:tcW w:w="0" w:type="auto"/>
            <w:vAlign w:val="center"/>
            <w:hideMark/>
          </w:tcPr>
          <w:p w14:paraId="08CD453B" w14:textId="77777777" w:rsidR="006974B1" w:rsidRPr="006974B1" w:rsidRDefault="006974B1" w:rsidP="006974B1">
            <w:r w:rsidRPr="006974B1">
              <w:t>-0.019</w:t>
            </w:r>
          </w:p>
        </w:tc>
        <w:tc>
          <w:tcPr>
            <w:tcW w:w="0" w:type="auto"/>
            <w:vAlign w:val="center"/>
            <w:hideMark/>
          </w:tcPr>
          <w:p w14:paraId="45E5AB6B" w14:textId="77777777" w:rsidR="006974B1" w:rsidRPr="006974B1" w:rsidRDefault="006974B1" w:rsidP="006974B1">
            <w:r w:rsidRPr="006974B1">
              <w:t>0.041</w:t>
            </w:r>
          </w:p>
        </w:tc>
      </w:tr>
      <w:tr w:rsidR="006974B1" w:rsidRPr="006974B1" w14:paraId="3FC0F1F9" w14:textId="77777777">
        <w:trPr>
          <w:tblCellSpacing w:w="15" w:type="dxa"/>
        </w:trPr>
        <w:tc>
          <w:tcPr>
            <w:tcW w:w="0" w:type="auto"/>
            <w:vAlign w:val="center"/>
            <w:hideMark/>
          </w:tcPr>
          <w:p w14:paraId="45FD9B2F" w14:textId="77777777" w:rsidR="006974B1" w:rsidRPr="006974B1" w:rsidRDefault="006974B1" w:rsidP="006974B1">
            <w:r w:rsidRPr="006974B1">
              <w:t>C6</w:t>
            </w:r>
          </w:p>
        </w:tc>
        <w:tc>
          <w:tcPr>
            <w:tcW w:w="0" w:type="auto"/>
            <w:vAlign w:val="center"/>
            <w:hideMark/>
          </w:tcPr>
          <w:p w14:paraId="2D372920" w14:textId="77777777" w:rsidR="006974B1" w:rsidRPr="006974B1" w:rsidRDefault="006974B1" w:rsidP="006974B1">
            <w:r w:rsidRPr="006974B1">
              <w:t>4.710</w:t>
            </w:r>
          </w:p>
        </w:tc>
        <w:tc>
          <w:tcPr>
            <w:tcW w:w="0" w:type="auto"/>
            <w:vAlign w:val="center"/>
            <w:hideMark/>
          </w:tcPr>
          <w:p w14:paraId="38317C4E" w14:textId="77777777" w:rsidR="006974B1" w:rsidRPr="006974B1" w:rsidRDefault="006974B1" w:rsidP="006974B1">
            <w:r w:rsidRPr="006974B1">
              <w:t>0.124</w:t>
            </w:r>
          </w:p>
        </w:tc>
        <w:tc>
          <w:tcPr>
            <w:tcW w:w="0" w:type="auto"/>
            <w:vAlign w:val="center"/>
            <w:hideMark/>
          </w:tcPr>
          <w:p w14:paraId="5D7A8158" w14:textId="77777777" w:rsidR="006974B1" w:rsidRPr="006974B1" w:rsidRDefault="006974B1" w:rsidP="006974B1">
            <w:r w:rsidRPr="006974B1">
              <w:t>0.453</w:t>
            </w:r>
          </w:p>
        </w:tc>
      </w:tr>
      <w:tr w:rsidR="006974B1" w:rsidRPr="006974B1" w14:paraId="1FA897B4" w14:textId="77777777">
        <w:trPr>
          <w:tblCellSpacing w:w="15" w:type="dxa"/>
        </w:trPr>
        <w:tc>
          <w:tcPr>
            <w:tcW w:w="0" w:type="auto"/>
            <w:vAlign w:val="center"/>
            <w:hideMark/>
          </w:tcPr>
          <w:p w14:paraId="680FB199" w14:textId="77777777" w:rsidR="006974B1" w:rsidRPr="006974B1" w:rsidRDefault="006974B1" w:rsidP="006974B1">
            <w:r w:rsidRPr="006974B1">
              <w:t>C7</w:t>
            </w:r>
          </w:p>
        </w:tc>
        <w:tc>
          <w:tcPr>
            <w:tcW w:w="0" w:type="auto"/>
            <w:vAlign w:val="center"/>
            <w:hideMark/>
          </w:tcPr>
          <w:p w14:paraId="3D1D3A1C" w14:textId="77777777" w:rsidR="006974B1" w:rsidRPr="006974B1" w:rsidRDefault="006974B1" w:rsidP="006974B1">
            <w:r w:rsidRPr="006974B1">
              <w:t>5.823</w:t>
            </w:r>
          </w:p>
        </w:tc>
        <w:tc>
          <w:tcPr>
            <w:tcW w:w="0" w:type="auto"/>
            <w:vAlign w:val="center"/>
            <w:hideMark/>
          </w:tcPr>
          <w:p w14:paraId="254B23DB" w14:textId="77777777" w:rsidR="006974B1" w:rsidRPr="006974B1" w:rsidRDefault="006974B1" w:rsidP="006974B1">
            <w:r w:rsidRPr="006974B1">
              <w:t>0.180</w:t>
            </w:r>
          </w:p>
        </w:tc>
        <w:tc>
          <w:tcPr>
            <w:tcW w:w="0" w:type="auto"/>
            <w:vAlign w:val="center"/>
            <w:hideMark/>
          </w:tcPr>
          <w:p w14:paraId="4EAB60AC" w14:textId="77777777" w:rsidR="006974B1" w:rsidRPr="006974B1" w:rsidRDefault="006974B1" w:rsidP="006974B1">
            <w:r w:rsidRPr="006974B1">
              <w:t>0.825</w:t>
            </w:r>
          </w:p>
        </w:tc>
      </w:tr>
      <w:tr w:rsidR="006974B1" w:rsidRPr="006974B1" w14:paraId="72A340A7" w14:textId="77777777">
        <w:trPr>
          <w:tblCellSpacing w:w="15" w:type="dxa"/>
        </w:trPr>
        <w:tc>
          <w:tcPr>
            <w:tcW w:w="0" w:type="auto"/>
            <w:vAlign w:val="center"/>
            <w:hideMark/>
          </w:tcPr>
          <w:p w14:paraId="21D0997A" w14:textId="77777777" w:rsidR="006974B1" w:rsidRPr="006974B1" w:rsidRDefault="006974B1" w:rsidP="006974B1">
            <w:r w:rsidRPr="006974B1">
              <w:t>C8</w:t>
            </w:r>
          </w:p>
        </w:tc>
        <w:tc>
          <w:tcPr>
            <w:tcW w:w="0" w:type="auto"/>
            <w:vAlign w:val="center"/>
            <w:hideMark/>
          </w:tcPr>
          <w:p w14:paraId="5A9CA2ED" w14:textId="77777777" w:rsidR="006974B1" w:rsidRPr="006974B1" w:rsidRDefault="006974B1" w:rsidP="006974B1">
            <w:r w:rsidRPr="006974B1">
              <w:t>6.851</w:t>
            </w:r>
          </w:p>
        </w:tc>
        <w:tc>
          <w:tcPr>
            <w:tcW w:w="0" w:type="auto"/>
            <w:vAlign w:val="center"/>
            <w:hideMark/>
          </w:tcPr>
          <w:p w14:paraId="4623547C" w14:textId="77777777" w:rsidR="006974B1" w:rsidRPr="006974B1" w:rsidRDefault="006974B1" w:rsidP="006974B1">
            <w:r w:rsidRPr="006974B1">
              <w:t>0.396</w:t>
            </w:r>
          </w:p>
        </w:tc>
        <w:tc>
          <w:tcPr>
            <w:tcW w:w="0" w:type="auto"/>
            <w:vAlign w:val="center"/>
            <w:hideMark/>
          </w:tcPr>
          <w:p w14:paraId="546CF296" w14:textId="77777777" w:rsidR="006974B1" w:rsidRPr="006974B1" w:rsidRDefault="006974B1" w:rsidP="006974B1">
            <w:r w:rsidRPr="006974B1">
              <w:t>1.458</w:t>
            </w:r>
          </w:p>
        </w:tc>
      </w:tr>
      <w:tr w:rsidR="006974B1" w:rsidRPr="006974B1" w14:paraId="08FDE9E5" w14:textId="77777777">
        <w:trPr>
          <w:tblCellSpacing w:w="15" w:type="dxa"/>
        </w:trPr>
        <w:tc>
          <w:tcPr>
            <w:tcW w:w="0" w:type="auto"/>
            <w:vAlign w:val="center"/>
            <w:hideMark/>
          </w:tcPr>
          <w:p w14:paraId="7BF4308A" w14:textId="77777777" w:rsidR="006974B1" w:rsidRPr="006974B1" w:rsidRDefault="006974B1" w:rsidP="006974B1">
            <w:r w:rsidRPr="006974B1">
              <w:t>C9</w:t>
            </w:r>
          </w:p>
        </w:tc>
        <w:tc>
          <w:tcPr>
            <w:tcW w:w="0" w:type="auto"/>
            <w:vAlign w:val="center"/>
            <w:hideMark/>
          </w:tcPr>
          <w:p w14:paraId="61F7114C" w14:textId="77777777" w:rsidR="006974B1" w:rsidRPr="006974B1" w:rsidRDefault="006974B1" w:rsidP="006974B1">
            <w:r w:rsidRPr="006974B1">
              <w:t>7.325</w:t>
            </w:r>
          </w:p>
        </w:tc>
        <w:tc>
          <w:tcPr>
            <w:tcW w:w="0" w:type="auto"/>
            <w:vAlign w:val="center"/>
            <w:hideMark/>
          </w:tcPr>
          <w:p w14:paraId="5E5F717D" w14:textId="77777777" w:rsidR="006974B1" w:rsidRPr="006974B1" w:rsidRDefault="006974B1" w:rsidP="006974B1">
            <w:r w:rsidRPr="006974B1">
              <w:t>0.562</w:t>
            </w:r>
          </w:p>
        </w:tc>
        <w:tc>
          <w:tcPr>
            <w:tcW w:w="0" w:type="auto"/>
            <w:vAlign w:val="center"/>
            <w:hideMark/>
          </w:tcPr>
          <w:p w14:paraId="0E91C34C" w14:textId="77777777" w:rsidR="006974B1" w:rsidRPr="006974B1" w:rsidRDefault="006974B1" w:rsidP="006974B1">
            <w:r w:rsidRPr="006974B1">
              <w:t>1.959</w:t>
            </w:r>
          </w:p>
        </w:tc>
      </w:tr>
      <w:tr w:rsidR="006974B1" w:rsidRPr="006974B1" w14:paraId="3DDEE4B0" w14:textId="77777777">
        <w:trPr>
          <w:tblCellSpacing w:w="15" w:type="dxa"/>
        </w:trPr>
        <w:tc>
          <w:tcPr>
            <w:tcW w:w="0" w:type="auto"/>
            <w:vAlign w:val="center"/>
            <w:hideMark/>
          </w:tcPr>
          <w:p w14:paraId="10029AE9" w14:textId="77777777" w:rsidR="006974B1" w:rsidRPr="006974B1" w:rsidRDefault="006974B1" w:rsidP="006974B1">
            <w:r w:rsidRPr="006974B1">
              <w:t>C10</w:t>
            </w:r>
          </w:p>
        </w:tc>
        <w:tc>
          <w:tcPr>
            <w:tcW w:w="0" w:type="auto"/>
            <w:vAlign w:val="center"/>
            <w:hideMark/>
          </w:tcPr>
          <w:p w14:paraId="4EFD9045" w14:textId="77777777" w:rsidR="006974B1" w:rsidRPr="006974B1" w:rsidRDefault="006974B1" w:rsidP="006974B1">
            <w:r w:rsidRPr="006974B1">
              <w:t>7.669</w:t>
            </w:r>
          </w:p>
        </w:tc>
        <w:tc>
          <w:tcPr>
            <w:tcW w:w="0" w:type="auto"/>
            <w:vAlign w:val="center"/>
            <w:hideMark/>
          </w:tcPr>
          <w:p w14:paraId="709486AC" w14:textId="77777777" w:rsidR="006974B1" w:rsidRPr="006974B1" w:rsidRDefault="006974B1" w:rsidP="006974B1">
            <w:r w:rsidRPr="006974B1">
              <w:t>0.642</w:t>
            </w:r>
          </w:p>
        </w:tc>
        <w:tc>
          <w:tcPr>
            <w:tcW w:w="0" w:type="auto"/>
            <w:vAlign w:val="center"/>
            <w:hideMark/>
          </w:tcPr>
          <w:p w14:paraId="0CFF6C00" w14:textId="77777777" w:rsidR="006974B1" w:rsidRPr="006974B1" w:rsidRDefault="006974B1" w:rsidP="006974B1">
            <w:r w:rsidRPr="006974B1">
              <w:t>2.297</w:t>
            </w:r>
          </w:p>
        </w:tc>
      </w:tr>
      <w:tr w:rsidR="006974B1" w:rsidRPr="006974B1" w14:paraId="62039E7F" w14:textId="77777777">
        <w:trPr>
          <w:tblCellSpacing w:w="15" w:type="dxa"/>
        </w:trPr>
        <w:tc>
          <w:tcPr>
            <w:tcW w:w="0" w:type="auto"/>
            <w:vAlign w:val="center"/>
            <w:hideMark/>
          </w:tcPr>
          <w:p w14:paraId="2AF7FF9E" w14:textId="77777777" w:rsidR="006974B1" w:rsidRPr="006974B1" w:rsidRDefault="006974B1" w:rsidP="006974B1">
            <w:r w:rsidRPr="006974B1">
              <w:t>C12</w:t>
            </w:r>
          </w:p>
        </w:tc>
        <w:tc>
          <w:tcPr>
            <w:tcW w:w="0" w:type="auto"/>
            <w:vAlign w:val="center"/>
            <w:hideMark/>
          </w:tcPr>
          <w:p w14:paraId="07161569" w14:textId="77777777" w:rsidR="006974B1" w:rsidRPr="006974B1" w:rsidRDefault="006974B1" w:rsidP="006974B1">
            <w:r w:rsidRPr="006974B1">
              <w:t>8.139</w:t>
            </w:r>
          </w:p>
        </w:tc>
        <w:tc>
          <w:tcPr>
            <w:tcW w:w="0" w:type="auto"/>
            <w:vAlign w:val="center"/>
            <w:hideMark/>
          </w:tcPr>
          <w:p w14:paraId="75401BC8" w14:textId="77777777" w:rsidR="006974B1" w:rsidRPr="006974B1" w:rsidRDefault="006974B1" w:rsidP="006974B1">
            <w:r w:rsidRPr="006974B1">
              <w:t>5.630</w:t>
            </w:r>
          </w:p>
        </w:tc>
        <w:tc>
          <w:tcPr>
            <w:tcW w:w="0" w:type="auto"/>
            <w:vAlign w:val="center"/>
            <w:hideMark/>
          </w:tcPr>
          <w:p w14:paraId="3776C22A" w14:textId="77777777" w:rsidR="006974B1" w:rsidRPr="006974B1" w:rsidRDefault="006974B1" w:rsidP="006974B1">
            <w:r w:rsidRPr="006974B1">
              <w:t>2.937</w:t>
            </w:r>
          </w:p>
        </w:tc>
      </w:tr>
    </w:tbl>
    <w:p w14:paraId="3FE454CA" w14:textId="77777777" w:rsidR="006974B1" w:rsidRPr="006974B1" w:rsidRDefault="006974B1" w:rsidP="006974B1">
      <w:r w:rsidRPr="006974B1">
        <w:rPr>
          <w:b/>
          <w:bCs/>
        </w:rPr>
        <w:t>Table 6. Estimated camera trajectory.</w:t>
      </w:r>
    </w:p>
    <w:p w14:paraId="35959D61" w14:textId="77777777" w:rsidR="006974B1" w:rsidRPr="006974B1" w:rsidRDefault="006974B1" w:rsidP="006974B1">
      <w:r w:rsidRPr="006974B1">
        <w:t xml:space="preserve">The camera </w:t>
      </w:r>
      <w:proofErr w:type="spellStart"/>
      <w:r w:rsidRPr="006974B1">
        <w:t>centers</w:t>
      </w:r>
      <w:proofErr w:type="spellEnd"/>
      <w:r w:rsidRPr="006974B1">
        <w:t xml:space="preserve"> generally show a forward progression through the scene, indicating that the </w:t>
      </w:r>
      <w:proofErr w:type="spellStart"/>
      <w:r w:rsidRPr="006974B1">
        <w:t>SfM</w:t>
      </w:r>
      <w:proofErr w:type="spellEnd"/>
      <w:r w:rsidRPr="006974B1">
        <w:t xml:space="preserve"> system successfully estimated camera motion for the registered views.</w:t>
      </w:r>
    </w:p>
    <w:p w14:paraId="47C35D77" w14:textId="77777777" w:rsidR="006974B1" w:rsidRPr="006974B1" w:rsidRDefault="006974B1" w:rsidP="006974B1">
      <w:r w:rsidRPr="006974B1">
        <w:rPr>
          <w:b/>
          <w:bCs/>
        </w:rPr>
        <w:t xml:space="preserve">Figure 1. Estimated camera trajectory and registered camera </w:t>
      </w:r>
      <w:proofErr w:type="spellStart"/>
      <w:r w:rsidRPr="006974B1">
        <w:rPr>
          <w:b/>
          <w:bCs/>
        </w:rPr>
        <w:t>centers</w:t>
      </w:r>
      <w:proofErr w:type="spellEnd"/>
      <w:r w:rsidRPr="006974B1">
        <w:rPr>
          <w:b/>
          <w:bCs/>
        </w:rPr>
        <w:t>.</w:t>
      </w:r>
    </w:p>
    <w:p w14:paraId="2CE58628" w14:textId="77777777" w:rsidR="006974B1" w:rsidRPr="006974B1" w:rsidRDefault="006974B1" w:rsidP="006974B1">
      <w:r w:rsidRPr="006974B1">
        <w:rPr>
          <w:b/>
          <w:bCs/>
        </w:rPr>
        <w:t>Figure 2. Sparse 3D point-cloud reconstruction of Gerrard Hall.</w:t>
      </w:r>
    </w:p>
    <w:p w14:paraId="7C5883E5" w14:textId="77777777" w:rsidR="006974B1" w:rsidRPr="006974B1" w:rsidRDefault="006974B1" w:rsidP="006974B1">
      <w:r w:rsidRPr="006974B1">
        <w:t>The figures should be generated from the saved reconstruction data and inserted at this point in the report.</w:t>
      </w:r>
    </w:p>
    <w:p w14:paraId="6AC8E073" w14:textId="77777777" w:rsidR="006974B1" w:rsidRPr="006974B1" w:rsidRDefault="006974B1" w:rsidP="006974B1">
      <w:r w:rsidRPr="006974B1">
        <w:pict w14:anchorId="1F5D3932">
          <v:rect id="_x0000_i1119" style="width:0;height:1.5pt" o:hralign="center" o:hrstd="t" o:hr="t" fillcolor="#a0a0a0" stroked="f"/>
        </w:pict>
      </w:r>
    </w:p>
    <w:p w14:paraId="37578A26" w14:textId="77777777" w:rsidR="006974B1" w:rsidRPr="006974B1" w:rsidRDefault="006974B1" w:rsidP="006974B1">
      <w:pPr>
        <w:rPr>
          <w:b/>
          <w:bCs/>
        </w:rPr>
      </w:pPr>
      <w:r w:rsidRPr="006974B1">
        <w:rPr>
          <w:b/>
          <w:bCs/>
        </w:rPr>
        <w:lastRenderedPageBreak/>
        <w:t>5. DISCUSSION</w:t>
      </w:r>
    </w:p>
    <w:p w14:paraId="345B9CB6" w14:textId="77777777" w:rsidR="006974B1" w:rsidRPr="006974B1" w:rsidRDefault="006974B1" w:rsidP="006974B1">
      <w:r w:rsidRPr="006974B1">
        <w:t>The experimental results demonstrate that the implemented pipeline successfully recovered important elements of multi-view geometry.</w:t>
      </w:r>
    </w:p>
    <w:p w14:paraId="3997C1D7" w14:textId="77777777" w:rsidR="006974B1" w:rsidRPr="006974B1" w:rsidRDefault="006974B1" w:rsidP="006974B1">
      <w:r w:rsidRPr="006974B1">
        <w:t xml:space="preserve">The Fundamental Matrix satisfied the required rank-2 constraint. The Essential Matrix was corrected to have two equal non-zero singular values and a near-zero third singular value. The </w:t>
      </w:r>
      <w:proofErr w:type="spellStart"/>
      <w:r w:rsidRPr="006974B1">
        <w:t>cheirality</w:t>
      </w:r>
      <w:proofErr w:type="spellEnd"/>
      <w:r w:rsidRPr="006974B1">
        <w:t xml:space="preserve"> test successfully identified a valid camera configuration, with all 911 initial reconstructed points having positive depth in both cameras.</w:t>
      </w:r>
    </w:p>
    <w:p w14:paraId="0DF43923" w14:textId="77777777" w:rsidR="006974B1" w:rsidRPr="006974B1" w:rsidRDefault="006974B1" w:rsidP="006974B1">
      <w:r w:rsidRPr="006974B1">
        <w:t>The incremental reconstruction also demonstrated successful camera registration using PnP. The registered cameras achieved relatively low reprojection errors, with representative values between approximately 0.88 and 1.41 pixels.</w:t>
      </w:r>
    </w:p>
    <w:p w14:paraId="6D40B9FF" w14:textId="77777777" w:rsidR="006974B1" w:rsidRPr="006974B1" w:rsidRDefault="006974B1" w:rsidP="006974B1">
      <w:r w:rsidRPr="006974B1">
        <w:t>The number of reconstructed landmarks increased from 911 initially to 5,165 in the final automated reconstruction. This indicates that the incremental process was capable of expanding the sparse scene model as additional cameras were registered.</w:t>
      </w:r>
    </w:p>
    <w:p w14:paraId="672C5403" w14:textId="77777777" w:rsidR="006974B1" w:rsidRPr="006974B1" w:rsidRDefault="006974B1" w:rsidP="006974B1">
      <w:r w:rsidRPr="006974B1">
        <w:t xml:space="preserve">However, only 11 of the 100 images were successfully registered. Therefore, the reconstruction is incomplete and should be described as a </w:t>
      </w:r>
      <w:r w:rsidRPr="006974B1">
        <w:rPr>
          <w:b/>
          <w:bCs/>
        </w:rPr>
        <w:t>sparse partial reconstruction</w:t>
      </w:r>
      <w:r w:rsidRPr="006974B1">
        <w:t>. The main limitation is the inability of the current implementation to establish sufficiently reliable 3D–2D correspondences for many of the remaining images.</w:t>
      </w:r>
    </w:p>
    <w:p w14:paraId="2A9FD1FB" w14:textId="77777777" w:rsidR="006974B1" w:rsidRPr="006974B1" w:rsidRDefault="006974B1" w:rsidP="006974B1">
      <w:r w:rsidRPr="006974B1">
        <w:t xml:space="preserve">A more robust production </w:t>
      </w:r>
      <w:proofErr w:type="spellStart"/>
      <w:r w:rsidRPr="006974B1">
        <w:t>SfM</w:t>
      </w:r>
      <w:proofErr w:type="spellEnd"/>
      <w:r w:rsidRPr="006974B1">
        <w:t xml:space="preserve"> system would maintain global feature tracks across multiple images rather than relying heavily on sequential image-to-image registration. It would also use image-pair selection based on overlap and correspondence quality, followed by bundle adjustment to jointly optimize camera poses and 3D landmarks.</w:t>
      </w:r>
    </w:p>
    <w:p w14:paraId="50474A52" w14:textId="77777777" w:rsidR="006974B1" w:rsidRPr="006974B1" w:rsidRDefault="006974B1" w:rsidP="006974B1">
      <w:r w:rsidRPr="006974B1">
        <w:pict w14:anchorId="5667E810">
          <v:rect id="_x0000_i1120" style="width:0;height:1.5pt" o:hralign="center" o:hrstd="t" o:hr="t" fillcolor="#a0a0a0" stroked="f"/>
        </w:pict>
      </w:r>
    </w:p>
    <w:p w14:paraId="59FB1836" w14:textId="77777777" w:rsidR="006974B1" w:rsidRPr="006974B1" w:rsidRDefault="006974B1" w:rsidP="006974B1">
      <w:pPr>
        <w:rPr>
          <w:b/>
          <w:bCs/>
        </w:rPr>
      </w:pPr>
      <w:r w:rsidRPr="006974B1">
        <w:rPr>
          <w:b/>
          <w:bCs/>
        </w:rPr>
        <w:t>6. LIMITATIONS AND FUTURE WORK</w:t>
      </w:r>
    </w:p>
    <w:p w14:paraId="10DCA317" w14:textId="77777777" w:rsidR="006974B1" w:rsidRPr="006974B1" w:rsidRDefault="006974B1" w:rsidP="006974B1">
      <w:r w:rsidRPr="006974B1">
        <w:t>The current implementation has several limitations.</w:t>
      </w:r>
    </w:p>
    <w:p w14:paraId="7B696A2A" w14:textId="77777777" w:rsidR="006974B1" w:rsidRPr="006974B1" w:rsidRDefault="006974B1" w:rsidP="006974B1">
      <w:r w:rsidRPr="006974B1">
        <w:t>First, the camera intrinsic parameters were approximated from available focal-length and image-size information. A dedicated camera calibration procedure would provide more accurate intrinsic and lens-distortion parameters.</w:t>
      </w:r>
    </w:p>
    <w:p w14:paraId="161AD209" w14:textId="77777777" w:rsidR="006974B1" w:rsidRPr="006974B1" w:rsidRDefault="006974B1" w:rsidP="006974B1">
      <w:r w:rsidRPr="006974B1">
        <w:t>Second, the reconstruction has monocular scale ambiguity. Consequently, the baseline of approximately one unit is a normalized reconstruction scale rather than a physical measurement.</w:t>
      </w:r>
    </w:p>
    <w:p w14:paraId="1DF851A7" w14:textId="77777777" w:rsidR="006974B1" w:rsidRPr="006974B1" w:rsidRDefault="006974B1" w:rsidP="006974B1">
      <w:r w:rsidRPr="006974B1">
        <w:t>Third, only 11 of the 100 images were registered. Improving feature-track management and selecting the next image based on geometric overlap could significantly increase the number of registered cameras.</w:t>
      </w:r>
    </w:p>
    <w:p w14:paraId="5A6137DA" w14:textId="77777777" w:rsidR="006974B1" w:rsidRPr="006974B1" w:rsidRDefault="006974B1" w:rsidP="006974B1">
      <w:r w:rsidRPr="006974B1">
        <w:lastRenderedPageBreak/>
        <w:t>Fourth, bundle adjustment has not yet been incorporated. Bundle adjustment would jointly optimize the camera parameters and 3D landmark positions and could reduce accumulated reprojection error.</w:t>
      </w:r>
    </w:p>
    <w:p w14:paraId="5EA88B46" w14:textId="77777777" w:rsidR="006974B1" w:rsidRPr="006974B1" w:rsidRDefault="006974B1" w:rsidP="006974B1">
      <w:r w:rsidRPr="006974B1">
        <w:t>Finally, the current result is a sparse point cloud. Future work should include:</w:t>
      </w:r>
    </w:p>
    <w:p w14:paraId="02F3D78C" w14:textId="77777777" w:rsidR="006974B1" w:rsidRPr="006974B1" w:rsidRDefault="006974B1" w:rsidP="006974B1">
      <w:pPr>
        <w:numPr>
          <w:ilvl w:val="0"/>
          <w:numId w:val="2"/>
        </w:numPr>
      </w:pPr>
      <w:r w:rsidRPr="006974B1">
        <w:t>Global multi-view feature tracking.</w:t>
      </w:r>
    </w:p>
    <w:p w14:paraId="5FA0C48A" w14:textId="77777777" w:rsidR="006974B1" w:rsidRPr="006974B1" w:rsidRDefault="006974B1" w:rsidP="006974B1">
      <w:pPr>
        <w:numPr>
          <w:ilvl w:val="0"/>
          <w:numId w:val="2"/>
        </w:numPr>
      </w:pPr>
      <w:r w:rsidRPr="006974B1">
        <w:t>Improved image-pair selection.</w:t>
      </w:r>
    </w:p>
    <w:p w14:paraId="35A0C232" w14:textId="77777777" w:rsidR="006974B1" w:rsidRPr="006974B1" w:rsidRDefault="006974B1" w:rsidP="006974B1">
      <w:pPr>
        <w:numPr>
          <w:ilvl w:val="0"/>
          <w:numId w:val="2"/>
        </w:numPr>
      </w:pPr>
      <w:r w:rsidRPr="006974B1">
        <w:t>Re-registration of skipped images.</w:t>
      </w:r>
    </w:p>
    <w:p w14:paraId="7346BD65" w14:textId="77777777" w:rsidR="006974B1" w:rsidRPr="006974B1" w:rsidRDefault="006974B1" w:rsidP="006974B1">
      <w:pPr>
        <w:numPr>
          <w:ilvl w:val="0"/>
          <w:numId w:val="2"/>
        </w:numPr>
      </w:pPr>
      <w:r w:rsidRPr="006974B1">
        <w:t>Bundle adjustment.</w:t>
      </w:r>
    </w:p>
    <w:p w14:paraId="7BDCC599" w14:textId="77777777" w:rsidR="006974B1" w:rsidRPr="006974B1" w:rsidRDefault="006974B1" w:rsidP="006974B1">
      <w:pPr>
        <w:numPr>
          <w:ilvl w:val="0"/>
          <w:numId w:val="2"/>
        </w:numPr>
      </w:pPr>
      <w:r w:rsidRPr="006974B1">
        <w:t>Dense Multi-View Stereo.</w:t>
      </w:r>
    </w:p>
    <w:p w14:paraId="5F956CCD" w14:textId="77777777" w:rsidR="006974B1" w:rsidRPr="006974B1" w:rsidRDefault="006974B1" w:rsidP="006974B1">
      <w:pPr>
        <w:numPr>
          <w:ilvl w:val="0"/>
          <w:numId w:val="2"/>
        </w:numPr>
      </w:pPr>
      <w:r w:rsidRPr="006974B1">
        <w:t>Dense point-cloud generation.</w:t>
      </w:r>
    </w:p>
    <w:p w14:paraId="027BD5CF" w14:textId="77777777" w:rsidR="006974B1" w:rsidRPr="006974B1" w:rsidRDefault="006974B1" w:rsidP="006974B1">
      <w:pPr>
        <w:numPr>
          <w:ilvl w:val="0"/>
          <w:numId w:val="2"/>
        </w:numPr>
      </w:pPr>
      <w:r w:rsidRPr="006974B1">
        <w:t>Surface mesh reconstruction.</w:t>
      </w:r>
    </w:p>
    <w:p w14:paraId="63C617CD" w14:textId="77777777" w:rsidR="006974B1" w:rsidRPr="006974B1" w:rsidRDefault="006974B1" w:rsidP="006974B1">
      <w:pPr>
        <w:numPr>
          <w:ilvl w:val="0"/>
          <w:numId w:val="2"/>
        </w:numPr>
      </w:pPr>
      <w:r w:rsidRPr="006974B1">
        <w:t>Texture mapping.</w:t>
      </w:r>
    </w:p>
    <w:p w14:paraId="418BF6C1" w14:textId="77777777" w:rsidR="006974B1" w:rsidRPr="006974B1" w:rsidRDefault="006974B1" w:rsidP="006974B1">
      <w:r w:rsidRPr="006974B1">
        <w:t>These extensions would transform the current sparse reconstruction into a more complete and visually detailed 3D model.</w:t>
      </w:r>
    </w:p>
    <w:p w14:paraId="31862E72" w14:textId="77777777" w:rsidR="006974B1" w:rsidRPr="006974B1" w:rsidRDefault="006974B1" w:rsidP="006974B1">
      <w:r w:rsidRPr="006974B1">
        <w:pict w14:anchorId="6B3E90CA">
          <v:rect id="_x0000_i1121" style="width:0;height:1.5pt" o:hralign="center" o:hrstd="t" o:hr="t" fillcolor="#a0a0a0" stroked="f"/>
        </w:pict>
      </w:r>
    </w:p>
    <w:p w14:paraId="03B08736" w14:textId="77777777" w:rsidR="006974B1" w:rsidRPr="006974B1" w:rsidRDefault="006974B1" w:rsidP="006974B1">
      <w:pPr>
        <w:rPr>
          <w:b/>
          <w:bCs/>
        </w:rPr>
      </w:pPr>
      <w:r w:rsidRPr="006974B1">
        <w:rPr>
          <w:b/>
          <w:bCs/>
        </w:rPr>
        <w:t>7. CONCLUSION</w:t>
      </w:r>
    </w:p>
    <w:p w14:paraId="263FD426" w14:textId="77777777" w:rsidR="006974B1" w:rsidRPr="006974B1" w:rsidRDefault="006974B1" w:rsidP="006974B1">
      <w:r w:rsidRPr="006974B1">
        <w:t xml:space="preserve">This project implemented and evaluated a classical monocular Structure-from-Motion pipeline for sparse reconstruction of Gerrard Hall. The implementation covered the major stages of </w:t>
      </w:r>
      <w:proofErr w:type="spellStart"/>
      <w:r w:rsidRPr="006974B1">
        <w:t>SfM</w:t>
      </w:r>
      <w:proofErr w:type="spellEnd"/>
      <w:r w:rsidRPr="006974B1">
        <w:t xml:space="preserve">, including SIFT feature extraction, feature matching, RANSAC, Fundamental Matrix estimation, the Eight-Point Algorithm, Essential Matrix estimation, camera pose recovery, </w:t>
      </w:r>
      <w:proofErr w:type="spellStart"/>
      <w:r w:rsidRPr="006974B1">
        <w:t>cheirality</w:t>
      </w:r>
      <w:proofErr w:type="spellEnd"/>
      <w:r w:rsidRPr="006974B1">
        <w:t xml:space="preserve"> verification, triangulation, and PnP-based incremental camera registration.</w:t>
      </w:r>
    </w:p>
    <w:p w14:paraId="79BA6BC0" w14:textId="77777777" w:rsidR="006974B1" w:rsidRPr="006974B1" w:rsidRDefault="006974B1" w:rsidP="006974B1">
      <w:r w:rsidRPr="006974B1">
        <w:t>The initial two-view reconstruction produced 911 valid 3D landmarks. Subsequent incremental processing expanded the reconstruction to 5,165 landmarks and successfully estimated 11 camera poses from the 100-image dataset. The successful camera registrations showed low reprojection errors, generally around 1–1.5 pixels, demonstrating that the recovered camera geometry and 3D points were reasonably consistent.</w:t>
      </w:r>
    </w:p>
    <w:p w14:paraId="7FC49C8F" w14:textId="77777777" w:rsidR="006974B1" w:rsidRPr="006974B1" w:rsidRDefault="006974B1" w:rsidP="006974B1">
      <w:r w:rsidRPr="006974B1">
        <w:t>The main limitation was the registration of only 11 out of 100 images. Consequently, the final output should be considered a sparse partial reconstruction rather than a complete 3D model. Nevertheless, the project successfully demonstrates the mathematical and computational principles behind Structure-from-Motion and provides a strong foundation for further development.</w:t>
      </w:r>
    </w:p>
    <w:p w14:paraId="6C42C0A4" w14:textId="77777777" w:rsidR="006974B1" w:rsidRPr="006974B1" w:rsidRDefault="006974B1" w:rsidP="006974B1">
      <w:r w:rsidRPr="006974B1">
        <w:lastRenderedPageBreak/>
        <w:pict w14:anchorId="5A459390">
          <v:rect id="_x0000_i1122" style="width:0;height:1.5pt" o:hralign="center" o:hrstd="t" o:hr="t" fillcolor="#a0a0a0" stroked="f"/>
        </w:pict>
      </w:r>
    </w:p>
    <w:p w14:paraId="57E5476B" w14:textId="77777777" w:rsidR="006974B1" w:rsidRPr="006974B1" w:rsidRDefault="006974B1" w:rsidP="006974B1">
      <w:pPr>
        <w:rPr>
          <w:b/>
          <w:bCs/>
        </w:rPr>
      </w:pPr>
      <w:r w:rsidRPr="006974B1">
        <w:rPr>
          <w:b/>
          <w:bCs/>
        </w:rPr>
        <w:t>REFERENCES</w:t>
      </w:r>
    </w:p>
    <w:p w14:paraId="11F1A6D2" w14:textId="77777777" w:rsidR="006974B1" w:rsidRPr="006974B1" w:rsidRDefault="006974B1" w:rsidP="006974B1">
      <w:r w:rsidRPr="006974B1">
        <w:t xml:space="preserve">[1] D. G. Lowe, “Distinctive image features from scale-invariant </w:t>
      </w:r>
      <w:proofErr w:type="spellStart"/>
      <w:r w:rsidRPr="006974B1">
        <w:t>keypoints</w:t>
      </w:r>
      <w:proofErr w:type="spellEnd"/>
      <w:r w:rsidRPr="006974B1">
        <w:t xml:space="preserve">,” </w:t>
      </w:r>
      <w:r w:rsidRPr="006974B1">
        <w:rPr>
          <w:i/>
          <w:iCs/>
        </w:rPr>
        <w:t>International Journal of Computer Vision</w:t>
      </w:r>
      <w:r w:rsidRPr="006974B1">
        <w:t>, vol. 60, no. 2, pp. 91–110, Nov. 2004.</w:t>
      </w:r>
    </w:p>
    <w:p w14:paraId="7E997CAF" w14:textId="77777777" w:rsidR="006974B1" w:rsidRPr="006974B1" w:rsidRDefault="006974B1" w:rsidP="006974B1">
      <w:r w:rsidRPr="006974B1">
        <w:t xml:space="preserve">[2] R. Hartley and A. Zisserman, </w:t>
      </w:r>
      <w:r w:rsidRPr="006974B1">
        <w:rPr>
          <w:i/>
          <w:iCs/>
        </w:rPr>
        <w:t>Multiple View Geometry in Computer Vision</w:t>
      </w:r>
      <w:r w:rsidRPr="006974B1">
        <w:t>, 2nd ed. Cambridge, U.K.: Cambridge University Press, 2004.</w:t>
      </w:r>
    </w:p>
    <w:p w14:paraId="615140D4" w14:textId="77777777" w:rsidR="006974B1" w:rsidRPr="006974B1" w:rsidRDefault="006974B1" w:rsidP="006974B1">
      <w:r w:rsidRPr="006974B1">
        <w:t xml:space="preserve">[3] R. I. Hartley, “In </w:t>
      </w:r>
      <w:proofErr w:type="spellStart"/>
      <w:r w:rsidRPr="006974B1">
        <w:t>defense</w:t>
      </w:r>
      <w:proofErr w:type="spellEnd"/>
      <w:r w:rsidRPr="006974B1">
        <w:t xml:space="preserve"> of the eight-point algorithm,” </w:t>
      </w:r>
      <w:r w:rsidRPr="006974B1">
        <w:rPr>
          <w:i/>
          <w:iCs/>
        </w:rPr>
        <w:t>IEEE Transactions on Pattern Analysis and Machine Intelligence</w:t>
      </w:r>
      <w:r w:rsidRPr="006974B1">
        <w:t>, vol. 19, no. 6, pp. 580–593, Jun. 1997.</w:t>
      </w:r>
    </w:p>
    <w:p w14:paraId="0530FD94" w14:textId="77777777" w:rsidR="006974B1" w:rsidRPr="006974B1" w:rsidRDefault="006974B1" w:rsidP="006974B1">
      <w:r w:rsidRPr="006974B1">
        <w:t xml:space="preserve">[4] M. A. Fischler and R. C. Bolles, “Random sample consensus: A paradigm for model fitting with applications to image analysis and automated cartography,” </w:t>
      </w:r>
      <w:r w:rsidRPr="006974B1">
        <w:rPr>
          <w:i/>
          <w:iCs/>
        </w:rPr>
        <w:t>Communications of the ACM</w:t>
      </w:r>
      <w:r w:rsidRPr="006974B1">
        <w:t>, vol. 24, no. 6, pp. 381–395, Jun. 1981.</w:t>
      </w:r>
    </w:p>
    <w:p w14:paraId="437CD435" w14:textId="77777777" w:rsidR="006974B1" w:rsidRPr="006974B1" w:rsidRDefault="006974B1" w:rsidP="006974B1">
      <w:r w:rsidRPr="006974B1">
        <w:t xml:space="preserve">[5] Z. Zhang, “A flexible new technique for camera calibration,” </w:t>
      </w:r>
      <w:r w:rsidRPr="006974B1">
        <w:rPr>
          <w:i/>
          <w:iCs/>
        </w:rPr>
        <w:t>IEEE Transactions on Pattern Analysis and Machine Intelligence</w:t>
      </w:r>
      <w:r w:rsidRPr="006974B1">
        <w:t>, vol. 22, no. 11, pp. 1330–1334, Nov. 2000.</w:t>
      </w:r>
    </w:p>
    <w:p w14:paraId="26E5CCFF" w14:textId="77777777" w:rsidR="006974B1" w:rsidRPr="006974B1" w:rsidRDefault="006974B1" w:rsidP="006974B1">
      <w:r w:rsidRPr="006974B1">
        <w:t xml:space="preserve">[6] B. Triggs, P. McLauchlan, R. Hartley, and A. Fitzgibbon, “Bundle adjustment—A modern synthesis,” in </w:t>
      </w:r>
      <w:r w:rsidRPr="006974B1">
        <w:rPr>
          <w:i/>
          <w:iCs/>
        </w:rPr>
        <w:t>Proc. Int. Workshop on Vision Algorithms: Theory and Practice</w:t>
      </w:r>
      <w:r w:rsidRPr="006974B1">
        <w:t>, Corfu, Greece, 1999, pp. 298–372.</w:t>
      </w:r>
    </w:p>
    <w:p w14:paraId="58F62103" w14:textId="77777777" w:rsidR="006974B1" w:rsidRPr="006974B1" w:rsidRDefault="006974B1" w:rsidP="006974B1">
      <w:r w:rsidRPr="006974B1">
        <w:t xml:space="preserve">[7] J. L. </w:t>
      </w:r>
      <w:proofErr w:type="spellStart"/>
      <w:r w:rsidRPr="006974B1">
        <w:t>Schönberger</w:t>
      </w:r>
      <w:proofErr w:type="spellEnd"/>
      <w:r w:rsidRPr="006974B1">
        <w:t xml:space="preserve"> and J.-M. Frahm, “Structure-from-motion revisited,” in </w:t>
      </w:r>
      <w:r w:rsidRPr="006974B1">
        <w:rPr>
          <w:i/>
          <w:iCs/>
        </w:rPr>
        <w:t>Proc. IEEE Conf. Computer Vision and Pattern Recognition (CVPR)</w:t>
      </w:r>
      <w:r w:rsidRPr="006974B1">
        <w:t>, Las Vegas, NV, USA, 2016, pp. 4104–4112.</w:t>
      </w:r>
    </w:p>
    <w:p w14:paraId="755D49C7" w14:textId="77777777" w:rsidR="006974B1" w:rsidRPr="006974B1" w:rsidRDefault="006974B1" w:rsidP="006974B1">
      <w:r w:rsidRPr="006974B1">
        <w:t xml:space="preserve">[8] R. Szeliski, </w:t>
      </w:r>
      <w:r w:rsidRPr="006974B1">
        <w:rPr>
          <w:i/>
          <w:iCs/>
        </w:rPr>
        <w:t>Computer Vision: Algorithms and Applications</w:t>
      </w:r>
      <w:r w:rsidRPr="006974B1">
        <w:t>, 2nd ed. Cham, Switzerland: Springer, 2022.</w:t>
      </w:r>
    </w:p>
    <w:p w14:paraId="6F6B8A41" w14:textId="77777777" w:rsidR="00517824" w:rsidRDefault="00517824"/>
    <w:sectPr w:rsidR="005178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64350"/>
    <w:multiLevelType w:val="multilevel"/>
    <w:tmpl w:val="26E2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952E7F"/>
    <w:multiLevelType w:val="multilevel"/>
    <w:tmpl w:val="06703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402680">
    <w:abstractNumId w:val="0"/>
  </w:num>
  <w:num w:numId="2" w16cid:durableId="2743648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4B1"/>
    <w:rsid w:val="000E662A"/>
    <w:rsid w:val="0025127B"/>
    <w:rsid w:val="00517824"/>
    <w:rsid w:val="006974B1"/>
    <w:rsid w:val="00F172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F039C"/>
  <w15:chartTrackingRefBased/>
  <w15:docId w15:val="{9337BA15-E075-4BA4-AA18-AB11F6532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4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74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74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74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4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4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4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4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4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4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74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74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4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4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4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4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4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4B1"/>
    <w:rPr>
      <w:rFonts w:eastAsiaTheme="majorEastAsia" w:cstheme="majorBidi"/>
      <w:color w:val="272727" w:themeColor="text1" w:themeTint="D8"/>
    </w:rPr>
  </w:style>
  <w:style w:type="paragraph" w:styleId="Title">
    <w:name w:val="Title"/>
    <w:basedOn w:val="Normal"/>
    <w:next w:val="Normal"/>
    <w:link w:val="TitleChar"/>
    <w:uiPriority w:val="10"/>
    <w:qFormat/>
    <w:rsid w:val="006974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4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4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4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4B1"/>
    <w:pPr>
      <w:spacing w:before="160"/>
      <w:jc w:val="center"/>
    </w:pPr>
    <w:rPr>
      <w:i/>
      <w:iCs/>
      <w:color w:val="404040" w:themeColor="text1" w:themeTint="BF"/>
    </w:rPr>
  </w:style>
  <w:style w:type="character" w:customStyle="1" w:styleId="QuoteChar">
    <w:name w:val="Quote Char"/>
    <w:basedOn w:val="DefaultParagraphFont"/>
    <w:link w:val="Quote"/>
    <w:uiPriority w:val="29"/>
    <w:rsid w:val="006974B1"/>
    <w:rPr>
      <w:i/>
      <w:iCs/>
      <w:color w:val="404040" w:themeColor="text1" w:themeTint="BF"/>
    </w:rPr>
  </w:style>
  <w:style w:type="paragraph" w:styleId="ListParagraph">
    <w:name w:val="List Paragraph"/>
    <w:basedOn w:val="Normal"/>
    <w:uiPriority w:val="34"/>
    <w:qFormat/>
    <w:rsid w:val="006974B1"/>
    <w:pPr>
      <w:ind w:left="720"/>
      <w:contextualSpacing/>
    </w:pPr>
  </w:style>
  <w:style w:type="character" w:styleId="IntenseEmphasis">
    <w:name w:val="Intense Emphasis"/>
    <w:basedOn w:val="DefaultParagraphFont"/>
    <w:uiPriority w:val="21"/>
    <w:qFormat/>
    <w:rsid w:val="006974B1"/>
    <w:rPr>
      <w:i/>
      <w:iCs/>
      <w:color w:val="0F4761" w:themeColor="accent1" w:themeShade="BF"/>
    </w:rPr>
  </w:style>
  <w:style w:type="paragraph" w:styleId="IntenseQuote">
    <w:name w:val="Intense Quote"/>
    <w:basedOn w:val="Normal"/>
    <w:next w:val="Normal"/>
    <w:link w:val="IntenseQuoteChar"/>
    <w:uiPriority w:val="30"/>
    <w:qFormat/>
    <w:rsid w:val="006974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4B1"/>
    <w:rPr>
      <w:i/>
      <w:iCs/>
      <w:color w:val="0F4761" w:themeColor="accent1" w:themeShade="BF"/>
    </w:rPr>
  </w:style>
  <w:style w:type="character" w:styleId="IntenseReference">
    <w:name w:val="Intense Reference"/>
    <w:basedOn w:val="DefaultParagraphFont"/>
    <w:uiPriority w:val="32"/>
    <w:qFormat/>
    <w:rsid w:val="006974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2343</Words>
  <Characters>13359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Vinod Shanmugasundaram</dc:creator>
  <cp:keywords/>
  <dc:description/>
  <cp:lastModifiedBy>Vinod Shanmugasundaram</cp:lastModifiedBy>
  <cp:revision>1</cp:revision>
  <dcterms:created xsi:type="dcterms:W3CDTF">2026-08-30T17:48:00Z</dcterms:created>
  <dcterms:modified xsi:type="dcterms:W3CDTF">2026-08-30T18:27:00Z</dcterms:modified>
</cp:coreProperties>
</file>