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8E7F" w14:textId="77777777" w:rsidR="00174CA4" w:rsidRDefault="00000000">
      <w:pPr>
        <w:pStyle w:val="Heading1"/>
        <w:widowControl w:val="0"/>
        <w:spacing w:before="240" w:after="240" w:line="240" w:lineRule="auto"/>
        <w:rPr>
          <w:color w:val="0000FF"/>
        </w:rPr>
      </w:pPr>
      <w:bookmarkStart w:id="0" w:name="_taunq1l33chm" w:colFirst="0" w:colLast="0"/>
      <w:bookmarkEnd w:id="0"/>
      <w:r>
        <w:t xml:space="preserve">        </w:t>
      </w:r>
      <w:r>
        <w:rPr>
          <w:color w:val="0000FF"/>
        </w:rPr>
        <w:t xml:space="preserve">Luxury Housing Sales Analysis – Bengaluru </w:t>
      </w:r>
    </w:p>
    <w:p w14:paraId="756E4F5D" w14:textId="77777777" w:rsidR="00174CA4" w:rsidRDefault="00174CA4"/>
    <w:p w14:paraId="794D0ACB" w14:textId="25A192C3" w:rsidR="00154619" w:rsidRPr="004912C7" w:rsidRDefault="00000000" w:rsidP="00A13C7C">
      <w:pPr>
        <w:pStyle w:val="ListParagraph"/>
        <w:numPr>
          <w:ilvl w:val="0"/>
          <w:numId w:val="8"/>
        </w:numPr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4912C7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  <w:t xml:space="preserve">Overview : </w:t>
      </w:r>
    </w:p>
    <w:p w14:paraId="0496216D" w14:textId="1CB1B80C" w:rsidR="00174CA4" w:rsidRPr="00391432" w:rsidRDefault="00154619">
      <w:pPr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n-US"/>
          <w14:ligatures w14:val="standardContextual"/>
        </w:rPr>
      </w:pPr>
      <w:r w:rsidRPr="00391432">
        <w:rPr>
          <w:rFonts w:ascii="Aptos" w:hAnsi="Aptos"/>
          <w:sz w:val="24"/>
          <w:szCs w:val="24"/>
        </w:rPr>
        <w:t xml:space="preserve">The project aims to analyze market </w:t>
      </w:r>
      <w:r w:rsidR="007A44BF" w:rsidRPr="00391432">
        <w:rPr>
          <w:rFonts w:ascii="Aptos" w:hAnsi="Aptos"/>
          <w:sz w:val="24"/>
          <w:szCs w:val="24"/>
        </w:rPr>
        <w:t>trends, correlation</w:t>
      </w:r>
      <w:r w:rsidRPr="00391432">
        <w:rPr>
          <w:rFonts w:ascii="Aptos" w:hAnsi="Aptos"/>
          <w:sz w:val="24"/>
          <w:szCs w:val="24"/>
        </w:rPr>
        <w:t xml:space="preserve"> between the features, create new features from existing data and handle the null values . The goal is to create refined data from raw data and load the data from sql into Power BI designation. Finally create an interactive dashboard using Power BI DAX measures.</w:t>
      </w:r>
    </w:p>
    <w:p w14:paraId="5581DDCE" w14:textId="77777777" w:rsidR="00174CA4" w:rsidRPr="009E7ED1" w:rsidRDefault="00000000">
      <w:pPr>
        <w:spacing w:before="240" w:after="240"/>
        <w:rPr>
          <w:rFonts w:ascii="Aptos" w:hAnsi="Aptos"/>
          <w:color w:val="3333FF"/>
          <w:sz w:val="24"/>
          <w:szCs w:val="24"/>
        </w:rPr>
      </w:pPr>
      <w:r w:rsidRPr="009E7ED1">
        <w:rPr>
          <w:rFonts w:ascii="Aptos" w:hAnsi="Aptos"/>
          <w:color w:val="3333FF"/>
          <w:sz w:val="24"/>
          <w:szCs w:val="24"/>
        </w:rPr>
        <w:t>Project Deliverables:</w:t>
      </w:r>
    </w:p>
    <w:p w14:paraId="4D1768FF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 xml:space="preserve">Read the data from csv format and convert it to the data frame using pandas </w:t>
      </w:r>
    </w:p>
    <w:p w14:paraId="1623DA0D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>Understanding the data , like how many columns ,rows, datatypes, then identifying the required target column and all of that.</w:t>
      </w:r>
    </w:p>
    <w:p w14:paraId="7870EF46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 xml:space="preserve">Some columns are incorrect format, after that I corrected the data type for those columns. </w:t>
      </w:r>
    </w:p>
    <w:p w14:paraId="1F98465E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>Removing the unwanted symbols from the target column.</w:t>
      </w:r>
    </w:p>
    <w:p w14:paraId="2FD05A64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>Getting the idea about null values and imputing median values in those columns.</w:t>
      </w:r>
    </w:p>
    <w:p w14:paraId="67288ACA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 xml:space="preserve">The target column also has null values. We cannot impute so that drop the rows </w:t>
      </w:r>
    </w:p>
    <w:p w14:paraId="196146C5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>Also done for Feature Engineering from the existing data.</w:t>
      </w:r>
    </w:p>
    <w:p w14:paraId="43E4AFCF" w14:textId="77777777" w:rsidR="001D2724" w:rsidRPr="001D2724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 xml:space="preserve">Finally got refined data. Made the connection between the python and SQL store all the data into database </w:t>
      </w:r>
    </w:p>
    <w:p w14:paraId="2F1510FC" w14:textId="3739738A" w:rsidR="004E194F" w:rsidRDefault="001D2724" w:rsidP="001D2724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1D2724">
        <w:rPr>
          <w:rFonts w:ascii="Aptos" w:hAnsi="Aptos"/>
          <w:sz w:val="24"/>
          <w:szCs w:val="24"/>
        </w:rPr>
        <w:t>Made a live connection between SQL and power BI using DAX measure created interactive Dashboard.</w:t>
      </w:r>
    </w:p>
    <w:p w14:paraId="4E7997E4" w14:textId="77777777" w:rsidR="00C80882" w:rsidRPr="001D2724" w:rsidRDefault="00C80882" w:rsidP="00C80882">
      <w:pPr>
        <w:pStyle w:val="ListParagraph"/>
        <w:rPr>
          <w:rFonts w:ascii="Aptos" w:hAnsi="Aptos"/>
          <w:sz w:val="24"/>
          <w:szCs w:val="24"/>
        </w:rPr>
      </w:pPr>
    </w:p>
    <w:p w14:paraId="4F45190A" w14:textId="77777777" w:rsidR="00604ECC" w:rsidRDefault="00000000" w:rsidP="00C80882">
      <w:pPr>
        <w:pStyle w:val="ListParagraph"/>
        <w:numPr>
          <w:ilvl w:val="0"/>
          <w:numId w:val="8"/>
        </w:numPr>
        <w:rPr>
          <w:rFonts w:ascii="Aptos" w:hAnsi="Aptos"/>
          <w:b/>
          <w:bCs/>
          <w:color w:val="3333FF"/>
          <w:sz w:val="24"/>
          <w:szCs w:val="24"/>
        </w:rPr>
      </w:pPr>
      <w:r w:rsidRPr="000E42CF">
        <w:rPr>
          <w:rFonts w:ascii="Aptos" w:hAnsi="Aptos"/>
          <w:b/>
          <w:bCs/>
          <w:color w:val="3333FF"/>
          <w:sz w:val="24"/>
          <w:szCs w:val="24"/>
        </w:rPr>
        <w:t xml:space="preserve">Objective: </w:t>
      </w:r>
    </w:p>
    <w:p w14:paraId="375DEBCD" w14:textId="524F3763" w:rsidR="00BB024A" w:rsidRPr="00604ECC" w:rsidRDefault="00000000" w:rsidP="00604ECC">
      <w:pPr>
        <w:rPr>
          <w:rFonts w:ascii="Aptos" w:hAnsi="Aptos"/>
          <w:b/>
          <w:bCs/>
          <w:color w:val="3333FF"/>
          <w:sz w:val="24"/>
          <w:szCs w:val="24"/>
        </w:rPr>
      </w:pPr>
      <w:r w:rsidRPr="00604ECC">
        <w:rPr>
          <w:rFonts w:ascii="Aptos" w:hAnsi="Aptos"/>
          <w:sz w:val="24"/>
          <w:szCs w:val="24"/>
        </w:rPr>
        <w:t xml:space="preserve">An analysis environment using a complex housing dataset with 1,00,000+ records </w:t>
      </w:r>
      <w:r w:rsidR="00FB007E" w:rsidRPr="00604ECC">
        <w:rPr>
          <w:rFonts w:ascii="Aptos" w:hAnsi="Aptos"/>
          <w:sz w:val="24"/>
          <w:szCs w:val="24"/>
        </w:rPr>
        <w:t>create</w:t>
      </w:r>
      <w:r w:rsidRPr="00604ECC">
        <w:rPr>
          <w:rFonts w:ascii="Aptos" w:hAnsi="Aptos"/>
          <w:sz w:val="24"/>
          <w:szCs w:val="24"/>
        </w:rPr>
        <w:t xml:space="preserve"> refined data. Finally created meaningful Dashboard insights, like builder performance</w:t>
      </w:r>
      <w:r w:rsidR="00CF6B55">
        <w:rPr>
          <w:rFonts w:ascii="Aptos" w:hAnsi="Aptos"/>
          <w:sz w:val="24"/>
          <w:szCs w:val="24"/>
        </w:rPr>
        <w:t xml:space="preserve">, </w:t>
      </w:r>
      <w:r w:rsidRPr="00604ECC">
        <w:rPr>
          <w:rFonts w:ascii="Aptos" w:hAnsi="Aptos"/>
          <w:sz w:val="24"/>
          <w:szCs w:val="24"/>
        </w:rPr>
        <w:t xml:space="preserve">market trends, correlation between Amenity score and booking conversion </w:t>
      </w:r>
      <w:r w:rsidR="00653761" w:rsidRPr="00604ECC">
        <w:rPr>
          <w:rFonts w:ascii="Aptos" w:hAnsi="Aptos"/>
          <w:sz w:val="24"/>
          <w:szCs w:val="24"/>
        </w:rPr>
        <w:t>rate. Track</w:t>
      </w:r>
      <w:r w:rsidRPr="00604ECC">
        <w:rPr>
          <w:rFonts w:ascii="Aptos" w:hAnsi="Aptos"/>
          <w:sz w:val="24"/>
          <w:szCs w:val="24"/>
        </w:rPr>
        <w:t xml:space="preserve"> real estate patterns across fiscal quarters to aid investment decisions.  </w:t>
      </w:r>
    </w:p>
    <w:p w14:paraId="1E5DCD9D" w14:textId="77777777" w:rsidR="00174CA4" w:rsidRPr="00DB6F3E" w:rsidRDefault="00000000">
      <w:pPr>
        <w:spacing w:before="240" w:after="240"/>
        <w:rPr>
          <w:rFonts w:ascii="Aptos" w:hAnsi="Aptos"/>
          <w:color w:val="3333FF"/>
          <w:sz w:val="24"/>
          <w:szCs w:val="24"/>
        </w:rPr>
      </w:pPr>
      <w:r w:rsidRPr="00DB6F3E">
        <w:rPr>
          <w:rFonts w:ascii="Aptos" w:hAnsi="Aptos"/>
          <w:color w:val="3333FF"/>
          <w:sz w:val="24"/>
          <w:szCs w:val="24"/>
        </w:rPr>
        <w:t xml:space="preserve">Pipeline steps: </w:t>
      </w:r>
    </w:p>
    <w:p w14:paraId="0FA5CBB7" w14:textId="77777777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Loading the data</w:t>
      </w:r>
    </w:p>
    <w:p w14:paraId="6684F07D" w14:textId="77777777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Understanding the data</w:t>
      </w:r>
    </w:p>
    <w:p w14:paraId="150AD06B" w14:textId="77777777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Corrected column data types</w:t>
      </w:r>
    </w:p>
    <w:p w14:paraId="5AEA46A7" w14:textId="42C07DCA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Handling null values</w:t>
      </w:r>
    </w:p>
    <w:p w14:paraId="68A54DD5" w14:textId="77777777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Removing null values target column</w:t>
      </w:r>
    </w:p>
    <w:p w14:paraId="28A7C410" w14:textId="33BE4979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lastRenderedPageBreak/>
        <w:t xml:space="preserve">Stored data </w:t>
      </w:r>
      <w:r w:rsidR="0093127D" w:rsidRPr="00466A89">
        <w:rPr>
          <w:rFonts w:ascii="Aptos" w:hAnsi="Aptos"/>
          <w:sz w:val="24"/>
          <w:szCs w:val="24"/>
        </w:rPr>
        <w:t>SQL</w:t>
      </w:r>
      <w:r w:rsidRPr="00466A89">
        <w:rPr>
          <w:rFonts w:ascii="Aptos" w:hAnsi="Aptos"/>
          <w:sz w:val="24"/>
          <w:szCs w:val="24"/>
        </w:rPr>
        <w:t xml:space="preserve"> database</w:t>
      </w:r>
    </w:p>
    <w:p w14:paraId="471971EE" w14:textId="2073F55F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 xml:space="preserve">Make a live connection between power BI and </w:t>
      </w:r>
      <w:r w:rsidR="0093127D" w:rsidRPr="00466A89">
        <w:rPr>
          <w:rFonts w:ascii="Aptos" w:hAnsi="Aptos"/>
          <w:sz w:val="24"/>
          <w:szCs w:val="24"/>
        </w:rPr>
        <w:t>SQL</w:t>
      </w:r>
    </w:p>
    <w:p w14:paraId="36348251" w14:textId="298B1B75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Performing ETL (Extract Transform Load)</w:t>
      </w:r>
    </w:p>
    <w:p w14:paraId="17782283" w14:textId="58A92128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Dax calculations</w:t>
      </w:r>
    </w:p>
    <w:p w14:paraId="76D0C132" w14:textId="6B69EA93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KPI visuals and filters</w:t>
      </w:r>
    </w:p>
    <w:p w14:paraId="4190918D" w14:textId="5958EA95" w:rsidR="00174CA4" w:rsidRPr="00466A89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Identifying business insights</w:t>
      </w:r>
    </w:p>
    <w:p w14:paraId="622CA7C3" w14:textId="432C4699" w:rsidR="00174CA4" w:rsidRDefault="00000000" w:rsidP="00466A89">
      <w:pPr>
        <w:pStyle w:val="ListParagraph"/>
        <w:numPr>
          <w:ilvl w:val="0"/>
          <w:numId w:val="9"/>
        </w:numPr>
        <w:rPr>
          <w:rFonts w:ascii="Aptos" w:hAnsi="Aptos"/>
          <w:sz w:val="24"/>
          <w:szCs w:val="24"/>
        </w:rPr>
      </w:pPr>
      <w:r w:rsidRPr="00466A89">
        <w:rPr>
          <w:rFonts w:ascii="Aptos" w:hAnsi="Aptos"/>
          <w:sz w:val="24"/>
          <w:szCs w:val="24"/>
        </w:rPr>
        <w:t>Finally created meaningful Dashboard</w:t>
      </w:r>
    </w:p>
    <w:p w14:paraId="0A272A5F" w14:textId="77777777" w:rsidR="00891159" w:rsidRPr="00891159" w:rsidRDefault="00891159" w:rsidP="00891159">
      <w:pPr>
        <w:ind w:left="360"/>
        <w:rPr>
          <w:rFonts w:ascii="Aptos" w:hAnsi="Aptos"/>
          <w:sz w:val="24"/>
          <w:szCs w:val="24"/>
        </w:rPr>
      </w:pPr>
    </w:p>
    <w:p w14:paraId="662CC000" w14:textId="4C64C78E" w:rsidR="00174CA4" w:rsidRPr="00891159" w:rsidRDefault="00506DA9" w:rsidP="00891159">
      <w:pPr>
        <w:pStyle w:val="ListParagraph"/>
        <w:numPr>
          <w:ilvl w:val="0"/>
          <w:numId w:val="8"/>
        </w:numPr>
        <w:rPr>
          <w:rFonts w:ascii="Aptos" w:hAnsi="Aptos"/>
          <w:b/>
          <w:bCs/>
          <w:color w:val="3333FF"/>
          <w:sz w:val="24"/>
          <w:szCs w:val="24"/>
        </w:rPr>
      </w:pPr>
      <w:r w:rsidRPr="00891159">
        <w:rPr>
          <w:rFonts w:ascii="Aptos" w:hAnsi="Aptos"/>
          <w:b/>
          <w:bCs/>
          <w:color w:val="3333FF"/>
          <w:sz w:val="24"/>
          <w:szCs w:val="24"/>
        </w:rPr>
        <w:t xml:space="preserve">SQL schema:  </w:t>
      </w:r>
    </w:p>
    <w:p w14:paraId="5DCEA9DF" w14:textId="77777777" w:rsidR="00174CA4" w:rsidRDefault="00000000">
      <w:pPr>
        <w:spacing w:before="240" w:after="240"/>
        <w:rPr>
          <w:rFonts w:ascii="Aptos" w:hAnsi="Aptos"/>
          <w:color w:val="3333FF"/>
          <w:sz w:val="24"/>
          <w:szCs w:val="24"/>
          <w:u w:val="single"/>
        </w:rPr>
      </w:pPr>
      <w:r w:rsidRPr="00920BCB">
        <w:rPr>
          <w:rFonts w:ascii="Aptos" w:hAnsi="Aptos"/>
          <w:color w:val="3333FF"/>
          <w:sz w:val="24"/>
          <w:szCs w:val="24"/>
          <w:u w:val="single"/>
        </w:rPr>
        <w:t>Connection: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8D364B" w14:paraId="116D716A" w14:textId="77777777" w:rsidTr="008D364B">
        <w:tc>
          <w:tcPr>
            <w:tcW w:w="5000" w:type="pct"/>
          </w:tcPr>
          <w:p w14:paraId="3805C72F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sz w:val="28"/>
                <w:szCs w:val="28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 xml:space="preserve">import mysql.connector </w:t>
            </w:r>
          </w:p>
          <w:p w14:paraId="50B721C0" w14:textId="77777777" w:rsidR="008D364B" w:rsidRPr="00375789" w:rsidRDefault="008D364B" w:rsidP="008D364B">
            <w:pPr>
              <w:ind w:firstLine="720"/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>from mysql.connector import Error</w:t>
            </w:r>
          </w:p>
          <w:p w14:paraId="1C96AE20" w14:textId="77777777" w:rsidR="008D364B" w:rsidRPr="00375789" w:rsidRDefault="008D364B" w:rsidP="008D364B">
            <w:pPr>
              <w:ind w:firstLine="720"/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>try:</w:t>
            </w:r>
          </w:p>
          <w:p w14:paraId="5BA2C044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</w:t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  <w:t xml:space="preserve"> connection = mysql.connector.connect(</w:t>
            </w:r>
          </w:p>
          <w:p w14:paraId="0DB6C4DA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 </w:t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  <w:t xml:space="preserve"> host = 'localhost',</w:t>
            </w:r>
          </w:p>
          <w:p w14:paraId="37AA91FF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 </w:t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  <w:t>user = 'root',</w:t>
            </w:r>
          </w:p>
          <w:p w14:paraId="25AFC352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 </w:t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  <w:t>password = '123456789',</w:t>
            </w:r>
          </w:p>
          <w:p w14:paraId="62E4F8E7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 </w:t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  <w:t xml:space="preserve">autocommit=True    </w:t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</w:r>
            <w:r w:rsidRPr="00375789">
              <w:rPr>
                <w:rFonts w:ascii="Aptos" w:hAnsi="Aptos"/>
                <w:sz w:val="24"/>
                <w:szCs w:val="24"/>
              </w:rPr>
              <w:tab/>
              <w:t xml:space="preserve">) </w:t>
            </w:r>
          </w:p>
          <w:p w14:paraId="052DA723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               if connection.is_connected():</w:t>
            </w:r>
          </w:p>
          <w:p w14:paraId="4371AECD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                      print("Connection to mysql is successful")</w:t>
            </w:r>
          </w:p>
          <w:p w14:paraId="7B4BB414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</w:t>
            </w:r>
          </w:p>
          <w:p w14:paraId="224859A8" w14:textId="77777777" w:rsidR="008D364B" w:rsidRPr="00375789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except Error as e:</w:t>
            </w:r>
          </w:p>
          <w:p w14:paraId="20EF250F" w14:textId="529A0E6A" w:rsidR="008D364B" w:rsidRPr="008D364B" w:rsidRDefault="008D364B" w:rsidP="008D364B">
            <w:pPr>
              <w:rPr>
                <w:rFonts w:ascii="Aptos" w:hAnsi="Aptos"/>
                <w:sz w:val="24"/>
                <w:szCs w:val="24"/>
              </w:rPr>
            </w:pPr>
            <w:r w:rsidRPr="00375789">
              <w:rPr>
                <w:rFonts w:ascii="Aptos" w:hAnsi="Aptos"/>
                <w:sz w:val="24"/>
                <w:szCs w:val="24"/>
              </w:rPr>
              <w:t xml:space="preserve">                   print('Error while connecting to MySQL.', e)</w:t>
            </w:r>
          </w:p>
        </w:tc>
      </w:tr>
    </w:tbl>
    <w:p w14:paraId="524FD0CB" w14:textId="5EA3394F" w:rsidR="00174CA4" w:rsidRPr="00375789" w:rsidRDefault="00000000" w:rsidP="00FA5E9B">
      <w:pPr>
        <w:rPr>
          <w:rFonts w:ascii="Aptos" w:hAnsi="Aptos"/>
          <w:sz w:val="24"/>
          <w:szCs w:val="24"/>
        </w:rPr>
      </w:pPr>
      <w:r w:rsidRPr="00375789">
        <w:rPr>
          <w:rFonts w:ascii="Aptos" w:hAnsi="Aptos"/>
          <w:sz w:val="24"/>
          <w:szCs w:val="24"/>
        </w:rPr>
        <w:t xml:space="preserve">     </w:t>
      </w:r>
      <w:r w:rsidRPr="00375789">
        <w:rPr>
          <w:rFonts w:ascii="Aptos" w:hAnsi="Aptos"/>
          <w:sz w:val="24"/>
          <w:szCs w:val="24"/>
        </w:rPr>
        <w:tab/>
      </w:r>
    </w:p>
    <w:p w14:paraId="22149B85" w14:textId="58D18402" w:rsidR="00174CA4" w:rsidRPr="00AB6F7A" w:rsidRDefault="00000000">
      <w:pPr>
        <w:spacing w:before="240" w:after="240"/>
        <w:rPr>
          <w:rFonts w:ascii="Aptos" w:hAnsi="Aptos"/>
          <w:color w:val="3333FF"/>
          <w:sz w:val="24"/>
          <w:szCs w:val="24"/>
          <w:u w:val="single"/>
        </w:rPr>
      </w:pPr>
      <w:r w:rsidRPr="00AB6F7A">
        <w:rPr>
          <w:rFonts w:ascii="Aptos" w:hAnsi="Aptos"/>
          <w:color w:val="3333FF"/>
          <w:sz w:val="24"/>
          <w:szCs w:val="24"/>
          <w:u w:val="single"/>
        </w:rPr>
        <w:t xml:space="preserve">Stored Data To </w:t>
      </w:r>
      <w:r w:rsidR="0093127D" w:rsidRPr="00AB6F7A">
        <w:rPr>
          <w:rFonts w:ascii="Aptos" w:hAnsi="Aptos"/>
          <w:color w:val="3333FF"/>
          <w:sz w:val="24"/>
          <w:szCs w:val="24"/>
          <w:u w:val="single"/>
        </w:rPr>
        <w:t>SQL</w:t>
      </w:r>
      <w:r w:rsidRPr="00AB6F7A">
        <w:rPr>
          <w:rFonts w:ascii="Aptos" w:hAnsi="Aptos"/>
          <w:color w:val="3333FF"/>
          <w:sz w:val="24"/>
          <w:szCs w:val="24"/>
          <w:u w:val="single"/>
        </w:rPr>
        <w:t xml:space="preserve"> Database: </w:t>
      </w:r>
    </w:p>
    <w:p w14:paraId="0B9F13CA" w14:textId="77777777" w:rsidR="00174CA4" w:rsidRDefault="00000000">
      <w:pPr>
        <w:spacing w:before="240" w:after="240"/>
        <w:rPr>
          <w:rFonts w:ascii="Aptos" w:hAnsi="Aptos"/>
          <w:color w:val="3333FF"/>
          <w:sz w:val="24"/>
          <w:szCs w:val="24"/>
          <w:u w:val="single"/>
        </w:rPr>
      </w:pPr>
      <w:r w:rsidRPr="00F93B0E">
        <w:rPr>
          <w:rFonts w:ascii="Aptos" w:hAnsi="Aptos"/>
          <w:color w:val="3333FF"/>
          <w:sz w:val="24"/>
          <w:szCs w:val="24"/>
          <w:u w:val="single"/>
        </w:rPr>
        <w:t>Create Table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52087E" w14:paraId="1157F277" w14:textId="77777777" w:rsidTr="0052087E">
        <w:tc>
          <w:tcPr>
            <w:tcW w:w="5000" w:type="pct"/>
          </w:tcPr>
          <w:p w14:paraId="59BB56B4" w14:textId="77777777" w:rsidR="0052087E" w:rsidRPr="003044B2" w:rsidRDefault="0052087E" w:rsidP="0052087E">
            <w:pPr>
              <w:spacing w:before="240" w:after="240"/>
              <w:rPr>
                <w:rFonts w:ascii="Aptos" w:hAnsi="Aptos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Pr="003044B2">
              <w:rPr>
                <w:rFonts w:ascii="Aptos" w:hAnsi="Aptos"/>
                <w:sz w:val="24"/>
                <w:szCs w:val="24"/>
              </w:rPr>
              <w:t xml:space="preserve">query = """CREATE TABLE IF NOT EXISTS Luxury_house_sales (Property_ID VARCHAR(255), Micro_Market VARCHAR(255), Project_Name VARCHAR(255), Builder VARCHAR(255),Unit_Size_Sqft FLOAT , Configuration VARCHAR(255), Ticket_Price_Cr FLOAT ,Transaction_Type VARCHAR(255), Booking_Status VARCHAR(255), Purchase_Quarter DATE,Connectivity_Score FLOAT , Amenity_Score FLOAT , Possession_Status VARCHAR(255),Sales_Channel VARCHAR(255), NRI_Buyer VARCHAR(255), Locality_Infra_Score FLOAT,Avg_Traffic_Time_Min INT, Buyer_Comments VARCHAR(255), Price_per_Sqft FLOAT ,Quarter_Number INT, Booking_Flag INT)""" </w:t>
            </w:r>
          </w:p>
          <w:p w14:paraId="272A003D" w14:textId="4E70F63C" w:rsidR="0052087E" w:rsidRPr="0052087E" w:rsidRDefault="0052087E">
            <w:pPr>
              <w:spacing w:before="240" w:after="240"/>
              <w:rPr>
                <w:rFonts w:ascii="Aptos" w:hAnsi="Aptos"/>
                <w:sz w:val="24"/>
                <w:szCs w:val="24"/>
              </w:rPr>
            </w:pPr>
            <w:r w:rsidRPr="008D7212">
              <w:rPr>
                <w:rFonts w:ascii="Aptos" w:hAnsi="Aptos"/>
                <w:sz w:val="24"/>
                <w:szCs w:val="24"/>
              </w:rPr>
              <w:lastRenderedPageBreak/>
              <w:t xml:space="preserve">cursor.execute(query)  </w:t>
            </w:r>
          </w:p>
        </w:tc>
      </w:tr>
    </w:tbl>
    <w:p w14:paraId="61C9D8E1" w14:textId="77777777" w:rsidR="0052087E" w:rsidRPr="00F93B0E" w:rsidRDefault="0052087E">
      <w:pPr>
        <w:spacing w:before="240" w:after="240"/>
        <w:rPr>
          <w:rFonts w:ascii="Aptos" w:hAnsi="Aptos"/>
          <w:color w:val="3333FF"/>
          <w:sz w:val="24"/>
          <w:szCs w:val="24"/>
          <w:u w:val="single"/>
        </w:rPr>
      </w:pPr>
    </w:p>
    <w:p w14:paraId="3BEDD642" w14:textId="77777777" w:rsidR="00174CA4" w:rsidRDefault="00000000">
      <w:pPr>
        <w:spacing w:before="240" w:after="240"/>
        <w:rPr>
          <w:rFonts w:ascii="Aptos" w:hAnsi="Aptos"/>
          <w:color w:val="3333FF"/>
          <w:sz w:val="24"/>
          <w:szCs w:val="24"/>
          <w:u w:val="single"/>
        </w:rPr>
      </w:pPr>
      <w:r w:rsidRPr="003C7F9F">
        <w:rPr>
          <w:rFonts w:ascii="Aptos" w:hAnsi="Aptos"/>
          <w:color w:val="3333FF"/>
          <w:sz w:val="24"/>
          <w:szCs w:val="24"/>
          <w:u w:val="single"/>
        </w:rPr>
        <w:t xml:space="preserve">Inserted data to table: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C27E5B" w14:paraId="668B3657" w14:textId="77777777" w:rsidTr="00C27E5B">
        <w:tc>
          <w:tcPr>
            <w:tcW w:w="5000" w:type="pct"/>
          </w:tcPr>
          <w:p w14:paraId="44FA61BD" w14:textId="77777777" w:rsidR="00C27E5B" w:rsidRPr="00241C93" w:rsidRDefault="00C27E5B" w:rsidP="00C27E5B">
            <w:pPr>
              <w:spacing w:before="240"/>
              <w:rPr>
                <w:rFonts w:ascii="Aptos" w:hAnsi="Aptos"/>
                <w:sz w:val="24"/>
                <w:szCs w:val="24"/>
              </w:rPr>
            </w:pPr>
            <w:r w:rsidRPr="00241C93">
              <w:rPr>
                <w:rFonts w:ascii="Aptos" w:hAnsi="Aptos"/>
                <w:sz w:val="24"/>
                <w:szCs w:val="24"/>
              </w:rPr>
              <w:t xml:space="preserve">data = df.values.tolist() </w:t>
            </w:r>
          </w:p>
          <w:p w14:paraId="54847650" w14:textId="77777777" w:rsidR="00C27E5B" w:rsidRPr="00241C93" w:rsidRDefault="00C27E5B" w:rsidP="00C27E5B">
            <w:pPr>
              <w:spacing w:before="240"/>
              <w:ind w:left="1440"/>
              <w:rPr>
                <w:rFonts w:ascii="Aptos" w:hAnsi="Aptos"/>
                <w:sz w:val="24"/>
                <w:szCs w:val="24"/>
              </w:rPr>
            </w:pPr>
            <w:r w:rsidRPr="00241C93">
              <w:rPr>
                <w:rFonts w:ascii="Aptos" w:hAnsi="Aptos"/>
                <w:sz w:val="24"/>
                <w:szCs w:val="24"/>
              </w:rPr>
              <w:t>query = "INSERT INTO Luxury_house_sales values (%s, %s, %s, %s, %s,      %s, %s, %s, %s, %s, %s, %s, %s, %s, %s, %s, %s, %s, %s, %s, %s)"</w:t>
            </w:r>
          </w:p>
          <w:p w14:paraId="78BBAF0E" w14:textId="77777777" w:rsidR="00C27E5B" w:rsidRPr="00241C93" w:rsidRDefault="00C27E5B" w:rsidP="00C27E5B">
            <w:pPr>
              <w:spacing w:before="240"/>
              <w:ind w:left="720" w:firstLine="720"/>
              <w:rPr>
                <w:rFonts w:ascii="Aptos" w:hAnsi="Aptos"/>
                <w:sz w:val="24"/>
                <w:szCs w:val="24"/>
              </w:rPr>
            </w:pPr>
            <w:r w:rsidRPr="00241C93">
              <w:rPr>
                <w:rFonts w:ascii="Aptos" w:hAnsi="Aptos"/>
                <w:sz w:val="24"/>
                <w:szCs w:val="24"/>
              </w:rPr>
              <w:t>cursor.executemany(query, data)</w:t>
            </w:r>
          </w:p>
          <w:p w14:paraId="5CF2B80A" w14:textId="17A8DDC7" w:rsidR="00C27E5B" w:rsidRPr="00C27E5B" w:rsidRDefault="00C27E5B" w:rsidP="00C27E5B">
            <w:pPr>
              <w:spacing w:before="240"/>
              <w:ind w:left="720" w:firstLine="720"/>
              <w:rPr>
                <w:sz w:val="24"/>
                <w:szCs w:val="24"/>
              </w:rPr>
            </w:pPr>
            <w:r w:rsidRPr="00241C93">
              <w:rPr>
                <w:rFonts w:ascii="Aptos" w:hAnsi="Aptos"/>
                <w:sz w:val="24"/>
                <w:szCs w:val="24"/>
              </w:rPr>
              <w:t>connection.commit()</w:t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47A171D0" w14:textId="064BE3C2" w:rsidR="00174CA4" w:rsidRPr="00AC7723" w:rsidRDefault="00000000" w:rsidP="00AC7723">
      <w:pPr>
        <w:pStyle w:val="ListParagraph"/>
        <w:numPr>
          <w:ilvl w:val="0"/>
          <w:numId w:val="8"/>
        </w:numPr>
        <w:spacing w:before="240" w:after="240"/>
        <w:rPr>
          <w:rFonts w:ascii="Aptos" w:hAnsi="Aptos"/>
          <w:b/>
          <w:bCs/>
          <w:color w:val="3333FF"/>
          <w:sz w:val="24"/>
          <w:szCs w:val="24"/>
        </w:rPr>
      </w:pPr>
      <w:r w:rsidRPr="00AC7723">
        <w:rPr>
          <w:rFonts w:ascii="Aptos" w:hAnsi="Aptos"/>
          <w:b/>
          <w:bCs/>
          <w:color w:val="3333FF"/>
          <w:sz w:val="24"/>
          <w:szCs w:val="24"/>
        </w:rPr>
        <w:t xml:space="preserve">Dax calculations : </w:t>
      </w:r>
    </w:p>
    <w:p w14:paraId="17981CF8" w14:textId="77777777" w:rsidR="00174CA4" w:rsidRDefault="00000000">
      <w:pPr>
        <w:spacing w:before="240" w:after="240"/>
        <w:rPr>
          <w:rFonts w:ascii="Aptos" w:hAnsi="Aptos"/>
          <w:sz w:val="24"/>
          <w:szCs w:val="24"/>
        </w:rPr>
      </w:pPr>
      <w:r w:rsidRPr="00457962">
        <w:rPr>
          <w:rFonts w:ascii="Aptos" w:hAnsi="Aptos"/>
          <w:sz w:val="24"/>
          <w:szCs w:val="24"/>
        </w:rPr>
        <w:t>Created columns: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BF3167" w14:paraId="23E44A45" w14:textId="77777777" w:rsidTr="00BF3167">
        <w:tc>
          <w:tcPr>
            <w:tcW w:w="5000" w:type="pct"/>
          </w:tcPr>
          <w:p w14:paraId="1C89F0F2" w14:textId="10F882E3" w:rsidR="00BF3167" w:rsidRDefault="00BF3167" w:rsidP="00BF3167">
            <w:pPr>
              <w:spacing w:before="240" w:after="24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Date = </w:t>
            </w:r>
            <w:r>
              <w:rPr>
                <w:rFonts w:ascii="Courier New" w:eastAsia="Courier New" w:hAnsi="Courier New" w:cs="Courier New"/>
                <w:color w:val="3165BB"/>
                <w:sz w:val="18"/>
                <w:szCs w:val="18"/>
              </w:rPr>
              <w:t>FORMAT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01080"/>
                <w:sz w:val="18"/>
                <w:szCs w:val="18"/>
              </w:rPr>
              <w:t>'house_sales luxury_house_sales'[Purchase_Quarter]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"DD-MM-YYYY"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63BEC47" w14:textId="36FD9319" w:rsidR="00BF3167" w:rsidRPr="00BF3167" w:rsidRDefault="00BF3167">
            <w:pPr>
              <w:spacing w:before="240" w:after="24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Year = </w:t>
            </w:r>
            <w:r>
              <w:rPr>
                <w:rFonts w:ascii="Courier New" w:eastAsia="Courier New" w:hAnsi="Courier New" w:cs="Courier New"/>
                <w:color w:val="3165BB"/>
                <w:sz w:val="18"/>
                <w:szCs w:val="18"/>
              </w:rPr>
              <w:t>YEAR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01080"/>
                <w:sz w:val="18"/>
                <w:szCs w:val="18"/>
              </w:rPr>
              <w:t>[Purchase_Quarter]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</w:tc>
      </w:tr>
    </w:tbl>
    <w:p w14:paraId="6A733C33" w14:textId="0F02753D" w:rsidR="00174CA4" w:rsidRDefault="00000000">
      <w:pPr>
        <w:spacing w:before="240" w:after="240"/>
        <w:rPr>
          <w:rFonts w:ascii="Aptos" w:hAnsi="Aptos"/>
          <w:sz w:val="24"/>
          <w:szCs w:val="24"/>
        </w:rPr>
      </w:pPr>
      <w:r w:rsidRPr="008C41BD">
        <w:rPr>
          <w:rFonts w:ascii="Aptos" w:hAnsi="Aptos"/>
          <w:sz w:val="24"/>
          <w:szCs w:val="24"/>
        </w:rPr>
        <w:t>Created new measure: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E84862" w14:paraId="0F6335D1" w14:textId="77777777" w:rsidTr="00E84862">
        <w:tc>
          <w:tcPr>
            <w:tcW w:w="5000" w:type="pct"/>
          </w:tcPr>
          <w:p w14:paraId="084DF336" w14:textId="77777777" w:rsidR="00E84862" w:rsidRDefault="00E84862" w:rsidP="00E84862">
            <w:pPr>
              <w:spacing w:before="240" w:after="24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booking = </w:t>
            </w:r>
            <w:r>
              <w:rPr>
                <w:rFonts w:ascii="Courier New" w:eastAsia="Courier New" w:hAnsi="Courier New" w:cs="Courier New"/>
                <w:color w:val="3165BB"/>
                <w:sz w:val="18"/>
                <w:szCs w:val="18"/>
              </w:rPr>
              <w:t>CALCULATE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68349C"/>
                <w:sz w:val="18"/>
                <w:szCs w:val="18"/>
              </w:rPr>
              <w:t>[Total_visit]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1080"/>
                <w:sz w:val="18"/>
                <w:szCs w:val="18"/>
              </w:rPr>
              <w:t>'house_sales   luxury_house_sales'[Booking_Flag]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317815BA" w14:textId="2EB5896B" w:rsidR="00E84862" w:rsidRDefault="00E84862" w:rsidP="00E84862">
            <w:pPr>
              <w:spacing w:before="240" w:after="24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Total_visit = </w:t>
            </w:r>
            <w:r>
              <w:rPr>
                <w:rFonts w:ascii="Courier New" w:eastAsia="Courier New" w:hAnsi="Courier New" w:cs="Courier New"/>
                <w:color w:val="3165BB"/>
                <w:sz w:val="18"/>
                <w:szCs w:val="18"/>
              </w:rPr>
              <w:t>COUNTROWS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01080"/>
                <w:sz w:val="18"/>
                <w:szCs w:val="18"/>
              </w:rPr>
              <w:t>'house_sales luxury_house_sales'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</w:p>
          <w:p w14:paraId="41D1241D" w14:textId="231A19C1" w:rsidR="00E84862" w:rsidRPr="00E84862" w:rsidRDefault="00E84862">
            <w:pPr>
              <w:spacing w:before="240" w:after="24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Total_Ticket_price = </w:t>
            </w:r>
            <w:r>
              <w:rPr>
                <w:rFonts w:ascii="Courier New" w:eastAsia="Courier New" w:hAnsi="Courier New" w:cs="Courier New"/>
                <w:color w:val="3165BB"/>
                <w:sz w:val="18"/>
                <w:szCs w:val="18"/>
              </w:rPr>
              <w:t>SUM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001080"/>
                <w:sz w:val="18"/>
                <w:szCs w:val="18"/>
              </w:rPr>
              <w:t>'house_sales luxury_house_sales'[Ticket_Price_Cr]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76915A14" w14:textId="25808BFB" w:rsidR="00174CA4" w:rsidRDefault="00174CA4" w:rsidP="00E84862">
      <w:pPr>
        <w:spacing w:before="240" w:after="240"/>
        <w:rPr>
          <w:rFonts w:ascii="Courier New" w:eastAsia="Courier New" w:hAnsi="Courier New" w:cs="Courier New"/>
          <w:sz w:val="18"/>
          <w:szCs w:val="18"/>
        </w:rPr>
      </w:pPr>
    </w:p>
    <w:p w14:paraId="4139B72A" w14:textId="77777777" w:rsidR="00174CA4" w:rsidRDefault="00000000" w:rsidP="00BE0CFA">
      <w:pPr>
        <w:pStyle w:val="ListParagraph"/>
        <w:numPr>
          <w:ilvl w:val="0"/>
          <w:numId w:val="8"/>
        </w:numPr>
        <w:spacing w:before="240" w:after="240"/>
        <w:rPr>
          <w:rFonts w:ascii="Aptos" w:hAnsi="Aptos"/>
          <w:b/>
          <w:bCs/>
          <w:color w:val="3333FF"/>
          <w:sz w:val="24"/>
          <w:szCs w:val="24"/>
        </w:rPr>
      </w:pPr>
      <w:r w:rsidRPr="00BE0CFA">
        <w:rPr>
          <w:rFonts w:ascii="Aptos" w:hAnsi="Aptos"/>
          <w:b/>
          <w:bCs/>
          <w:color w:val="3333FF"/>
          <w:sz w:val="24"/>
          <w:szCs w:val="24"/>
        </w:rPr>
        <w:t xml:space="preserve">Business insights: </w:t>
      </w:r>
    </w:p>
    <w:p w14:paraId="7CE8EF9F" w14:textId="58191056" w:rsidR="0033350F" w:rsidRPr="00D941D2" w:rsidRDefault="00D941D2" w:rsidP="0033350F">
      <w:pPr>
        <w:spacing w:before="240" w:after="240"/>
        <w:rPr>
          <w:rFonts w:ascii="Aptos" w:hAnsi="Aptos"/>
          <w:sz w:val="24"/>
          <w:szCs w:val="24"/>
        </w:rPr>
      </w:pPr>
      <w:r w:rsidRPr="00D941D2">
        <w:rPr>
          <w:rFonts w:ascii="Aptos" w:hAnsi="Aptos"/>
          <w:sz w:val="24"/>
          <w:szCs w:val="24"/>
        </w:rPr>
        <w:t>We can find below insights</w:t>
      </w:r>
      <w:r w:rsidR="004016CD">
        <w:rPr>
          <w:rFonts w:ascii="Aptos" w:hAnsi="Aptos"/>
          <w:sz w:val="24"/>
          <w:szCs w:val="24"/>
        </w:rPr>
        <w:t xml:space="preserve"> for house sales project.</w:t>
      </w:r>
    </w:p>
    <w:p w14:paraId="04C312EF" w14:textId="182A45B2" w:rsidR="006457AE" w:rsidRPr="00881537" w:rsidRDefault="006457AE">
      <w:pPr>
        <w:spacing w:before="240" w:after="240"/>
        <w:rPr>
          <w:rFonts w:ascii="Aptos" w:hAnsi="Aptos"/>
          <w:b/>
          <w:bCs/>
          <w:color w:val="3333FF"/>
          <w:sz w:val="24"/>
          <w:szCs w:val="24"/>
        </w:rPr>
      </w:pPr>
      <w:r w:rsidRPr="00881537">
        <w:rPr>
          <w:rFonts w:ascii="Aptos" w:hAnsi="Aptos"/>
          <w:b/>
          <w:bCs/>
          <w:color w:val="3333FF"/>
          <w:sz w:val="24"/>
          <w:szCs w:val="24"/>
        </w:rPr>
        <w:t>Business case:</w:t>
      </w:r>
    </w:p>
    <w:p w14:paraId="2198CBA8" w14:textId="1D2B4A41" w:rsidR="00174CA4" w:rsidRPr="00C3141F" w:rsidRDefault="003A3D1E" w:rsidP="00524EEB">
      <w:pPr>
        <w:pStyle w:val="ListParagraph"/>
        <w:numPr>
          <w:ilvl w:val="0"/>
          <w:numId w:val="7"/>
        </w:num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</w:t>
      </w:r>
      <w:r w:rsidRPr="00C3141F">
        <w:rPr>
          <w:rFonts w:ascii="Aptos" w:hAnsi="Aptos"/>
          <w:sz w:val="24"/>
          <w:szCs w:val="24"/>
        </w:rPr>
        <w:t xml:space="preserve">arket </w:t>
      </w:r>
      <w:r w:rsidR="006477EC">
        <w:rPr>
          <w:rFonts w:ascii="Aptos" w:hAnsi="Aptos"/>
          <w:sz w:val="24"/>
          <w:szCs w:val="24"/>
        </w:rPr>
        <w:t>T</w:t>
      </w:r>
      <w:r w:rsidRPr="00C3141F">
        <w:rPr>
          <w:rFonts w:ascii="Aptos" w:hAnsi="Aptos"/>
          <w:sz w:val="24"/>
          <w:szCs w:val="24"/>
        </w:rPr>
        <w:t xml:space="preserve">rends: </w:t>
      </w:r>
    </w:p>
    <w:p w14:paraId="7DC9AC3E" w14:textId="77777777" w:rsidR="00174CA4" w:rsidRDefault="00000000">
      <w:pPr>
        <w:spacing w:before="240" w:after="240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lastRenderedPageBreak/>
        <w:tab/>
      </w:r>
      <w:r>
        <w:rPr>
          <w:rFonts w:ascii="Courier New" w:eastAsia="Courier New" w:hAnsi="Courier New" w:cs="Courier New"/>
          <w:sz w:val="28"/>
          <w:szCs w:val="28"/>
        </w:rPr>
        <w:tab/>
      </w:r>
      <w:r>
        <w:rPr>
          <w:rFonts w:ascii="Courier New" w:eastAsia="Courier New" w:hAnsi="Courier New" w:cs="Courier New"/>
          <w:noProof/>
          <w:sz w:val="28"/>
          <w:szCs w:val="28"/>
        </w:rPr>
        <w:drawing>
          <wp:inline distT="114300" distB="114300" distL="114300" distR="114300" wp14:anchorId="34A069FA" wp14:editId="090E65DA">
            <wp:extent cx="3019425" cy="283845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8"/>
          <w:szCs w:val="28"/>
        </w:rPr>
        <w:t xml:space="preserve"> </w:t>
      </w:r>
    </w:p>
    <w:p w14:paraId="3CE1B9EA" w14:textId="7CD76015" w:rsidR="00174CA4" w:rsidRDefault="00000000">
      <w:pPr>
        <w:spacing w:before="240" w:after="240"/>
        <w:rPr>
          <w:rFonts w:ascii="Aptos" w:hAnsi="Aptos"/>
          <w:sz w:val="24"/>
          <w:szCs w:val="24"/>
        </w:rPr>
      </w:pPr>
      <w:r w:rsidRPr="00B61F25">
        <w:rPr>
          <w:rFonts w:ascii="Aptos" w:hAnsi="Aptos"/>
          <w:sz w:val="24"/>
          <w:szCs w:val="24"/>
        </w:rPr>
        <w:t xml:space="preserve">We can see over </w:t>
      </w:r>
      <w:r w:rsidR="002A3D97" w:rsidRPr="00B61F25">
        <w:rPr>
          <w:rFonts w:ascii="Aptos" w:hAnsi="Aptos"/>
          <w:sz w:val="24"/>
          <w:szCs w:val="24"/>
        </w:rPr>
        <w:t>here</w:t>
      </w:r>
      <w:r w:rsidRPr="00B61F25">
        <w:rPr>
          <w:rFonts w:ascii="Aptos" w:hAnsi="Aptos"/>
          <w:sz w:val="24"/>
          <w:szCs w:val="24"/>
        </w:rPr>
        <w:t xml:space="preserve"> how booking </w:t>
      </w:r>
      <w:r w:rsidR="002A3D97" w:rsidRPr="00B61F25">
        <w:rPr>
          <w:rFonts w:ascii="Aptos" w:hAnsi="Aptos"/>
          <w:sz w:val="24"/>
          <w:szCs w:val="24"/>
        </w:rPr>
        <w:t>rates</w:t>
      </w:r>
      <w:r w:rsidRPr="00B61F25">
        <w:rPr>
          <w:rFonts w:ascii="Aptos" w:hAnsi="Aptos"/>
          <w:sz w:val="24"/>
          <w:szCs w:val="24"/>
        </w:rPr>
        <w:t xml:space="preserve"> changed over the quarters across micro markets. For </w:t>
      </w:r>
      <w:r w:rsidR="002A3D97" w:rsidRPr="00B61F25">
        <w:rPr>
          <w:rFonts w:ascii="Aptos" w:hAnsi="Aptos"/>
          <w:sz w:val="24"/>
          <w:szCs w:val="24"/>
        </w:rPr>
        <w:t>example,</w:t>
      </w:r>
      <w:r w:rsidRPr="00B61F25">
        <w:rPr>
          <w:rFonts w:ascii="Aptos" w:hAnsi="Aptos"/>
          <w:sz w:val="24"/>
          <w:szCs w:val="24"/>
        </w:rPr>
        <w:t xml:space="preserve"> </w:t>
      </w:r>
      <w:r w:rsidR="002A3D97" w:rsidRPr="00B61F25">
        <w:rPr>
          <w:rFonts w:ascii="Aptos" w:hAnsi="Aptos"/>
          <w:sz w:val="24"/>
          <w:szCs w:val="24"/>
        </w:rPr>
        <w:t>Bannerghatta</w:t>
      </w:r>
      <w:r w:rsidRPr="00B61F25">
        <w:rPr>
          <w:rFonts w:ascii="Aptos" w:hAnsi="Aptos"/>
          <w:sz w:val="24"/>
          <w:szCs w:val="24"/>
        </w:rPr>
        <w:t xml:space="preserve"> has 1st and 4th quarters having highest booking compared to 2, 3 quarters. </w:t>
      </w:r>
    </w:p>
    <w:p w14:paraId="3AE0CDE0" w14:textId="77777777" w:rsidR="00F061DF" w:rsidRPr="00B61F25" w:rsidRDefault="00F061DF">
      <w:pPr>
        <w:spacing w:before="240" w:after="240"/>
        <w:rPr>
          <w:rFonts w:ascii="Aptos" w:hAnsi="Aptos"/>
          <w:sz w:val="24"/>
          <w:szCs w:val="24"/>
        </w:rPr>
      </w:pPr>
    </w:p>
    <w:p w14:paraId="3AA6155C" w14:textId="4983B9B4" w:rsidR="00174CA4" w:rsidRDefault="00090452">
      <w:pPr>
        <w:spacing w:before="240" w:after="240"/>
        <w:rPr>
          <w:rFonts w:ascii="Courier New" w:eastAsia="Courier New" w:hAnsi="Courier New" w:cs="Courier New"/>
          <w:b/>
          <w:bCs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t xml:space="preserve">  </w:t>
      </w:r>
      <w:r w:rsidRPr="00BF66A2">
        <w:rPr>
          <w:rFonts w:ascii="Aptos" w:hAnsi="Aptos"/>
          <w:sz w:val="24"/>
          <w:szCs w:val="24"/>
        </w:rPr>
        <w:t>2</w:t>
      </w:r>
      <w:r w:rsidRPr="00881537">
        <w:rPr>
          <w:rFonts w:ascii="Aptos" w:hAnsi="Aptos"/>
          <w:sz w:val="24"/>
          <w:szCs w:val="24"/>
        </w:rPr>
        <w:t>. Builder Performance :</w:t>
      </w:r>
    </w:p>
    <w:p w14:paraId="392BDA90" w14:textId="77777777" w:rsidR="00174CA4" w:rsidRDefault="00000000">
      <w:pPr>
        <w:spacing w:before="240" w:after="240"/>
        <w:ind w:left="720" w:firstLine="720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noProof/>
          <w:sz w:val="28"/>
          <w:szCs w:val="28"/>
        </w:rPr>
        <w:drawing>
          <wp:inline distT="114300" distB="114300" distL="114300" distR="114300" wp14:anchorId="0866215C" wp14:editId="511A6CA2">
            <wp:extent cx="2900363" cy="29908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sz w:val="28"/>
          <w:szCs w:val="28"/>
        </w:rPr>
        <w:tab/>
        <w:t xml:space="preserve"> </w:t>
      </w:r>
    </w:p>
    <w:p w14:paraId="626C8673" w14:textId="5D5B1FB4" w:rsidR="00174CA4" w:rsidRPr="00570A49" w:rsidRDefault="00000000">
      <w:pPr>
        <w:spacing w:before="240" w:after="240"/>
        <w:rPr>
          <w:rFonts w:ascii="Aptos" w:hAnsi="Aptos"/>
          <w:sz w:val="24"/>
          <w:szCs w:val="24"/>
        </w:rPr>
      </w:pPr>
      <w:r w:rsidRPr="00570A49">
        <w:rPr>
          <w:rFonts w:ascii="Aptos" w:hAnsi="Aptos"/>
          <w:sz w:val="24"/>
          <w:szCs w:val="24"/>
        </w:rPr>
        <w:t xml:space="preserve">Builder Performance, which means, in this scenario, i have calculated total ticket sales for each </w:t>
      </w:r>
      <w:r w:rsidR="00AC05DB" w:rsidRPr="00570A49">
        <w:rPr>
          <w:rFonts w:ascii="Aptos" w:hAnsi="Aptos"/>
          <w:sz w:val="24"/>
          <w:szCs w:val="24"/>
        </w:rPr>
        <w:t>builder</w:t>
      </w:r>
      <w:r w:rsidRPr="00570A49">
        <w:rPr>
          <w:rFonts w:ascii="Aptos" w:hAnsi="Aptos"/>
          <w:sz w:val="24"/>
          <w:szCs w:val="24"/>
        </w:rPr>
        <w:t xml:space="preserve"> </w:t>
      </w:r>
      <w:r w:rsidR="00134BE0" w:rsidRPr="00570A49">
        <w:rPr>
          <w:rFonts w:ascii="Aptos" w:hAnsi="Aptos"/>
          <w:sz w:val="24"/>
          <w:szCs w:val="24"/>
        </w:rPr>
        <w:t>and</w:t>
      </w:r>
      <w:r w:rsidRPr="00570A49">
        <w:rPr>
          <w:rFonts w:ascii="Aptos" w:hAnsi="Aptos"/>
          <w:sz w:val="24"/>
          <w:szCs w:val="24"/>
        </w:rPr>
        <w:t xml:space="preserve"> i have given rank for those builders based on average ticket sales.</w:t>
      </w:r>
    </w:p>
    <w:p w14:paraId="786ED632" w14:textId="77777777" w:rsidR="00174CA4" w:rsidRPr="0050244C" w:rsidRDefault="00000000">
      <w:pPr>
        <w:spacing w:before="240" w:after="240"/>
        <w:rPr>
          <w:rFonts w:ascii="Aptos" w:hAnsi="Aptos"/>
          <w:color w:val="3333FF"/>
          <w:sz w:val="24"/>
          <w:szCs w:val="24"/>
        </w:rPr>
      </w:pPr>
      <w:r w:rsidRPr="0050244C">
        <w:rPr>
          <w:rFonts w:ascii="Aptos" w:hAnsi="Aptos"/>
          <w:color w:val="3333FF"/>
          <w:sz w:val="24"/>
          <w:szCs w:val="24"/>
        </w:rPr>
        <w:lastRenderedPageBreak/>
        <w:t xml:space="preserve">Example: </w:t>
      </w:r>
    </w:p>
    <w:p w14:paraId="4F1C35FF" w14:textId="77777777" w:rsidR="00174CA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Prestige is the highest ticket sales but on average they ranked 7th place. </w:t>
      </w:r>
    </w:p>
    <w:p w14:paraId="4E60062F" w14:textId="5EAA4A95" w:rsidR="00174CA4" w:rsidRPr="009B6F27" w:rsidRDefault="00090452" w:rsidP="009B6F27">
      <w:pPr>
        <w:spacing w:before="240" w:after="240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</w:rPr>
        <w:t xml:space="preserve">  </w:t>
      </w:r>
      <w:r w:rsidRPr="00134BE0">
        <w:rPr>
          <w:rFonts w:ascii="Aptos" w:hAnsi="Aptos"/>
          <w:sz w:val="24"/>
          <w:szCs w:val="24"/>
        </w:rPr>
        <w:t>3</w:t>
      </w:r>
      <w:r w:rsidRPr="009B6F27">
        <w:rPr>
          <w:rFonts w:ascii="Courier New" w:eastAsia="Courier New" w:hAnsi="Courier New" w:cs="Courier New"/>
          <w:sz w:val="28"/>
          <w:szCs w:val="28"/>
        </w:rPr>
        <w:t>.</w:t>
      </w:r>
      <w:r w:rsidRPr="00134BE0">
        <w:rPr>
          <w:rFonts w:ascii="Aptos" w:hAnsi="Aptos"/>
          <w:sz w:val="24"/>
          <w:szCs w:val="24"/>
        </w:rPr>
        <w:t>Amenity Impact:</w:t>
      </w:r>
    </w:p>
    <w:p w14:paraId="54DA18D5" w14:textId="77777777" w:rsidR="00174CA4" w:rsidRDefault="00000000">
      <w:pPr>
        <w:spacing w:before="240" w:after="24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134BE0">
        <w:rPr>
          <w:rFonts w:ascii="Aptos" w:hAnsi="Aptos"/>
          <w:noProof/>
          <w:sz w:val="24"/>
          <w:szCs w:val="24"/>
        </w:rPr>
        <w:drawing>
          <wp:inline distT="114300" distB="114300" distL="114300" distR="114300" wp14:anchorId="7DC6751D" wp14:editId="4187D9D0">
            <wp:extent cx="2933700" cy="286702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4DF78276" w14:textId="2E217A2E" w:rsidR="00174CA4" w:rsidRPr="0083595E" w:rsidRDefault="00000000" w:rsidP="000E14AA">
      <w:pPr>
        <w:spacing w:before="240" w:after="240"/>
        <w:rPr>
          <w:rFonts w:ascii="Aptos" w:hAnsi="Aptos"/>
          <w:sz w:val="24"/>
          <w:szCs w:val="24"/>
        </w:rPr>
      </w:pPr>
      <w:r w:rsidRPr="0083595E">
        <w:rPr>
          <w:rFonts w:ascii="Aptos" w:hAnsi="Aptos"/>
          <w:sz w:val="24"/>
          <w:szCs w:val="24"/>
        </w:rPr>
        <w:t xml:space="preserve">In this case we </w:t>
      </w:r>
      <w:r w:rsidR="0083595E" w:rsidRPr="0083595E">
        <w:rPr>
          <w:rFonts w:ascii="Aptos" w:hAnsi="Aptos"/>
          <w:sz w:val="24"/>
          <w:szCs w:val="24"/>
        </w:rPr>
        <w:t>must</w:t>
      </w:r>
      <w:r w:rsidRPr="0083595E">
        <w:rPr>
          <w:rFonts w:ascii="Aptos" w:hAnsi="Aptos"/>
          <w:sz w:val="24"/>
          <w:szCs w:val="24"/>
        </w:rPr>
        <w:t xml:space="preserve"> find correlation between the amenity score and booking conversion rate. </w:t>
      </w:r>
      <w:r w:rsidR="0083595E" w:rsidRPr="0083595E">
        <w:rPr>
          <w:rFonts w:ascii="Aptos" w:hAnsi="Aptos"/>
          <w:sz w:val="24"/>
          <w:szCs w:val="24"/>
        </w:rPr>
        <w:t>First,</w:t>
      </w:r>
      <w:r w:rsidRPr="0083595E">
        <w:rPr>
          <w:rFonts w:ascii="Aptos" w:hAnsi="Aptos"/>
          <w:sz w:val="24"/>
          <w:szCs w:val="24"/>
        </w:rPr>
        <w:t xml:space="preserve"> I </w:t>
      </w:r>
      <w:r w:rsidR="0083595E" w:rsidRPr="0083595E">
        <w:rPr>
          <w:rFonts w:ascii="Aptos" w:hAnsi="Aptos"/>
          <w:sz w:val="24"/>
          <w:szCs w:val="24"/>
        </w:rPr>
        <w:t>must</w:t>
      </w:r>
      <w:r w:rsidRPr="0083595E">
        <w:rPr>
          <w:rFonts w:ascii="Aptos" w:hAnsi="Aptos"/>
          <w:sz w:val="24"/>
          <w:szCs w:val="24"/>
        </w:rPr>
        <w:t xml:space="preserve"> calculate the booking conversion rate using the </w:t>
      </w:r>
      <w:r w:rsidR="0083595E" w:rsidRPr="0083595E">
        <w:rPr>
          <w:rFonts w:ascii="Aptos" w:hAnsi="Aptos"/>
          <w:sz w:val="24"/>
          <w:szCs w:val="24"/>
        </w:rPr>
        <w:t>Dax</w:t>
      </w:r>
      <w:r w:rsidRPr="0083595E">
        <w:rPr>
          <w:rFonts w:ascii="Aptos" w:hAnsi="Aptos"/>
          <w:sz w:val="24"/>
          <w:szCs w:val="24"/>
        </w:rPr>
        <w:t xml:space="preserve"> formula and plotting the scatter plot. Here amenity score and booking conversion rate have positive correlation. </w:t>
      </w:r>
    </w:p>
    <w:p w14:paraId="2B54D5F7" w14:textId="2502455A" w:rsidR="00174CA4" w:rsidRPr="00E42735" w:rsidRDefault="00E42735" w:rsidP="00E42735">
      <w:p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</w:t>
      </w:r>
      <w:r w:rsidR="00C57540">
        <w:rPr>
          <w:rFonts w:ascii="Aptos" w:hAnsi="Aptos"/>
          <w:sz w:val="24"/>
          <w:szCs w:val="24"/>
        </w:rPr>
        <w:t xml:space="preserve">   </w:t>
      </w:r>
      <w:r w:rsidR="00853BA8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 </w:t>
      </w:r>
      <w:r w:rsidRPr="005D0AEE">
        <w:rPr>
          <w:rFonts w:ascii="Aptos" w:hAnsi="Aptos"/>
          <w:sz w:val="24"/>
          <w:szCs w:val="24"/>
        </w:rPr>
        <w:t>4.</w:t>
      </w:r>
      <w:r w:rsidR="00C57540">
        <w:rPr>
          <w:rFonts w:ascii="Aptos" w:hAnsi="Aptos"/>
          <w:sz w:val="24"/>
          <w:szCs w:val="24"/>
        </w:rPr>
        <w:t xml:space="preserve">  </w:t>
      </w:r>
      <w:r w:rsidRPr="005D0AEE">
        <w:rPr>
          <w:rFonts w:ascii="Aptos" w:hAnsi="Aptos"/>
          <w:sz w:val="24"/>
          <w:szCs w:val="24"/>
        </w:rPr>
        <w:t>Booking Conversion:</w:t>
      </w:r>
      <w:r w:rsidRPr="00E42735">
        <w:rPr>
          <w:rFonts w:ascii="Aptos" w:hAnsi="Aptos"/>
          <w:sz w:val="24"/>
          <w:szCs w:val="24"/>
        </w:rPr>
        <w:t xml:space="preserve"> </w:t>
      </w:r>
    </w:p>
    <w:p w14:paraId="70A12A30" w14:textId="77777777" w:rsidR="00174CA4" w:rsidRDefault="00000000">
      <w:pPr>
        <w:spacing w:before="240" w:after="24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3BBD935" wp14:editId="28887529">
            <wp:extent cx="2590800" cy="288607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8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71DC5BE3" w14:textId="54517440" w:rsidR="00174CA4" w:rsidRPr="009C5479" w:rsidRDefault="00000000" w:rsidP="00947798">
      <w:pPr>
        <w:spacing w:before="240" w:after="240"/>
        <w:rPr>
          <w:rFonts w:ascii="Aptos" w:hAnsi="Aptos"/>
          <w:sz w:val="24"/>
          <w:szCs w:val="24"/>
        </w:rPr>
      </w:pPr>
      <w:r w:rsidRPr="009C5479">
        <w:rPr>
          <w:rFonts w:ascii="Aptos" w:hAnsi="Aptos"/>
          <w:sz w:val="24"/>
          <w:szCs w:val="24"/>
        </w:rPr>
        <w:lastRenderedPageBreak/>
        <w:t xml:space="preserve">Booking conversion, which means here we </w:t>
      </w:r>
      <w:r w:rsidR="009C5479" w:rsidRPr="009C5479">
        <w:rPr>
          <w:rFonts w:ascii="Aptos" w:hAnsi="Aptos"/>
          <w:sz w:val="24"/>
          <w:szCs w:val="24"/>
        </w:rPr>
        <w:t>must</w:t>
      </w:r>
      <w:r w:rsidRPr="009C5479">
        <w:rPr>
          <w:rFonts w:ascii="Aptos" w:hAnsi="Aptos"/>
          <w:sz w:val="24"/>
          <w:szCs w:val="24"/>
        </w:rPr>
        <w:t xml:space="preserve"> find </w:t>
      </w:r>
      <w:r w:rsidR="00054106" w:rsidRPr="009C5479">
        <w:rPr>
          <w:rFonts w:ascii="Aptos" w:hAnsi="Aptos"/>
          <w:sz w:val="24"/>
          <w:szCs w:val="24"/>
        </w:rPr>
        <w:t>out which</w:t>
      </w:r>
      <w:r w:rsidRPr="009C5479">
        <w:rPr>
          <w:rFonts w:ascii="Aptos" w:hAnsi="Aptos"/>
          <w:sz w:val="24"/>
          <w:szCs w:val="24"/>
        </w:rPr>
        <w:t xml:space="preserve"> micro market has the highest and lowest booking conversion rate. Here </w:t>
      </w:r>
      <w:r w:rsidR="009C5479" w:rsidRPr="009C5479">
        <w:rPr>
          <w:rFonts w:ascii="Aptos" w:hAnsi="Aptos"/>
          <w:sz w:val="24"/>
          <w:szCs w:val="24"/>
        </w:rPr>
        <w:t>Sarjapur</w:t>
      </w:r>
      <w:r w:rsidRPr="009C5479">
        <w:rPr>
          <w:rFonts w:ascii="Aptos" w:hAnsi="Aptos"/>
          <w:sz w:val="24"/>
          <w:szCs w:val="24"/>
        </w:rPr>
        <w:t xml:space="preserve"> </w:t>
      </w:r>
      <w:r w:rsidR="009C5479" w:rsidRPr="009C5479">
        <w:rPr>
          <w:rFonts w:ascii="Aptos" w:hAnsi="Aptos"/>
          <w:sz w:val="24"/>
          <w:szCs w:val="24"/>
        </w:rPr>
        <w:t>has</w:t>
      </w:r>
      <w:r w:rsidRPr="009C5479">
        <w:rPr>
          <w:rFonts w:ascii="Aptos" w:hAnsi="Aptos"/>
          <w:sz w:val="24"/>
          <w:szCs w:val="24"/>
        </w:rPr>
        <w:t xml:space="preserve"> the highest conversion rate and Hennur </w:t>
      </w:r>
      <w:r w:rsidR="00634DBC" w:rsidRPr="009C5479">
        <w:rPr>
          <w:rFonts w:ascii="Aptos" w:hAnsi="Aptos"/>
          <w:sz w:val="24"/>
          <w:szCs w:val="24"/>
        </w:rPr>
        <w:t>has</w:t>
      </w:r>
      <w:r w:rsidRPr="009C5479">
        <w:rPr>
          <w:rFonts w:ascii="Aptos" w:hAnsi="Aptos"/>
          <w:sz w:val="24"/>
          <w:szCs w:val="24"/>
        </w:rPr>
        <w:t xml:space="preserve"> the lowest booking conversion rate </w:t>
      </w:r>
    </w:p>
    <w:p w14:paraId="2DBDF566" w14:textId="78BB7973" w:rsidR="00174CA4" w:rsidRDefault="00896CCC" w:rsidP="00896CCC">
      <w:p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</w:t>
      </w:r>
      <w:r w:rsidRPr="00896CCC">
        <w:rPr>
          <w:rFonts w:ascii="Aptos" w:hAnsi="Aptos"/>
          <w:sz w:val="24"/>
          <w:szCs w:val="24"/>
        </w:rPr>
        <w:t>5.</w:t>
      </w:r>
      <w:r w:rsidR="000B0A09">
        <w:rPr>
          <w:rFonts w:ascii="Aptos" w:hAnsi="Aptos"/>
          <w:sz w:val="24"/>
          <w:szCs w:val="24"/>
        </w:rPr>
        <w:t>C</w:t>
      </w:r>
      <w:r w:rsidRPr="00896CCC">
        <w:rPr>
          <w:rFonts w:ascii="Aptos" w:hAnsi="Aptos"/>
          <w:sz w:val="24"/>
          <w:szCs w:val="24"/>
        </w:rPr>
        <w:t xml:space="preserve">onfiguration </w:t>
      </w:r>
      <w:r w:rsidR="003B3E1A">
        <w:rPr>
          <w:rFonts w:ascii="Aptos" w:hAnsi="Aptos"/>
          <w:sz w:val="24"/>
          <w:szCs w:val="24"/>
        </w:rPr>
        <w:t>D</w:t>
      </w:r>
      <w:r w:rsidR="00AD4F58">
        <w:rPr>
          <w:rFonts w:ascii="Aptos" w:hAnsi="Aptos"/>
          <w:sz w:val="24"/>
          <w:szCs w:val="24"/>
        </w:rPr>
        <w:t>emand</w:t>
      </w:r>
      <w:r w:rsidRPr="00896CCC">
        <w:rPr>
          <w:rFonts w:ascii="Aptos" w:hAnsi="Aptos"/>
          <w:sz w:val="24"/>
          <w:szCs w:val="24"/>
        </w:rPr>
        <w:t xml:space="preserve">: </w:t>
      </w:r>
    </w:p>
    <w:p w14:paraId="44C46F20" w14:textId="08B95E7C" w:rsidR="000D5950" w:rsidRPr="00896CCC" w:rsidRDefault="000C6374" w:rsidP="00896CCC">
      <w:pPr>
        <w:spacing w:before="240" w:after="240"/>
        <w:rPr>
          <w:rFonts w:ascii="Aptos" w:hAnsi="Aptos"/>
          <w:sz w:val="24"/>
          <w:szCs w:val="24"/>
        </w:rPr>
      </w:pPr>
      <w:r>
        <w:rPr>
          <w:noProof/>
          <w:sz w:val="24"/>
          <w:szCs w:val="24"/>
        </w:rPr>
        <w:t xml:space="preserve">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4A6A7FE8" wp14:editId="72B9BE58">
            <wp:extent cx="2028825" cy="2590800"/>
            <wp:effectExtent l="0" t="0" r="9525" b="0"/>
            <wp:docPr id="33891475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0012E" w14:textId="1DDB418D" w:rsidR="00174CA4" w:rsidRPr="00AD4F58" w:rsidRDefault="00000000" w:rsidP="00FB5CEA">
      <w:pPr>
        <w:spacing w:before="240" w:after="240"/>
        <w:rPr>
          <w:rFonts w:ascii="Aptos" w:hAnsi="Aptos"/>
          <w:sz w:val="24"/>
          <w:szCs w:val="24"/>
        </w:rPr>
      </w:pPr>
      <w:r w:rsidRPr="00AD4F58">
        <w:rPr>
          <w:rFonts w:ascii="Aptos" w:hAnsi="Aptos"/>
          <w:sz w:val="24"/>
          <w:szCs w:val="24"/>
        </w:rPr>
        <w:t xml:space="preserve">Here is a pie chart showing proportional distribution of configuration demand </w:t>
      </w:r>
      <w:r w:rsidR="00AD4F58" w:rsidRPr="00AD4F58">
        <w:rPr>
          <w:rFonts w:ascii="Aptos" w:hAnsi="Aptos"/>
          <w:sz w:val="24"/>
          <w:szCs w:val="24"/>
        </w:rPr>
        <w:t>data. Here</w:t>
      </w:r>
      <w:r w:rsidRPr="00AD4F58">
        <w:rPr>
          <w:rFonts w:ascii="Aptos" w:hAnsi="Aptos"/>
          <w:sz w:val="24"/>
          <w:szCs w:val="24"/>
        </w:rPr>
        <w:t xml:space="preserve"> we </w:t>
      </w:r>
      <w:r w:rsidR="0037565A" w:rsidRPr="00AD4F58">
        <w:rPr>
          <w:rFonts w:ascii="Aptos" w:hAnsi="Aptos"/>
          <w:sz w:val="24"/>
          <w:szCs w:val="24"/>
        </w:rPr>
        <w:t>must</w:t>
      </w:r>
      <w:r w:rsidRPr="00AD4F58">
        <w:rPr>
          <w:rFonts w:ascii="Aptos" w:hAnsi="Aptos"/>
          <w:sz w:val="24"/>
          <w:szCs w:val="24"/>
        </w:rPr>
        <w:t xml:space="preserve"> find which configuration has highest demand in </w:t>
      </w:r>
      <w:r w:rsidR="00AD4F58" w:rsidRPr="00AD4F58">
        <w:rPr>
          <w:rFonts w:ascii="Aptos" w:hAnsi="Aptos"/>
          <w:sz w:val="24"/>
          <w:szCs w:val="24"/>
        </w:rPr>
        <w:t>Bangalore</w:t>
      </w:r>
      <w:r w:rsidRPr="00AD4F58">
        <w:rPr>
          <w:rFonts w:ascii="Aptos" w:hAnsi="Aptos"/>
          <w:sz w:val="24"/>
          <w:szCs w:val="24"/>
        </w:rPr>
        <w:t xml:space="preserve"> city. The above picture shows the configuration having equal demand. </w:t>
      </w:r>
    </w:p>
    <w:p w14:paraId="2E0A0E10" w14:textId="77C9C970" w:rsidR="00174CA4" w:rsidRPr="00451B82" w:rsidRDefault="00451B82" w:rsidP="00451B82">
      <w:p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</w:t>
      </w:r>
      <w:r w:rsidRPr="00451B82">
        <w:rPr>
          <w:rFonts w:ascii="Aptos" w:hAnsi="Aptos"/>
          <w:sz w:val="24"/>
          <w:szCs w:val="24"/>
        </w:rPr>
        <w:t xml:space="preserve">6. Sales Channel Efficiency: </w:t>
      </w:r>
    </w:p>
    <w:p w14:paraId="52CA592C" w14:textId="77777777" w:rsidR="00174CA4" w:rsidRDefault="00000000">
      <w:pPr>
        <w:spacing w:before="240" w:after="240"/>
        <w:ind w:left="1440"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FE397E3" wp14:editId="29469BDC">
            <wp:extent cx="2057400" cy="30861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37CBD343" w14:textId="76535021" w:rsidR="00174CA4" w:rsidRPr="00490979" w:rsidRDefault="00000000">
      <w:pPr>
        <w:spacing w:before="240" w:after="240"/>
        <w:rPr>
          <w:rFonts w:ascii="Aptos" w:hAnsi="Aptos"/>
          <w:sz w:val="24"/>
          <w:szCs w:val="24"/>
        </w:rPr>
      </w:pPr>
      <w:r w:rsidRPr="00490979">
        <w:rPr>
          <w:rFonts w:ascii="Aptos" w:hAnsi="Aptos"/>
          <w:sz w:val="24"/>
          <w:szCs w:val="24"/>
        </w:rPr>
        <w:lastRenderedPageBreak/>
        <w:t xml:space="preserve">we </w:t>
      </w:r>
      <w:r w:rsidR="000D381D" w:rsidRPr="00490979">
        <w:rPr>
          <w:rFonts w:ascii="Aptos" w:hAnsi="Aptos"/>
          <w:sz w:val="24"/>
          <w:szCs w:val="24"/>
        </w:rPr>
        <w:t>must</w:t>
      </w:r>
      <w:r w:rsidRPr="00490979">
        <w:rPr>
          <w:rFonts w:ascii="Aptos" w:hAnsi="Aptos"/>
          <w:sz w:val="24"/>
          <w:szCs w:val="24"/>
        </w:rPr>
        <w:t xml:space="preserve"> decide which channel has the highest </w:t>
      </w:r>
      <w:r w:rsidR="00490979" w:rsidRPr="00490979">
        <w:rPr>
          <w:rFonts w:ascii="Aptos" w:hAnsi="Aptos"/>
          <w:sz w:val="24"/>
          <w:szCs w:val="24"/>
        </w:rPr>
        <w:t>successful booking</w:t>
      </w:r>
      <w:r w:rsidRPr="00490979">
        <w:rPr>
          <w:rFonts w:ascii="Aptos" w:hAnsi="Aptos"/>
          <w:sz w:val="24"/>
          <w:szCs w:val="24"/>
        </w:rPr>
        <w:t xml:space="preserve"> rate, here the above plot shows every channel has an equal successful rate.  </w:t>
      </w:r>
    </w:p>
    <w:p w14:paraId="217488DC" w14:textId="3D090E2A" w:rsidR="00174CA4" w:rsidRPr="008013D7" w:rsidRDefault="008013D7">
      <w:p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</w:t>
      </w:r>
      <w:r w:rsidRPr="008013D7">
        <w:rPr>
          <w:rFonts w:ascii="Aptos" w:hAnsi="Aptos"/>
          <w:sz w:val="24"/>
          <w:szCs w:val="24"/>
        </w:rPr>
        <w:t xml:space="preserve">7. Quarterly Builder Contribution: </w:t>
      </w:r>
    </w:p>
    <w:p w14:paraId="0EB31965" w14:textId="77777777" w:rsidR="00174CA4" w:rsidRDefault="00000000">
      <w:pPr>
        <w:spacing w:before="240" w:after="240"/>
        <w:ind w:left="1440"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4D609D6" wp14:editId="72441215">
            <wp:extent cx="2400300" cy="30003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07E1F762" w14:textId="6F86C1F1" w:rsidR="00174CA4" w:rsidRPr="00E255D2" w:rsidRDefault="00000000">
      <w:pPr>
        <w:spacing w:before="240" w:after="240"/>
        <w:rPr>
          <w:rFonts w:ascii="Aptos" w:hAnsi="Aptos"/>
          <w:sz w:val="24"/>
          <w:szCs w:val="24"/>
        </w:rPr>
      </w:pPr>
      <w:r w:rsidRPr="00E255D2">
        <w:rPr>
          <w:rFonts w:ascii="Aptos" w:hAnsi="Aptos"/>
          <w:sz w:val="24"/>
          <w:szCs w:val="24"/>
        </w:rPr>
        <w:t xml:space="preserve">We </w:t>
      </w:r>
      <w:r w:rsidR="00E255D2" w:rsidRPr="00E255D2">
        <w:rPr>
          <w:rFonts w:ascii="Aptos" w:hAnsi="Aptos"/>
          <w:sz w:val="24"/>
          <w:szCs w:val="24"/>
        </w:rPr>
        <w:t>must</w:t>
      </w:r>
      <w:r w:rsidRPr="00E255D2">
        <w:rPr>
          <w:rFonts w:ascii="Aptos" w:hAnsi="Aptos"/>
          <w:sz w:val="24"/>
          <w:szCs w:val="24"/>
        </w:rPr>
        <w:t xml:space="preserve"> find which builder is most dominant for each quarter .The above plot shows prestige is the highest one for all the quarters to compare others.</w:t>
      </w:r>
    </w:p>
    <w:p w14:paraId="53BF5CD0" w14:textId="4CEC728D" w:rsidR="00174CA4" w:rsidRPr="00C31AD2" w:rsidRDefault="00C31AD2">
      <w:p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</w:t>
      </w:r>
      <w:r w:rsidRPr="00C31AD2">
        <w:rPr>
          <w:rFonts w:ascii="Aptos" w:hAnsi="Aptos"/>
          <w:sz w:val="24"/>
          <w:szCs w:val="24"/>
        </w:rPr>
        <w:t>8.</w:t>
      </w:r>
      <w:r w:rsidR="001C1C5F">
        <w:rPr>
          <w:rFonts w:ascii="Aptos" w:hAnsi="Aptos"/>
          <w:sz w:val="24"/>
          <w:szCs w:val="24"/>
        </w:rPr>
        <w:t xml:space="preserve">  </w:t>
      </w:r>
      <w:r w:rsidRPr="00C31AD2">
        <w:rPr>
          <w:rFonts w:ascii="Aptos" w:hAnsi="Aptos"/>
          <w:sz w:val="24"/>
          <w:szCs w:val="24"/>
        </w:rPr>
        <w:t xml:space="preserve">Possession Status Analysis: </w:t>
      </w:r>
    </w:p>
    <w:p w14:paraId="6F587C7E" w14:textId="77777777" w:rsidR="00174CA4" w:rsidRDefault="00000000">
      <w:pPr>
        <w:spacing w:before="240" w:after="240"/>
        <w:ind w:left="1440"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876AA70" wp14:editId="3B755970">
            <wp:extent cx="2962275" cy="2538413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538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CD1F4" w14:textId="6B6DCBB1" w:rsidR="00174CA4" w:rsidRDefault="00000000">
      <w:pPr>
        <w:spacing w:before="240" w:after="240"/>
        <w:rPr>
          <w:rFonts w:ascii="Aptos" w:hAnsi="Aptos"/>
          <w:sz w:val="24"/>
          <w:szCs w:val="24"/>
        </w:rPr>
      </w:pPr>
      <w:r w:rsidRPr="00934039">
        <w:rPr>
          <w:rFonts w:ascii="Aptos" w:hAnsi="Aptos"/>
          <w:sz w:val="24"/>
          <w:szCs w:val="24"/>
        </w:rPr>
        <w:lastRenderedPageBreak/>
        <w:t>Here possession status analysis whether a property is "Ready-to-Move-In" (RTM) or "Under-Construction" (</w:t>
      </w:r>
      <w:r w:rsidR="00934039" w:rsidRPr="00934039">
        <w:rPr>
          <w:rFonts w:ascii="Aptos" w:hAnsi="Aptos"/>
          <w:sz w:val="24"/>
          <w:szCs w:val="24"/>
        </w:rPr>
        <w:t>UC)</w:t>
      </w:r>
      <w:r w:rsidRPr="00934039">
        <w:rPr>
          <w:rFonts w:ascii="Aptos" w:hAnsi="Aptos"/>
          <w:sz w:val="24"/>
          <w:szCs w:val="24"/>
        </w:rPr>
        <w:t xml:space="preserve">significantly impacts buyer type. The above plot shows slightly decreased booking count in under </w:t>
      </w:r>
      <w:r w:rsidR="00934039" w:rsidRPr="00934039">
        <w:rPr>
          <w:rFonts w:ascii="Aptos" w:hAnsi="Aptos"/>
          <w:sz w:val="24"/>
          <w:szCs w:val="24"/>
        </w:rPr>
        <w:t>construction</w:t>
      </w:r>
      <w:r w:rsidRPr="00934039">
        <w:rPr>
          <w:rFonts w:ascii="Aptos" w:hAnsi="Aptos"/>
          <w:sz w:val="24"/>
          <w:szCs w:val="24"/>
        </w:rPr>
        <w:t xml:space="preserve">. </w:t>
      </w:r>
    </w:p>
    <w:p w14:paraId="297FFCE5" w14:textId="77777777" w:rsidR="008B2DEB" w:rsidRPr="00934039" w:rsidRDefault="008B2DEB">
      <w:pPr>
        <w:spacing w:before="240" w:after="240"/>
        <w:rPr>
          <w:rFonts w:ascii="Aptos" w:hAnsi="Aptos"/>
          <w:sz w:val="24"/>
          <w:szCs w:val="24"/>
        </w:rPr>
      </w:pPr>
    </w:p>
    <w:p w14:paraId="5D506F8A" w14:textId="4AB57243" w:rsidR="00174CA4" w:rsidRPr="00477143" w:rsidRDefault="00927351" w:rsidP="00477143">
      <w:p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 </w:t>
      </w:r>
      <w:r w:rsidRPr="00927351">
        <w:rPr>
          <w:rFonts w:ascii="Aptos" w:hAnsi="Aptos"/>
          <w:sz w:val="24"/>
          <w:szCs w:val="24"/>
        </w:rPr>
        <w:t>9. Geographical Insights</w:t>
      </w:r>
      <w:r w:rsidR="001714A9">
        <w:rPr>
          <w:rFonts w:ascii="Aptos" w:hAnsi="Aptos"/>
          <w:sz w:val="24"/>
          <w:szCs w:val="24"/>
        </w:rPr>
        <w:t>:</w:t>
      </w:r>
      <w:r>
        <w:rPr>
          <w:b/>
          <w:bCs/>
          <w:sz w:val="28"/>
          <w:szCs w:val="28"/>
        </w:rPr>
        <w:br/>
      </w:r>
      <w:r w:rsidRPr="00477143">
        <w:rPr>
          <w:rFonts w:ascii="Aptos" w:hAnsi="Aptos"/>
          <w:sz w:val="24"/>
          <w:szCs w:val="24"/>
        </w:rPr>
        <w:t>Where are most luxury housing projects concentrated within Bangalore?</w:t>
      </w:r>
    </w:p>
    <w:p w14:paraId="5BEBD343" w14:textId="4C784726" w:rsidR="00A5472A" w:rsidRPr="00A5472A" w:rsidRDefault="00A5472A" w:rsidP="00A5472A">
      <w:pPr>
        <w:spacing w:before="240" w:after="240"/>
        <w:ind w:left="1440" w:firstLine="720"/>
        <w:rPr>
          <w:b/>
          <w:bCs/>
          <w:sz w:val="28"/>
          <w:szCs w:val="28"/>
          <w:lang w:val="en-US"/>
        </w:rPr>
      </w:pPr>
      <w:r w:rsidRPr="00A5472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5BB2EB" wp14:editId="5078FC6A">
            <wp:extent cx="2501900" cy="3003550"/>
            <wp:effectExtent l="0" t="0" r="0" b="6350"/>
            <wp:docPr id="1351982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EEE0" w14:textId="53775ED2" w:rsidR="00174CA4" w:rsidRPr="006006B8" w:rsidRDefault="00A515D1" w:rsidP="00686807">
      <w:pPr>
        <w:spacing w:before="240" w:after="240"/>
        <w:rPr>
          <w:rFonts w:ascii="Aptos" w:hAnsi="Aptos"/>
          <w:sz w:val="24"/>
          <w:szCs w:val="24"/>
        </w:rPr>
      </w:pPr>
      <w:r w:rsidRPr="006006B8">
        <w:rPr>
          <w:rFonts w:ascii="Aptos" w:hAnsi="Aptos"/>
          <w:sz w:val="24"/>
          <w:szCs w:val="24"/>
        </w:rPr>
        <w:t xml:space="preserve">The plot above </w:t>
      </w:r>
      <w:r w:rsidR="0036716B" w:rsidRPr="006006B8">
        <w:rPr>
          <w:rFonts w:ascii="Aptos" w:hAnsi="Aptos"/>
          <w:sz w:val="24"/>
          <w:szCs w:val="24"/>
        </w:rPr>
        <w:t>shows that</w:t>
      </w:r>
      <w:r w:rsidRPr="006006B8">
        <w:rPr>
          <w:rFonts w:ascii="Aptos" w:hAnsi="Aptos"/>
          <w:sz w:val="24"/>
          <w:szCs w:val="24"/>
        </w:rPr>
        <w:t xml:space="preserve"> based on </w:t>
      </w:r>
      <w:r w:rsidR="00A77C0E" w:rsidRPr="006006B8">
        <w:rPr>
          <w:rFonts w:ascii="Aptos" w:hAnsi="Aptos"/>
          <w:sz w:val="24"/>
          <w:szCs w:val="24"/>
        </w:rPr>
        <w:t>bubble</w:t>
      </w:r>
      <w:r w:rsidRPr="006006B8">
        <w:rPr>
          <w:rFonts w:ascii="Aptos" w:hAnsi="Aptos"/>
          <w:sz w:val="24"/>
          <w:szCs w:val="24"/>
        </w:rPr>
        <w:t xml:space="preserve"> size we can easily identify </w:t>
      </w:r>
      <w:r w:rsidR="00A77C0E" w:rsidRPr="006006B8">
        <w:rPr>
          <w:rFonts w:ascii="Aptos" w:hAnsi="Aptos"/>
          <w:sz w:val="24"/>
          <w:szCs w:val="24"/>
        </w:rPr>
        <w:t>Sarjapur</w:t>
      </w:r>
      <w:r w:rsidRPr="006006B8">
        <w:rPr>
          <w:rFonts w:ascii="Aptos" w:hAnsi="Aptos"/>
          <w:sz w:val="24"/>
          <w:szCs w:val="24"/>
        </w:rPr>
        <w:t xml:space="preserve"> road, followed by </w:t>
      </w:r>
      <w:r w:rsidR="00A77C0E" w:rsidRPr="006006B8">
        <w:rPr>
          <w:rFonts w:ascii="Aptos" w:hAnsi="Aptos"/>
          <w:sz w:val="24"/>
          <w:szCs w:val="24"/>
        </w:rPr>
        <w:t>Jaya</w:t>
      </w:r>
      <w:r w:rsidRPr="006006B8">
        <w:rPr>
          <w:rFonts w:ascii="Aptos" w:hAnsi="Aptos"/>
          <w:sz w:val="24"/>
          <w:szCs w:val="24"/>
        </w:rPr>
        <w:t xml:space="preserve"> </w:t>
      </w:r>
      <w:r w:rsidR="00A77C0E" w:rsidRPr="006006B8">
        <w:rPr>
          <w:rFonts w:ascii="Aptos" w:hAnsi="Aptos"/>
          <w:sz w:val="24"/>
          <w:szCs w:val="24"/>
        </w:rPr>
        <w:t>Nagar</w:t>
      </w:r>
      <w:r w:rsidRPr="006006B8">
        <w:rPr>
          <w:rFonts w:ascii="Aptos" w:hAnsi="Aptos"/>
          <w:sz w:val="24"/>
          <w:szCs w:val="24"/>
        </w:rPr>
        <w:t xml:space="preserve">, </w:t>
      </w:r>
      <w:r w:rsidR="003867D3">
        <w:rPr>
          <w:rFonts w:ascii="Aptos" w:hAnsi="Aptos"/>
          <w:sz w:val="24"/>
          <w:szCs w:val="24"/>
        </w:rPr>
        <w:t>J</w:t>
      </w:r>
      <w:r w:rsidRPr="006006B8">
        <w:rPr>
          <w:rFonts w:ascii="Aptos" w:hAnsi="Aptos"/>
          <w:sz w:val="24"/>
          <w:szCs w:val="24"/>
        </w:rPr>
        <w:t xml:space="preserve">p </w:t>
      </w:r>
      <w:r w:rsidR="00A77C0E" w:rsidRPr="006006B8">
        <w:rPr>
          <w:rFonts w:ascii="Aptos" w:hAnsi="Aptos"/>
          <w:sz w:val="24"/>
          <w:szCs w:val="24"/>
        </w:rPr>
        <w:t>Nagar</w:t>
      </w:r>
      <w:r w:rsidRPr="006006B8">
        <w:rPr>
          <w:rFonts w:ascii="Aptos" w:hAnsi="Aptos"/>
          <w:sz w:val="24"/>
          <w:szCs w:val="24"/>
        </w:rPr>
        <w:t xml:space="preserve"> has highest housing project Concentrated in </w:t>
      </w:r>
      <w:r w:rsidR="00A77C0E" w:rsidRPr="006006B8">
        <w:rPr>
          <w:rFonts w:ascii="Aptos" w:hAnsi="Aptos"/>
          <w:sz w:val="24"/>
          <w:szCs w:val="24"/>
        </w:rPr>
        <w:t>Bangalore</w:t>
      </w:r>
      <w:r w:rsidRPr="006006B8">
        <w:rPr>
          <w:rFonts w:ascii="Aptos" w:hAnsi="Aptos"/>
          <w:sz w:val="24"/>
          <w:szCs w:val="24"/>
        </w:rPr>
        <w:t xml:space="preserve">. </w:t>
      </w:r>
    </w:p>
    <w:p w14:paraId="66FE75BC" w14:textId="7656DD9F" w:rsidR="00174CA4" w:rsidRPr="00C93CEE" w:rsidRDefault="00C93CEE">
      <w:pPr>
        <w:spacing w:before="240" w:after="24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</w:t>
      </w:r>
      <w:r w:rsidRPr="00C93CEE">
        <w:rPr>
          <w:rFonts w:ascii="Aptos" w:hAnsi="Aptos"/>
          <w:sz w:val="24"/>
          <w:szCs w:val="24"/>
        </w:rPr>
        <w:t xml:space="preserve">10. Top Performers: </w:t>
      </w:r>
    </w:p>
    <w:p w14:paraId="4AF7A7CE" w14:textId="77777777" w:rsidR="00174CA4" w:rsidRDefault="00174CA4">
      <w:pPr>
        <w:spacing w:before="240" w:after="240"/>
        <w:rPr>
          <w:b/>
          <w:bCs/>
          <w:sz w:val="28"/>
          <w:szCs w:val="28"/>
        </w:rPr>
      </w:pPr>
    </w:p>
    <w:p w14:paraId="19ED6301" w14:textId="77777777" w:rsidR="00174CA4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D284C39" wp14:editId="0E012F4E">
            <wp:extent cx="2924175" cy="298132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5451EE28" w14:textId="72E72A23" w:rsidR="00174CA4" w:rsidRDefault="00000000">
      <w:pPr>
        <w:spacing w:before="240" w:after="240"/>
        <w:rPr>
          <w:rFonts w:ascii="Aptos" w:hAnsi="Aptos"/>
          <w:sz w:val="24"/>
          <w:szCs w:val="24"/>
        </w:rPr>
      </w:pPr>
      <w:r w:rsidRPr="00102D17">
        <w:rPr>
          <w:rFonts w:ascii="Aptos" w:hAnsi="Aptos"/>
          <w:sz w:val="24"/>
          <w:szCs w:val="24"/>
        </w:rPr>
        <w:t xml:space="preserve">In Bangalore, </w:t>
      </w:r>
      <w:r w:rsidR="00102D17" w:rsidRPr="00102D17">
        <w:rPr>
          <w:rFonts w:ascii="Aptos" w:hAnsi="Aptos"/>
          <w:sz w:val="24"/>
          <w:szCs w:val="24"/>
        </w:rPr>
        <w:t>prestige</w:t>
      </w:r>
      <w:r w:rsidRPr="00102D17">
        <w:rPr>
          <w:rFonts w:ascii="Aptos" w:hAnsi="Aptos"/>
          <w:sz w:val="24"/>
          <w:szCs w:val="24"/>
        </w:rPr>
        <w:t xml:space="preserve">, SNN </w:t>
      </w:r>
      <w:r w:rsidR="00102D17" w:rsidRPr="00102D17">
        <w:rPr>
          <w:rFonts w:ascii="Aptos" w:hAnsi="Aptos"/>
          <w:sz w:val="24"/>
          <w:szCs w:val="24"/>
        </w:rPr>
        <w:t>Raj, Godrej</w:t>
      </w:r>
      <w:r w:rsidRPr="00102D17">
        <w:rPr>
          <w:rFonts w:ascii="Aptos" w:hAnsi="Aptos"/>
          <w:sz w:val="24"/>
          <w:szCs w:val="24"/>
        </w:rPr>
        <w:t xml:space="preserve"> and Brigade </w:t>
      </w:r>
      <w:r w:rsidR="00102D17" w:rsidRPr="00102D17">
        <w:rPr>
          <w:rFonts w:ascii="Aptos" w:hAnsi="Aptos"/>
          <w:sz w:val="24"/>
          <w:szCs w:val="24"/>
        </w:rPr>
        <w:t>builders</w:t>
      </w:r>
      <w:r w:rsidRPr="00102D17">
        <w:rPr>
          <w:rFonts w:ascii="Aptos" w:hAnsi="Aptos"/>
          <w:sz w:val="24"/>
          <w:szCs w:val="24"/>
        </w:rPr>
        <w:t xml:space="preserve"> are the highest performers. Total ticket price is 5228.1 cr</w:t>
      </w:r>
    </w:p>
    <w:p w14:paraId="1A2F0486" w14:textId="27A12B71" w:rsidR="00B50D50" w:rsidRPr="00F45CC9" w:rsidRDefault="00B50D50">
      <w:pPr>
        <w:spacing w:before="240" w:after="240"/>
        <w:rPr>
          <w:rFonts w:ascii="Aptos" w:hAnsi="Aptos"/>
          <w:color w:val="3333FF"/>
          <w:sz w:val="24"/>
          <w:szCs w:val="24"/>
          <w:u w:val="single"/>
          <w:lang w:val="es-ES"/>
        </w:rPr>
      </w:pPr>
      <w:r w:rsidRPr="00F45CC9">
        <w:rPr>
          <w:rFonts w:ascii="Aptos" w:hAnsi="Aptos"/>
          <w:color w:val="3333FF"/>
          <w:sz w:val="24"/>
          <w:szCs w:val="24"/>
          <w:u w:val="single"/>
          <w:lang w:val="es-ES"/>
        </w:rPr>
        <w:t xml:space="preserve">Complete </w:t>
      </w:r>
      <w:r w:rsidR="00F45CC9" w:rsidRPr="00F45CC9">
        <w:rPr>
          <w:color w:val="3333FF"/>
          <w:u w:val="single"/>
        </w:rPr>
        <w:t>Insights</w:t>
      </w:r>
      <w:r w:rsidR="00F45CC9" w:rsidRPr="00F45CC9">
        <w:rPr>
          <w:rFonts w:ascii="Aptos" w:hAnsi="Aptos"/>
          <w:color w:val="3333FF"/>
          <w:sz w:val="24"/>
          <w:szCs w:val="24"/>
          <w:u w:val="single"/>
          <w:lang w:val="es-ES"/>
        </w:rPr>
        <w:t xml:space="preserve"> </w:t>
      </w:r>
      <w:r w:rsidRPr="00F45CC9">
        <w:rPr>
          <w:rFonts w:ascii="Aptos" w:hAnsi="Aptos"/>
          <w:color w:val="3333FF"/>
          <w:sz w:val="24"/>
          <w:szCs w:val="24"/>
          <w:u w:val="single"/>
          <w:lang w:val="es-ES"/>
        </w:rPr>
        <w:t>visual</w:t>
      </w:r>
      <w:r w:rsidR="00F45CC9" w:rsidRPr="00F45CC9">
        <w:rPr>
          <w:rFonts w:ascii="Aptos" w:hAnsi="Aptos"/>
          <w:color w:val="3333FF"/>
          <w:sz w:val="24"/>
          <w:szCs w:val="24"/>
          <w:u w:val="single"/>
          <w:lang w:val="es-ES"/>
        </w:rPr>
        <w:t>.</w:t>
      </w:r>
    </w:p>
    <w:p w14:paraId="3097E977" w14:textId="690741E4" w:rsidR="00B50D50" w:rsidRPr="00B50D50" w:rsidRDefault="00B50D50">
      <w:pPr>
        <w:spacing w:before="240" w:after="240"/>
        <w:rPr>
          <w:rFonts w:ascii="Aptos" w:hAnsi="Aptos"/>
          <w:sz w:val="24"/>
          <w:szCs w:val="24"/>
          <w:lang w:val="es-ES"/>
        </w:rPr>
      </w:pPr>
      <w:r w:rsidRPr="00B50D50">
        <w:rPr>
          <w:rFonts w:ascii="Aptos" w:hAnsi="Aptos"/>
          <w:noProof/>
          <w:sz w:val="24"/>
          <w:szCs w:val="24"/>
          <w:lang w:val="es-ES"/>
        </w:rPr>
        <w:drawing>
          <wp:inline distT="0" distB="0" distL="0" distR="0" wp14:anchorId="5677B0E0" wp14:editId="2E75E049">
            <wp:extent cx="5943600" cy="3264535"/>
            <wp:effectExtent l="0" t="0" r="0" b="0"/>
            <wp:docPr id="16082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91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A373" w14:textId="77777777" w:rsidR="00B50D50" w:rsidRPr="00B50D50" w:rsidRDefault="00B50D50">
      <w:pPr>
        <w:spacing w:before="240" w:after="240"/>
        <w:rPr>
          <w:rFonts w:ascii="Aptos" w:hAnsi="Aptos"/>
          <w:sz w:val="24"/>
          <w:szCs w:val="24"/>
          <w:lang w:val="es-ES"/>
        </w:rPr>
      </w:pPr>
    </w:p>
    <w:p w14:paraId="683702B4" w14:textId="77777777" w:rsidR="0019762E" w:rsidRDefault="0019762E">
      <w:pPr>
        <w:spacing w:before="240" w:after="240"/>
        <w:rPr>
          <w:b/>
          <w:bCs/>
          <w:noProof/>
          <w:sz w:val="28"/>
          <w:szCs w:val="28"/>
          <w:lang w:val="es-ES"/>
        </w:rPr>
      </w:pPr>
    </w:p>
    <w:p w14:paraId="4A87714A" w14:textId="2674C1AE" w:rsidR="00174CA4" w:rsidRPr="00B50D50" w:rsidRDefault="00C90603">
      <w:pPr>
        <w:spacing w:before="240" w:after="240"/>
        <w:rPr>
          <w:b/>
          <w:bCs/>
          <w:sz w:val="28"/>
          <w:szCs w:val="28"/>
          <w:lang w:val="es-ES"/>
        </w:rPr>
      </w:pPr>
      <w:r w:rsidRPr="00B50D50">
        <w:rPr>
          <w:b/>
          <w:bCs/>
          <w:noProof/>
          <w:sz w:val="28"/>
          <w:szCs w:val="28"/>
          <w:lang w:val="es-ES"/>
        </w:rPr>
        <w:lastRenderedPageBreak/>
        <w:t xml:space="preserve"> </w:t>
      </w:r>
      <w:r w:rsidR="00F24A79" w:rsidRPr="00B50D50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s-ES"/>
          <w14:ligatures w14:val="standardContextual"/>
        </w:rPr>
        <w:t>Conclusión</w:t>
      </w:r>
      <w:r w:rsidRPr="00B50D50">
        <w:rPr>
          <w:rFonts w:ascii="Aptos" w:eastAsiaTheme="minorHAnsi" w:hAnsi="Aptos" w:cstheme="minorBidi"/>
          <w:b/>
          <w:bCs/>
          <w:color w:val="0000FF"/>
          <w:kern w:val="2"/>
          <w:sz w:val="24"/>
          <w:szCs w:val="24"/>
          <w:lang w:val="es-ES"/>
          <w14:ligatures w14:val="standardContextual"/>
        </w:rPr>
        <w:t>:</w:t>
      </w:r>
      <w:r w:rsidRPr="00B50D50">
        <w:rPr>
          <w:b/>
          <w:bCs/>
          <w:sz w:val="28"/>
          <w:szCs w:val="28"/>
          <w:lang w:val="es-ES"/>
        </w:rPr>
        <w:t xml:space="preserve"> </w:t>
      </w:r>
    </w:p>
    <w:p w14:paraId="5C84E3F9" w14:textId="20C9EE9B" w:rsidR="00174CA4" w:rsidRPr="00884FFB" w:rsidRDefault="00884FFB" w:rsidP="00061531">
      <w:pPr>
        <w:spacing w:before="240" w:after="240"/>
        <w:rPr>
          <w:rFonts w:ascii="Aptos" w:hAnsi="Aptos"/>
          <w:sz w:val="24"/>
          <w:szCs w:val="24"/>
        </w:rPr>
      </w:pPr>
      <w:r w:rsidRPr="00884FFB">
        <w:rPr>
          <w:rFonts w:ascii="Aptos" w:hAnsi="Aptos"/>
          <w:sz w:val="24"/>
          <w:szCs w:val="24"/>
        </w:rPr>
        <w:t xml:space="preserve">The </w:t>
      </w:r>
      <w:r w:rsidR="00E72353">
        <w:rPr>
          <w:rFonts w:ascii="Aptos" w:hAnsi="Aptos"/>
          <w:sz w:val="24"/>
          <w:szCs w:val="24"/>
        </w:rPr>
        <w:t xml:space="preserve">implementation of the </w:t>
      </w:r>
      <w:r w:rsidRPr="00884FFB">
        <w:rPr>
          <w:rFonts w:ascii="Aptos" w:hAnsi="Aptos"/>
          <w:sz w:val="24"/>
          <w:szCs w:val="24"/>
        </w:rPr>
        <w:t xml:space="preserve">data pipeline and analysis </w:t>
      </w:r>
      <w:r w:rsidR="00E85EB2">
        <w:rPr>
          <w:rFonts w:ascii="Aptos" w:hAnsi="Aptos"/>
          <w:sz w:val="24"/>
          <w:szCs w:val="24"/>
        </w:rPr>
        <w:t xml:space="preserve">are done with </w:t>
      </w:r>
      <w:r w:rsidRPr="00884FFB">
        <w:rPr>
          <w:rFonts w:ascii="Aptos" w:hAnsi="Aptos"/>
          <w:sz w:val="24"/>
          <w:szCs w:val="24"/>
        </w:rPr>
        <w:t xml:space="preserve">large housing dataset (1,00,000+ records), </w:t>
      </w:r>
      <w:r w:rsidR="001345A9">
        <w:rPr>
          <w:rFonts w:ascii="Aptos" w:hAnsi="Aptos"/>
          <w:sz w:val="24"/>
          <w:szCs w:val="24"/>
        </w:rPr>
        <w:t xml:space="preserve"> and </w:t>
      </w:r>
      <w:r w:rsidRPr="00884FFB">
        <w:rPr>
          <w:rFonts w:ascii="Aptos" w:hAnsi="Aptos"/>
          <w:sz w:val="24"/>
          <w:szCs w:val="24"/>
        </w:rPr>
        <w:t xml:space="preserve">providing valuable insights </w:t>
      </w:r>
      <w:r w:rsidR="00943F10">
        <w:rPr>
          <w:rFonts w:ascii="Aptos" w:hAnsi="Aptos"/>
          <w:sz w:val="24"/>
          <w:szCs w:val="24"/>
        </w:rPr>
        <w:t>into</w:t>
      </w:r>
      <w:r w:rsidR="00EE4648">
        <w:rPr>
          <w:rFonts w:ascii="Aptos" w:hAnsi="Aptos"/>
          <w:sz w:val="24"/>
          <w:szCs w:val="24"/>
        </w:rPr>
        <w:t xml:space="preserve"> the </w:t>
      </w:r>
      <w:r w:rsidRPr="00884FFB">
        <w:rPr>
          <w:rFonts w:ascii="Aptos" w:hAnsi="Aptos"/>
          <w:sz w:val="24"/>
          <w:szCs w:val="24"/>
        </w:rPr>
        <w:t>market trends, pricing, and customer preferences</w:t>
      </w:r>
      <w:r w:rsidR="00061531">
        <w:rPr>
          <w:rFonts w:ascii="Aptos" w:hAnsi="Aptos"/>
          <w:sz w:val="24"/>
          <w:szCs w:val="24"/>
        </w:rPr>
        <w:t xml:space="preserve"> and </w:t>
      </w:r>
      <w:r w:rsidR="00BB550A">
        <w:rPr>
          <w:rFonts w:ascii="Aptos" w:hAnsi="Aptos"/>
          <w:sz w:val="24"/>
          <w:szCs w:val="24"/>
        </w:rPr>
        <w:t xml:space="preserve">also found </w:t>
      </w:r>
      <w:r w:rsidR="00061531">
        <w:rPr>
          <w:rFonts w:ascii="Aptos" w:hAnsi="Aptos"/>
          <w:sz w:val="24"/>
          <w:szCs w:val="24"/>
        </w:rPr>
        <w:t>average ticket sales price are examined with data.</w:t>
      </w:r>
    </w:p>
    <w:p w14:paraId="712AAD22" w14:textId="77777777" w:rsidR="00174CA4" w:rsidRDefault="00174CA4">
      <w:pPr>
        <w:spacing w:before="240" w:after="240"/>
        <w:rPr>
          <w:sz w:val="24"/>
          <w:szCs w:val="24"/>
        </w:rPr>
      </w:pPr>
    </w:p>
    <w:p w14:paraId="0D40DDDA" w14:textId="77777777" w:rsidR="00174CA4" w:rsidRDefault="00174CA4">
      <w:pPr>
        <w:spacing w:before="240" w:after="240"/>
        <w:rPr>
          <w:sz w:val="24"/>
          <w:szCs w:val="24"/>
        </w:rPr>
      </w:pPr>
    </w:p>
    <w:p w14:paraId="0C8BA846" w14:textId="77777777" w:rsidR="00174CA4" w:rsidRDefault="00174CA4">
      <w:pPr>
        <w:spacing w:before="240" w:after="240"/>
        <w:rPr>
          <w:sz w:val="24"/>
          <w:szCs w:val="24"/>
        </w:rPr>
      </w:pPr>
    </w:p>
    <w:p w14:paraId="64C3421F" w14:textId="77777777" w:rsidR="00174CA4" w:rsidRDefault="00174CA4">
      <w:pPr>
        <w:spacing w:before="240" w:after="240"/>
        <w:rPr>
          <w:sz w:val="24"/>
          <w:szCs w:val="24"/>
        </w:rPr>
      </w:pPr>
    </w:p>
    <w:p w14:paraId="31CC7E0C" w14:textId="77777777" w:rsidR="00174CA4" w:rsidRDefault="00174CA4"/>
    <w:p w14:paraId="0D0C6396" w14:textId="77777777" w:rsidR="00174CA4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2F552113" w14:textId="77777777" w:rsidR="00174CA4" w:rsidRDefault="00174CA4">
      <w:pPr>
        <w:rPr>
          <w:b/>
          <w:bCs/>
        </w:rPr>
      </w:pPr>
    </w:p>
    <w:sectPr w:rsidR="00174C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7D5D2" w14:textId="77777777" w:rsidR="008A061B" w:rsidRDefault="008A061B" w:rsidP="00884FFB">
      <w:pPr>
        <w:spacing w:line="240" w:lineRule="auto"/>
      </w:pPr>
      <w:r>
        <w:separator/>
      </w:r>
    </w:p>
  </w:endnote>
  <w:endnote w:type="continuationSeparator" w:id="0">
    <w:p w14:paraId="2D5B1324" w14:textId="77777777" w:rsidR="008A061B" w:rsidRDefault="008A061B" w:rsidP="00884F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A77A051-D1AC-4AB5-99DE-50415629658B}"/>
    <w:embedBold r:id="rId2" w:fontKey="{5F280B0D-5D10-4628-9B13-13AEE67511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421E89-6C35-49F6-9D92-1734F22A7C59}"/>
    <w:embedBold r:id="rId4" w:fontKey="{37EC11BE-E101-4AB9-8F27-052C2CC696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D11FBA-4508-451D-A6AC-7B29E9F621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D7A2" w14:textId="77777777" w:rsidR="008A061B" w:rsidRDefault="008A061B" w:rsidP="00884FFB">
      <w:pPr>
        <w:spacing w:line="240" w:lineRule="auto"/>
      </w:pPr>
      <w:r>
        <w:separator/>
      </w:r>
    </w:p>
  </w:footnote>
  <w:footnote w:type="continuationSeparator" w:id="0">
    <w:p w14:paraId="71BF4368" w14:textId="77777777" w:rsidR="008A061B" w:rsidRDefault="008A061B" w:rsidP="00884F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4190"/>
    <w:multiLevelType w:val="multilevel"/>
    <w:tmpl w:val="E9947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312C54"/>
    <w:multiLevelType w:val="hybridMultilevel"/>
    <w:tmpl w:val="74904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E53DB"/>
    <w:multiLevelType w:val="multilevel"/>
    <w:tmpl w:val="5CD48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9B6693"/>
    <w:multiLevelType w:val="hybridMultilevel"/>
    <w:tmpl w:val="4330F3EA"/>
    <w:lvl w:ilvl="0" w:tplc="DB8899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57684"/>
    <w:multiLevelType w:val="multilevel"/>
    <w:tmpl w:val="FB8E09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BE03A3"/>
    <w:multiLevelType w:val="hybridMultilevel"/>
    <w:tmpl w:val="45D68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C23C1"/>
    <w:multiLevelType w:val="multilevel"/>
    <w:tmpl w:val="AEAC788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719646BC"/>
    <w:multiLevelType w:val="hybridMultilevel"/>
    <w:tmpl w:val="02442EB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5A22E1"/>
    <w:multiLevelType w:val="hybridMultilevel"/>
    <w:tmpl w:val="318AD5D6"/>
    <w:lvl w:ilvl="0" w:tplc="2F46E42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37A75"/>
    <w:multiLevelType w:val="multilevel"/>
    <w:tmpl w:val="711824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2708820">
    <w:abstractNumId w:val="9"/>
  </w:num>
  <w:num w:numId="2" w16cid:durableId="1843856893">
    <w:abstractNumId w:val="0"/>
  </w:num>
  <w:num w:numId="3" w16cid:durableId="2114392995">
    <w:abstractNumId w:val="6"/>
  </w:num>
  <w:num w:numId="4" w16cid:durableId="761874866">
    <w:abstractNumId w:val="4"/>
  </w:num>
  <w:num w:numId="5" w16cid:durableId="835265212">
    <w:abstractNumId w:val="2"/>
  </w:num>
  <w:num w:numId="6" w16cid:durableId="396586408">
    <w:abstractNumId w:val="8"/>
  </w:num>
  <w:num w:numId="7" w16cid:durableId="2014381372">
    <w:abstractNumId w:val="3"/>
  </w:num>
  <w:num w:numId="8" w16cid:durableId="225140977">
    <w:abstractNumId w:val="1"/>
  </w:num>
  <w:num w:numId="9" w16cid:durableId="1091048414">
    <w:abstractNumId w:val="5"/>
  </w:num>
  <w:num w:numId="10" w16cid:durableId="99884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CA4"/>
    <w:rsid w:val="0001041B"/>
    <w:rsid w:val="0001672A"/>
    <w:rsid w:val="0001792A"/>
    <w:rsid w:val="00054106"/>
    <w:rsid w:val="00061416"/>
    <w:rsid w:val="00061531"/>
    <w:rsid w:val="00090452"/>
    <w:rsid w:val="000A6940"/>
    <w:rsid w:val="000B0A09"/>
    <w:rsid w:val="000C6374"/>
    <w:rsid w:val="000D381D"/>
    <w:rsid w:val="000D5950"/>
    <w:rsid w:val="000E14AA"/>
    <w:rsid w:val="000E42CF"/>
    <w:rsid w:val="00102D17"/>
    <w:rsid w:val="001120D9"/>
    <w:rsid w:val="00122053"/>
    <w:rsid w:val="001345A9"/>
    <w:rsid w:val="00134BE0"/>
    <w:rsid w:val="00154619"/>
    <w:rsid w:val="001714A9"/>
    <w:rsid w:val="00174CA4"/>
    <w:rsid w:val="0019762E"/>
    <w:rsid w:val="001C1C5F"/>
    <w:rsid w:val="001C401D"/>
    <w:rsid w:val="001D2724"/>
    <w:rsid w:val="00241C93"/>
    <w:rsid w:val="002A3D97"/>
    <w:rsid w:val="002D25A0"/>
    <w:rsid w:val="00302118"/>
    <w:rsid w:val="003044B2"/>
    <w:rsid w:val="00316B3C"/>
    <w:rsid w:val="003250A6"/>
    <w:rsid w:val="0033350F"/>
    <w:rsid w:val="00363AEE"/>
    <w:rsid w:val="0036716B"/>
    <w:rsid w:val="0037565A"/>
    <w:rsid w:val="00375789"/>
    <w:rsid w:val="003867D3"/>
    <w:rsid w:val="00391432"/>
    <w:rsid w:val="00397DE0"/>
    <w:rsid w:val="003A3D1E"/>
    <w:rsid w:val="003A6CDC"/>
    <w:rsid w:val="003B3E1A"/>
    <w:rsid w:val="003B4129"/>
    <w:rsid w:val="003C7F9F"/>
    <w:rsid w:val="004016CD"/>
    <w:rsid w:val="00451B82"/>
    <w:rsid w:val="00457962"/>
    <w:rsid w:val="00466A89"/>
    <w:rsid w:val="00477143"/>
    <w:rsid w:val="00490979"/>
    <w:rsid w:val="004912C7"/>
    <w:rsid w:val="004E194F"/>
    <w:rsid w:val="0050244C"/>
    <w:rsid w:val="00506DA9"/>
    <w:rsid w:val="0052087E"/>
    <w:rsid w:val="00524EEB"/>
    <w:rsid w:val="00537DEC"/>
    <w:rsid w:val="00570A49"/>
    <w:rsid w:val="00575ED8"/>
    <w:rsid w:val="00597BFF"/>
    <w:rsid w:val="005B67C7"/>
    <w:rsid w:val="005C00F6"/>
    <w:rsid w:val="005D0AEE"/>
    <w:rsid w:val="006006B8"/>
    <w:rsid w:val="00604ECC"/>
    <w:rsid w:val="00634DBC"/>
    <w:rsid w:val="006457AE"/>
    <w:rsid w:val="006477EC"/>
    <w:rsid w:val="00653761"/>
    <w:rsid w:val="00686807"/>
    <w:rsid w:val="00697AFB"/>
    <w:rsid w:val="00716800"/>
    <w:rsid w:val="00723424"/>
    <w:rsid w:val="00792D9B"/>
    <w:rsid w:val="007A270B"/>
    <w:rsid w:val="007A44BF"/>
    <w:rsid w:val="007B4637"/>
    <w:rsid w:val="007B6830"/>
    <w:rsid w:val="007C7B8A"/>
    <w:rsid w:val="008013D7"/>
    <w:rsid w:val="008229F5"/>
    <w:rsid w:val="008268FC"/>
    <w:rsid w:val="008356B6"/>
    <w:rsid w:val="0083595E"/>
    <w:rsid w:val="00853BA8"/>
    <w:rsid w:val="00881537"/>
    <w:rsid w:val="00884FFB"/>
    <w:rsid w:val="00891159"/>
    <w:rsid w:val="00896CCC"/>
    <w:rsid w:val="008A061B"/>
    <w:rsid w:val="008A5E60"/>
    <w:rsid w:val="008B00DD"/>
    <w:rsid w:val="008B2DEB"/>
    <w:rsid w:val="008C41BD"/>
    <w:rsid w:val="008D364B"/>
    <w:rsid w:val="008D7212"/>
    <w:rsid w:val="00903661"/>
    <w:rsid w:val="00920BCB"/>
    <w:rsid w:val="00927351"/>
    <w:rsid w:val="0093127D"/>
    <w:rsid w:val="00934039"/>
    <w:rsid w:val="00943F10"/>
    <w:rsid w:val="00947798"/>
    <w:rsid w:val="009A3DB7"/>
    <w:rsid w:val="009B6F27"/>
    <w:rsid w:val="009B7850"/>
    <w:rsid w:val="009C1573"/>
    <w:rsid w:val="009C5479"/>
    <w:rsid w:val="009E7ED1"/>
    <w:rsid w:val="009F01A9"/>
    <w:rsid w:val="00A13C7C"/>
    <w:rsid w:val="00A27898"/>
    <w:rsid w:val="00A515D1"/>
    <w:rsid w:val="00A5472A"/>
    <w:rsid w:val="00A77C0E"/>
    <w:rsid w:val="00AA01CE"/>
    <w:rsid w:val="00AB6F7A"/>
    <w:rsid w:val="00AC05DB"/>
    <w:rsid w:val="00AC7723"/>
    <w:rsid w:val="00AD4F58"/>
    <w:rsid w:val="00B41C28"/>
    <w:rsid w:val="00B50D50"/>
    <w:rsid w:val="00B61F25"/>
    <w:rsid w:val="00BB024A"/>
    <w:rsid w:val="00BB550A"/>
    <w:rsid w:val="00BE0CFA"/>
    <w:rsid w:val="00BE6AA9"/>
    <w:rsid w:val="00BE79A7"/>
    <w:rsid w:val="00BF3167"/>
    <w:rsid w:val="00BF66A2"/>
    <w:rsid w:val="00C27E5B"/>
    <w:rsid w:val="00C3141F"/>
    <w:rsid w:val="00C31AD2"/>
    <w:rsid w:val="00C52E8F"/>
    <w:rsid w:val="00C57540"/>
    <w:rsid w:val="00C62A15"/>
    <w:rsid w:val="00C710D8"/>
    <w:rsid w:val="00C80882"/>
    <w:rsid w:val="00C90603"/>
    <w:rsid w:val="00C93CEE"/>
    <w:rsid w:val="00CA1C5C"/>
    <w:rsid w:val="00CA634C"/>
    <w:rsid w:val="00CF6B55"/>
    <w:rsid w:val="00D10E8E"/>
    <w:rsid w:val="00D6071A"/>
    <w:rsid w:val="00D64A2F"/>
    <w:rsid w:val="00D941D2"/>
    <w:rsid w:val="00DB6F3E"/>
    <w:rsid w:val="00DC1F13"/>
    <w:rsid w:val="00E255D2"/>
    <w:rsid w:val="00E42735"/>
    <w:rsid w:val="00E72353"/>
    <w:rsid w:val="00E84862"/>
    <w:rsid w:val="00E85EB2"/>
    <w:rsid w:val="00EB5448"/>
    <w:rsid w:val="00EE4648"/>
    <w:rsid w:val="00F061DF"/>
    <w:rsid w:val="00F16C95"/>
    <w:rsid w:val="00F24A79"/>
    <w:rsid w:val="00F45CC9"/>
    <w:rsid w:val="00F93B0E"/>
    <w:rsid w:val="00F951B2"/>
    <w:rsid w:val="00FA5E9B"/>
    <w:rsid w:val="00FB007E"/>
    <w:rsid w:val="00FB5CEA"/>
    <w:rsid w:val="00FD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F182"/>
  <w15:docId w15:val="{A2210EC6-DAEC-46D7-A06A-F948576F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6071A"/>
    <w:pPr>
      <w:ind w:left="720"/>
      <w:contextualSpacing/>
    </w:pPr>
  </w:style>
  <w:style w:type="table" w:styleId="TableGrid">
    <w:name w:val="Table Grid"/>
    <w:basedOn w:val="TableNormal"/>
    <w:uiPriority w:val="39"/>
    <w:rsid w:val="008D36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4F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FFB"/>
  </w:style>
  <w:style w:type="paragraph" w:styleId="Footer">
    <w:name w:val="footer"/>
    <w:basedOn w:val="Normal"/>
    <w:link w:val="FooterChar"/>
    <w:uiPriority w:val="99"/>
    <w:unhideWhenUsed/>
    <w:rsid w:val="00884F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Dhatchinamoorthy Murugan (EXT-Nokia)</dc:creator>
  <cp:lastModifiedBy>Dhatchinamoorthy Murugan (EXT-Nokia)</cp:lastModifiedBy>
  <cp:revision>2</cp:revision>
  <dcterms:created xsi:type="dcterms:W3CDTF">2026-02-03T11:41:00Z</dcterms:created>
  <dcterms:modified xsi:type="dcterms:W3CDTF">2026-02-03T11:41:00Z</dcterms:modified>
</cp:coreProperties>
</file>