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D66CA" w14:textId="66EDC30C" w:rsidR="00823C37" w:rsidRPr="003036C7" w:rsidRDefault="00940BD5" w:rsidP="000526D6">
      <w:pPr>
        <w:spacing w:before="120" w:after="0" w:line="240" w:lineRule="auto"/>
        <w:ind w:left="11" w:hanging="11"/>
        <w:jc w:val="center"/>
        <w:rPr>
          <w:rFonts w:ascii="Arial" w:hAnsi="Arial"/>
          <w:sz w:val="32"/>
        </w:rPr>
      </w:pPr>
      <w:r w:rsidRPr="003036C7">
        <w:rPr>
          <w:rFonts w:ascii="Arial" w:hAnsi="Arial"/>
          <w:sz w:val="32"/>
          <w:lang w:val="sr-Cyrl"/>
        </w:rPr>
        <w:t>Универзитет у Београду</w:t>
      </w:r>
    </w:p>
    <w:p w14:paraId="6DC06783" w14:textId="5B8F6187" w:rsidR="00823C37" w:rsidRPr="00823C37" w:rsidRDefault="00940BD5" w:rsidP="000526D6">
      <w:pPr>
        <w:spacing w:before="120" w:after="0" w:line="240" w:lineRule="auto"/>
        <w:ind w:left="11" w:hanging="11"/>
        <w:jc w:val="center"/>
        <w:rPr>
          <w:sz w:val="40"/>
          <w:szCs w:val="28"/>
        </w:rPr>
      </w:pPr>
      <w:r w:rsidRPr="003036C7">
        <w:rPr>
          <w:rFonts w:ascii="Arial" w:hAnsi="Arial"/>
          <w:sz w:val="32"/>
          <w:lang w:val="sr-Cyrl"/>
        </w:rPr>
        <w:t>Електротехнички факултет</w:t>
      </w:r>
    </w:p>
    <w:p w14:paraId="349298F2" w14:textId="3E98C95B" w:rsidR="00FF720A" w:rsidRDefault="00FF720A">
      <w:pPr>
        <w:spacing w:after="0" w:line="259" w:lineRule="auto"/>
        <w:ind w:left="0" w:firstLine="0"/>
      </w:pPr>
    </w:p>
    <w:p w14:paraId="77023C6D" w14:textId="77777777" w:rsidR="00FF720A" w:rsidRDefault="00940BD5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6F4D4C9" w14:textId="31849D7C" w:rsidR="00E93FDD" w:rsidRPr="00E93FDD" w:rsidRDefault="00940BD5">
      <w:pPr>
        <w:spacing w:after="0" w:line="259" w:lineRule="auto"/>
        <w:ind w:left="0" w:firstLine="0"/>
        <w:rPr>
          <w:sz w:val="20"/>
        </w:rPr>
      </w:pPr>
      <w:r>
        <w:rPr>
          <w:sz w:val="20"/>
        </w:rPr>
        <w:t xml:space="preserve"> </w:t>
      </w:r>
    </w:p>
    <w:p w14:paraId="27008F5E" w14:textId="77777777" w:rsidR="00FF720A" w:rsidRDefault="00940BD5">
      <w:pPr>
        <w:spacing w:after="0" w:line="259" w:lineRule="auto"/>
        <w:ind w:left="0" w:firstLine="0"/>
      </w:pPr>
      <w:r>
        <w:rPr>
          <w:sz w:val="15"/>
        </w:rPr>
        <w:t xml:space="preserve"> </w:t>
      </w:r>
    </w:p>
    <w:p w14:paraId="5B88CBD5" w14:textId="77777777" w:rsidR="00FF720A" w:rsidRDefault="00940BD5">
      <w:pPr>
        <w:spacing w:after="15" w:line="259" w:lineRule="auto"/>
        <w:ind w:left="3686" w:firstLine="0"/>
      </w:pPr>
      <w:r>
        <w:rPr>
          <w:noProof/>
        </w:rPr>
        <w:drawing>
          <wp:inline distT="0" distB="0" distL="0" distR="0" wp14:anchorId="5CA0BE94" wp14:editId="1DBC15C6">
            <wp:extent cx="1423670" cy="1741297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174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9D8C" w14:textId="77777777" w:rsidR="00FF720A" w:rsidRDefault="00940BD5">
      <w:pPr>
        <w:spacing w:after="38" w:line="259" w:lineRule="auto"/>
        <w:ind w:left="0" w:firstLine="0"/>
      </w:pPr>
      <w:r>
        <w:rPr>
          <w:sz w:val="36"/>
        </w:rPr>
        <w:t xml:space="preserve"> </w:t>
      </w:r>
    </w:p>
    <w:p w14:paraId="089983E4" w14:textId="714C800C" w:rsidR="00FF720A" w:rsidRDefault="00940BD5" w:rsidP="000848A4">
      <w:pPr>
        <w:spacing w:after="0" w:line="259" w:lineRule="auto"/>
        <w:ind w:left="0" w:firstLine="0"/>
        <w:rPr>
          <w:sz w:val="43"/>
        </w:rPr>
      </w:pPr>
      <w:r>
        <w:rPr>
          <w:sz w:val="43"/>
        </w:rPr>
        <w:t xml:space="preserve"> </w:t>
      </w:r>
    </w:p>
    <w:p w14:paraId="2111B030" w14:textId="77777777" w:rsidR="00E93FDD" w:rsidRDefault="00E93FDD" w:rsidP="000848A4">
      <w:pPr>
        <w:spacing w:after="0" w:line="259" w:lineRule="auto"/>
        <w:ind w:left="0" w:firstLine="0"/>
        <w:rPr>
          <w:sz w:val="43"/>
        </w:rPr>
      </w:pPr>
    </w:p>
    <w:p w14:paraId="27D72D67" w14:textId="77777777" w:rsidR="00E93FDD" w:rsidRDefault="00E93FDD" w:rsidP="000848A4">
      <w:pPr>
        <w:spacing w:after="0" w:line="259" w:lineRule="auto"/>
        <w:ind w:left="0" w:firstLine="0"/>
      </w:pPr>
    </w:p>
    <w:p w14:paraId="0465754F" w14:textId="03A55253" w:rsidR="00FF720A" w:rsidRDefault="00940BD5">
      <w:pPr>
        <w:spacing w:after="0" w:line="382" w:lineRule="auto"/>
        <w:ind w:left="0" w:firstLine="0"/>
        <w:jc w:val="center"/>
        <w:rPr>
          <w:rFonts w:ascii="Arial" w:hAnsi="Arial"/>
          <w:b/>
          <w:sz w:val="44"/>
          <w:szCs w:val="24"/>
          <w:lang w:val="sr-Cyrl"/>
        </w:rPr>
      </w:pPr>
      <w:r w:rsidRPr="000848A4">
        <w:rPr>
          <w:rFonts w:ascii="Arial" w:hAnsi="Arial"/>
          <w:b/>
          <w:sz w:val="44"/>
          <w:szCs w:val="24"/>
          <w:lang w:val="sr-Cyrl"/>
        </w:rPr>
        <w:t xml:space="preserve">Модел за </w:t>
      </w:r>
      <w:r w:rsidR="005D302B" w:rsidRPr="000848A4">
        <w:rPr>
          <w:rFonts w:ascii="Arial" w:hAnsi="Arial"/>
          <w:b/>
          <w:sz w:val="44"/>
          <w:szCs w:val="24"/>
          <w:lang w:val="sr-Cyrl"/>
        </w:rPr>
        <w:t>предикцију цена некретнина</w:t>
      </w:r>
    </w:p>
    <w:p w14:paraId="7853F292" w14:textId="2534C23B" w:rsidR="000848A4" w:rsidRPr="009E6EBA" w:rsidRDefault="000848A4">
      <w:pPr>
        <w:spacing w:after="0" w:line="382" w:lineRule="auto"/>
        <w:ind w:left="0" w:firstLine="0"/>
        <w:jc w:val="center"/>
        <w:rPr>
          <w:rFonts w:ascii="Arial" w:hAnsi="Arial"/>
          <w:sz w:val="28"/>
          <w:szCs w:val="24"/>
        </w:rPr>
      </w:pPr>
      <w:r w:rsidRPr="009E6EBA">
        <w:rPr>
          <w:rFonts w:ascii="Arial" w:hAnsi="Arial"/>
          <w:sz w:val="32"/>
          <w:szCs w:val="24"/>
          <w:lang w:val="sr-Cyrl"/>
        </w:rPr>
        <w:t>Извештај о домаћем задатку</w:t>
      </w:r>
    </w:p>
    <w:p w14:paraId="43520302" w14:textId="77777777" w:rsidR="00FF720A" w:rsidRDefault="00940BD5">
      <w:pPr>
        <w:spacing w:after="0" w:line="259" w:lineRule="auto"/>
        <w:ind w:left="0" w:firstLine="0"/>
      </w:pPr>
      <w:r>
        <w:rPr>
          <w:b/>
          <w:sz w:val="44"/>
        </w:rPr>
        <w:t xml:space="preserve"> </w:t>
      </w:r>
    </w:p>
    <w:p w14:paraId="3C4A3D1E" w14:textId="77777777" w:rsidR="00FF720A" w:rsidRDefault="00940BD5">
      <w:pPr>
        <w:spacing w:after="109" w:line="259" w:lineRule="auto"/>
        <w:ind w:left="0" w:firstLine="0"/>
      </w:pPr>
      <w:r>
        <w:rPr>
          <w:b/>
          <w:sz w:val="44"/>
        </w:rPr>
        <w:t xml:space="preserve"> </w:t>
      </w:r>
    </w:p>
    <w:p w14:paraId="07177621" w14:textId="77777777" w:rsidR="00FF720A" w:rsidRDefault="00940BD5">
      <w:pPr>
        <w:spacing w:after="0" w:line="259" w:lineRule="auto"/>
        <w:ind w:left="0" w:firstLine="0"/>
      </w:pPr>
      <w:r>
        <w:rPr>
          <w:b/>
          <w:sz w:val="60"/>
        </w:rPr>
        <w:t xml:space="preserve"> </w:t>
      </w:r>
    </w:p>
    <w:p w14:paraId="2A1B7561" w14:textId="4D8F340C" w:rsidR="00FF720A" w:rsidRDefault="00940BD5" w:rsidP="009E6EBA">
      <w:pPr>
        <w:spacing w:after="120" w:line="259" w:lineRule="auto"/>
        <w:ind w:right="1560"/>
        <w:rPr>
          <w:rFonts w:ascii="Arial" w:hAnsi="Arial"/>
          <w:sz w:val="28"/>
          <w:szCs w:val="20"/>
          <w:lang w:val="sr-Cyrl"/>
        </w:rPr>
      </w:pPr>
      <w:r w:rsidRPr="003036C7">
        <w:rPr>
          <w:rFonts w:ascii="Arial" w:hAnsi="Arial"/>
          <w:sz w:val="28"/>
          <w:szCs w:val="20"/>
          <w:lang w:val="sr-Cyrl"/>
        </w:rPr>
        <w:t>Студент:</w:t>
      </w:r>
      <w:r w:rsidR="009E6EBA" w:rsidRPr="003036C7">
        <w:rPr>
          <w:rFonts w:ascii="Arial" w:hAnsi="Arial"/>
          <w:sz w:val="28"/>
          <w:szCs w:val="20"/>
        </w:rPr>
        <w:t xml:space="preserve"> </w:t>
      </w:r>
      <w:r w:rsidR="005D302B" w:rsidRPr="003036C7">
        <w:rPr>
          <w:rFonts w:ascii="Arial" w:hAnsi="Arial"/>
          <w:sz w:val="28"/>
          <w:szCs w:val="20"/>
          <w:lang w:val="sr-Cyrl"/>
        </w:rPr>
        <w:t>Вања Обрадовић</w:t>
      </w:r>
    </w:p>
    <w:p w14:paraId="29CA0143" w14:textId="6DF993CE" w:rsidR="000526D6" w:rsidRPr="000526D6" w:rsidRDefault="000526D6" w:rsidP="009E6EBA">
      <w:pPr>
        <w:spacing w:after="120" w:line="259" w:lineRule="auto"/>
        <w:ind w:right="1560"/>
        <w:rPr>
          <w:rFonts w:ascii="Arial" w:hAnsi="Arial"/>
          <w:sz w:val="32"/>
          <w:lang w:val="sr-Cyrl-RS"/>
        </w:rPr>
      </w:pPr>
      <w:r>
        <w:rPr>
          <w:rFonts w:ascii="Arial" w:hAnsi="Arial"/>
          <w:sz w:val="28"/>
          <w:szCs w:val="20"/>
          <w:lang w:val="sr-Cyrl-RS"/>
        </w:rPr>
        <w:t xml:space="preserve">Предмет: </w:t>
      </w:r>
      <w:r w:rsidRPr="000526D6">
        <w:rPr>
          <w:rFonts w:ascii="Arial" w:hAnsi="Arial"/>
          <w:sz w:val="28"/>
          <w:szCs w:val="20"/>
          <w:lang w:val="sr-Cyrl-RS"/>
        </w:rPr>
        <w:t>Софтверско инжењерство великих база података</w:t>
      </w:r>
    </w:p>
    <w:p w14:paraId="2290DCDD" w14:textId="131EA580" w:rsidR="00FF720A" w:rsidRDefault="00FF720A">
      <w:pPr>
        <w:spacing w:after="0" w:line="259" w:lineRule="auto"/>
        <w:ind w:left="0" w:firstLine="0"/>
        <w:rPr>
          <w:sz w:val="36"/>
        </w:rPr>
      </w:pPr>
    </w:p>
    <w:p w14:paraId="19BFE33D" w14:textId="77777777" w:rsidR="001D01D8" w:rsidRDefault="001D01D8">
      <w:pPr>
        <w:spacing w:after="0" w:line="259" w:lineRule="auto"/>
        <w:ind w:left="0" w:firstLine="0"/>
        <w:rPr>
          <w:sz w:val="36"/>
        </w:rPr>
      </w:pPr>
    </w:p>
    <w:p w14:paraId="71763FA8" w14:textId="6074F39C" w:rsidR="000526D6" w:rsidRDefault="000526D6">
      <w:pPr>
        <w:spacing w:after="0" w:line="259" w:lineRule="auto"/>
        <w:ind w:left="0" w:firstLine="0"/>
        <w:rPr>
          <w:sz w:val="36"/>
        </w:rPr>
      </w:pPr>
    </w:p>
    <w:p w14:paraId="61002935" w14:textId="77777777" w:rsidR="000526D6" w:rsidRDefault="000526D6">
      <w:pPr>
        <w:spacing w:after="0" w:line="259" w:lineRule="auto"/>
        <w:ind w:left="0" w:firstLine="0"/>
      </w:pPr>
    </w:p>
    <w:p w14:paraId="2A75DEE1" w14:textId="77777777" w:rsidR="00FF720A" w:rsidRDefault="00940BD5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06F43A5A" w14:textId="77777777" w:rsidR="00FF720A" w:rsidRDefault="00940BD5">
      <w:pPr>
        <w:spacing w:after="163" w:line="259" w:lineRule="auto"/>
        <w:ind w:left="0" w:firstLine="0"/>
      </w:pPr>
      <w:r>
        <w:rPr>
          <w:sz w:val="36"/>
        </w:rPr>
        <w:t xml:space="preserve"> </w:t>
      </w:r>
    </w:p>
    <w:p w14:paraId="626F55A7" w14:textId="0F46EBA2" w:rsidR="00FF720A" w:rsidRPr="00E93FDD" w:rsidRDefault="00940BD5">
      <w:pPr>
        <w:spacing w:after="280" w:line="259" w:lineRule="auto"/>
        <w:ind w:left="20" w:right="1"/>
        <w:jc w:val="center"/>
        <w:rPr>
          <w:rFonts w:ascii="Arial" w:hAnsi="Arial"/>
        </w:rPr>
      </w:pPr>
      <w:r w:rsidRPr="00E93FDD">
        <w:rPr>
          <w:rFonts w:ascii="Arial" w:hAnsi="Arial"/>
          <w:sz w:val="28"/>
          <w:szCs w:val="20"/>
          <w:lang w:val="sr-Cyrl"/>
        </w:rPr>
        <w:t xml:space="preserve">Београд, </w:t>
      </w:r>
      <w:r w:rsidR="005D302B" w:rsidRPr="00E93FDD">
        <w:rPr>
          <w:rFonts w:ascii="Arial" w:hAnsi="Arial"/>
          <w:sz w:val="28"/>
          <w:szCs w:val="20"/>
          <w:lang w:val="sr-Cyrl"/>
        </w:rPr>
        <w:t>фебруар</w:t>
      </w:r>
      <w:r w:rsidRPr="00E93FDD">
        <w:rPr>
          <w:rFonts w:ascii="Arial" w:hAnsi="Arial"/>
          <w:sz w:val="22"/>
          <w:szCs w:val="20"/>
          <w:lang w:val="sr-Cyrl"/>
        </w:rPr>
        <w:t xml:space="preserve"> </w:t>
      </w:r>
      <w:r w:rsidRPr="00E93FDD">
        <w:rPr>
          <w:rFonts w:ascii="Arial" w:hAnsi="Arial"/>
          <w:sz w:val="28"/>
          <w:szCs w:val="20"/>
          <w:lang w:val="sr-Cyrl"/>
        </w:rPr>
        <w:t>202</w:t>
      </w:r>
      <w:r w:rsidR="005D302B" w:rsidRPr="00E93FDD">
        <w:rPr>
          <w:rFonts w:ascii="Arial" w:hAnsi="Arial"/>
          <w:sz w:val="28"/>
          <w:szCs w:val="20"/>
          <w:lang w:val="sr-Cyrl"/>
        </w:rPr>
        <w:t>3</w:t>
      </w:r>
      <w:r w:rsidRPr="00E93FDD">
        <w:rPr>
          <w:rFonts w:ascii="Arial" w:hAnsi="Arial"/>
          <w:sz w:val="28"/>
          <w:szCs w:val="20"/>
          <w:lang w:val="sr-Cyrl"/>
        </w:rPr>
        <w:t>.</w:t>
      </w:r>
    </w:p>
    <w:p w14:paraId="7D6188FD" w14:textId="6743ED79" w:rsidR="00FF720A" w:rsidRPr="001D01D8" w:rsidRDefault="00940BD5" w:rsidP="001D01D8">
      <w:pPr>
        <w:spacing w:after="269" w:line="259" w:lineRule="auto"/>
        <w:ind w:left="-5"/>
        <w:rPr>
          <w:sz w:val="40"/>
          <w:szCs w:val="40"/>
        </w:rPr>
      </w:pPr>
      <w:r w:rsidRPr="00823C37">
        <w:rPr>
          <w:b/>
          <w:color w:val="auto"/>
          <w:sz w:val="40"/>
          <w:szCs w:val="40"/>
          <w:lang w:val="sr-Cyrl"/>
        </w:rPr>
        <w:lastRenderedPageBreak/>
        <w:t>Садржај</w:t>
      </w:r>
    </w:p>
    <w:sdt>
      <w:sdtPr>
        <w:rPr>
          <w:rFonts w:ascii="Times New Roman" w:hAnsi="Times New Roman"/>
        </w:rPr>
        <w:id w:val="1806277908"/>
        <w:docPartObj>
          <w:docPartGallery w:val="Table of Contents"/>
        </w:docPartObj>
      </w:sdtPr>
      <w:sdtContent>
        <w:p w14:paraId="4BDADB3B" w14:textId="5A4990E8" w:rsidR="005C3C10" w:rsidRDefault="00940BD5">
          <w:pPr>
            <w:pStyle w:val="TOC1"/>
            <w:tabs>
              <w:tab w:val="left" w:pos="44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lang w:val="sr-Cyrl"/>
            </w:rPr>
            <w:fldChar w:fldCharType="begin"/>
          </w:r>
          <w:r>
            <w:rPr>
              <w:lang w:val="sr-Cyrl"/>
            </w:rPr>
            <w:instrText xml:space="preserve"> TOC \o "1-2" \h \z \u </w:instrText>
          </w:r>
          <w:r>
            <w:rPr>
              <w:lang w:val="sr-Cyrl"/>
            </w:rPr>
            <w:fldChar w:fldCharType="separate"/>
          </w:r>
          <w:hyperlink w:anchor="_Toc127184641" w:history="1">
            <w:r w:rsidR="005C3C10" w:rsidRPr="00205566">
              <w:rPr>
                <w:rStyle w:val="Hyperlink"/>
                <w:noProof/>
              </w:rPr>
              <w:t>1.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Увод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_Toc127184641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1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261951A8" w14:textId="1CAD8471" w:rsidR="005C3C10" w:rsidRDefault="00000000">
          <w:pPr>
            <w:pStyle w:val="TOC1"/>
            <w:tabs>
              <w:tab w:val="left" w:pos="44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42" w:history="1">
            <w:r w:rsidR="005C3C10" w:rsidRPr="00205566">
              <w:rPr>
                <w:rStyle w:val="Hyperlink"/>
                <w:noProof/>
                <w:lang w:val="sr-Cyrl"/>
              </w:rPr>
              <w:t>2.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Анализа података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_Toc127184642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2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345E7119" w14:textId="612619EA" w:rsidR="005C3C10" w:rsidRDefault="00000000">
          <w:pPr>
            <w:pStyle w:val="TOC2"/>
            <w:tabs>
              <w:tab w:val="left" w:pos="88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43" w:history="1">
            <w:r w:rsidR="005C3C10" w:rsidRPr="00205566">
              <w:rPr>
                <w:rStyle w:val="Hyperlink"/>
                <w:noProof/>
                <w:lang w:val="sr-Cyrl"/>
              </w:rPr>
              <w:t>2.1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Скуп за тренирање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_Toc127184643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2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2625A878" w14:textId="5F52C872" w:rsidR="005C3C10" w:rsidRDefault="00000000">
          <w:pPr>
            <w:pStyle w:val="TOC2"/>
            <w:tabs>
              <w:tab w:val="left" w:pos="88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44" w:history="1">
            <w:r w:rsidR="005C3C10" w:rsidRPr="00205566">
              <w:rPr>
                <w:rStyle w:val="Hyperlink"/>
                <w:noProof/>
                <w:lang w:val="sr-Cyrl-RS"/>
              </w:rPr>
              <w:t>2.2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-RS"/>
              </w:rPr>
              <w:t>Преглед улазних атрибута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_Toc127184644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3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0DBCDC03" w14:textId="046B20D0" w:rsidR="005C3C10" w:rsidRDefault="00000000">
          <w:pPr>
            <w:pStyle w:val="TOC1"/>
            <w:tabs>
              <w:tab w:val="left" w:pos="44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45" w:history="1">
            <w:r w:rsidR="005C3C10" w:rsidRPr="00205566">
              <w:rPr>
                <w:rStyle w:val="Hyperlink"/>
                <w:noProof/>
                <w:lang w:val="sr-Cyrl"/>
              </w:rPr>
              <w:t>3.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Нормализација података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_Toc127184645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5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21511F75" w14:textId="21A22920" w:rsidR="005C3C10" w:rsidRDefault="00000000">
          <w:pPr>
            <w:pStyle w:val="TOC2"/>
            <w:tabs>
              <w:tab w:val="left" w:pos="88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46" w:history="1">
            <w:r w:rsidR="005C3C10" w:rsidRPr="00205566">
              <w:rPr>
                <w:rStyle w:val="Hyperlink"/>
                <w:noProof/>
                <w:lang w:val="sr-Cyrl"/>
              </w:rPr>
              <w:t>3.1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Нормализација података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_Toc127184646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5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4030801B" w14:textId="728AFB48" w:rsidR="005C3C10" w:rsidRDefault="00000000">
          <w:pPr>
            <w:pStyle w:val="TOC2"/>
            <w:tabs>
              <w:tab w:val="left" w:pos="88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47" w:history="1">
            <w:r w:rsidR="005C3C10" w:rsidRPr="00205566">
              <w:rPr>
                <w:rStyle w:val="Hyperlink"/>
                <w:noProof/>
                <w:lang w:val="sr-Cyrl-RS"/>
              </w:rPr>
              <w:t>3.2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-RS"/>
              </w:rPr>
              <w:t>Резултати нормализације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_Toc127184647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6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1FAF52EB" w14:textId="0EF5E0DA" w:rsidR="005C3C10" w:rsidRDefault="00000000">
          <w:pPr>
            <w:pStyle w:val="TOC1"/>
            <w:tabs>
              <w:tab w:val="left" w:pos="44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48" w:history="1">
            <w:r w:rsidR="005C3C10" w:rsidRPr="00205566">
              <w:rPr>
                <w:rStyle w:val="Hyperlink"/>
                <w:noProof/>
                <w:lang w:val="sr-Cyrl"/>
              </w:rPr>
              <w:t>4.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Избор модела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_Toc127184648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8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240CC34F" w14:textId="6455AB45" w:rsidR="005C3C10" w:rsidRDefault="00000000">
          <w:pPr>
            <w:pStyle w:val="TOC2"/>
            <w:tabs>
              <w:tab w:val="left" w:pos="88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49" w:history="1">
            <w:r w:rsidR="005C3C10" w:rsidRPr="00205566">
              <w:rPr>
                <w:rStyle w:val="Hyperlink"/>
                <w:noProof/>
                <w:lang w:val="sr-Cyrl"/>
              </w:rPr>
              <w:t>4.1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Линеарна регресија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_Toc127184649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8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18AD818C" w14:textId="5E54CFB3" w:rsidR="005C3C10" w:rsidRDefault="00000000">
          <w:pPr>
            <w:pStyle w:val="TOC2"/>
            <w:tabs>
              <w:tab w:val="left" w:pos="88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50" w:history="1">
            <w:r w:rsidR="005C3C10" w:rsidRPr="00205566">
              <w:rPr>
                <w:rStyle w:val="Hyperlink"/>
                <w:noProof/>
                <w:lang w:val="sr-Cyrl"/>
              </w:rPr>
              <w:t>4.2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Random Forest Regression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_Toc127184650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8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534F9526" w14:textId="36EF17A8" w:rsidR="005C3C10" w:rsidRDefault="00000000">
          <w:pPr>
            <w:pStyle w:val="TOC2"/>
            <w:tabs>
              <w:tab w:val="left" w:pos="88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51" w:history="1">
            <w:r w:rsidR="005C3C10" w:rsidRPr="00205566">
              <w:rPr>
                <w:rStyle w:val="Hyperlink"/>
                <w:noProof/>
                <w:lang w:val="sr-Cyrl"/>
              </w:rPr>
              <w:t>4.3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Histogram Gradient Boosting Regression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_Toc127184651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8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2F19C2F9" w14:textId="53DE8105" w:rsidR="005C3C10" w:rsidRDefault="00000000">
          <w:pPr>
            <w:pStyle w:val="TOC2"/>
            <w:tabs>
              <w:tab w:val="left" w:pos="88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52" w:history="1">
            <w:r w:rsidR="005C3C10" w:rsidRPr="00205566">
              <w:rPr>
                <w:rStyle w:val="Hyperlink"/>
                <w:noProof/>
                <w:lang w:val="sr-Cyrl"/>
              </w:rPr>
              <w:t>4.4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Multi-layer Perceptron Regression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_Toc127184652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9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0A59A114" w14:textId="2BE68F0D" w:rsidR="005C3C10" w:rsidRDefault="00000000">
          <w:pPr>
            <w:pStyle w:val="TOC1"/>
            <w:tabs>
              <w:tab w:val="left" w:pos="440"/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7184653" w:history="1">
            <w:r w:rsidR="005C3C10" w:rsidRPr="00205566">
              <w:rPr>
                <w:rStyle w:val="Hyperlink"/>
                <w:noProof/>
                <w:lang w:val="sr-Cyrl"/>
              </w:rPr>
              <w:t>5.</w:t>
            </w:r>
            <w:r w:rsidR="005C3C1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C3C10" w:rsidRPr="00205566">
              <w:rPr>
                <w:rStyle w:val="Hyperlink"/>
                <w:noProof/>
                <w:lang w:val="sr-Cyrl"/>
              </w:rPr>
              <w:t>Закључак</w:t>
            </w:r>
            <w:r w:rsidR="005C3C10">
              <w:rPr>
                <w:noProof/>
                <w:webHidden/>
              </w:rPr>
              <w:tab/>
            </w:r>
            <w:r w:rsidR="005C3C10">
              <w:rPr>
                <w:noProof/>
                <w:webHidden/>
              </w:rPr>
              <w:fldChar w:fldCharType="begin"/>
            </w:r>
            <w:r w:rsidR="005C3C10">
              <w:rPr>
                <w:noProof/>
                <w:webHidden/>
              </w:rPr>
              <w:instrText xml:space="preserve"> PAGEREF _Toc127184653 \h </w:instrText>
            </w:r>
            <w:r w:rsidR="005C3C10">
              <w:rPr>
                <w:noProof/>
                <w:webHidden/>
              </w:rPr>
            </w:r>
            <w:r w:rsidR="005C3C10">
              <w:rPr>
                <w:noProof/>
                <w:webHidden/>
              </w:rPr>
              <w:fldChar w:fldCharType="separate"/>
            </w:r>
            <w:r w:rsidR="005C3C10">
              <w:rPr>
                <w:noProof/>
                <w:webHidden/>
              </w:rPr>
              <w:t>10</w:t>
            </w:r>
            <w:r w:rsidR="005C3C10">
              <w:rPr>
                <w:noProof/>
                <w:webHidden/>
              </w:rPr>
              <w:fldChar w:fldCharType="end"/>
            </w:r>
          </w:hyperlink>
        </w:p>
        <w:p w14:paraId="5174122A" w14:textId="2B852ED8" w:rsidR="00FF720A" w:rsidRDefault="00940BD5" w:rsidP="005D302B">
          <w:r>
            <w:fldChar w:fldCharType="end"/>
          </w:r>
        </w:p>
      </w:sdtContent>
    </w:sdt>
    <w:p w14:paraId="6CE9B606" w14:textId="77777777" w:rsidR="00FF720A" w:rsidRDefault="00FF720A">
      <w:pPr>
        <w:sectPr w:rsidR="00FF720A">
          <w:footerReference w:type="even" r:id="rId12"/>
          <w:footerReference w:type="default" r:id="rId13"/>
          <w:footerReference w:type="first" r:id="rId14"/>
          <w:pgSz w:w="12240" w:h="15840"/>
          <w:pgMar w:top="1437" w:right="1308" w:bottom="1493" w:left="1301" w:header="720" w:footer="720" w:gutter="0"/>
          <w:cols w:space="720"/>
        </w:sectPr>
      </w:pPr>
    </w:p>
    <w:p w14:paraId="5CF907C1" w14:textId="1A803FEE" w:rsidR="00A3727F" w:rsidRDefault="00940BD5" w:rsidP="00823C37">
      <w:pPr>
        <w:pStyle w:val="Heading1"/>
      </w:pPr>
      <w:bookmarkStart w:id="0" w:name="_Toc127184641"/>
      <w:r>
        <w:rPr>
          <w:lang w:val="sr-Cyrl"/>
        </w:rPr>
        <w:lastRenderedPageBreak/>
        <w:t>Увод</w:t>
      </w:r>
      <w:bookmarkEnd w:id="0"/>
    </w:p>
    <w:p w14:paraId="45214E46" w14:textId="62CED0AD" w:rsidR="00A3727F" w:rsidRDefault="001D01D8" w:rsidP="00116143">
      <w:pPr>
        <w:ind w:firstLine="421"/>
        <w:rPr>
          <w:lang w:val="sr-Cyrl-RS"/>
        </w:rPr>
      </w:pPr>
      <w:r>
        <w:rPr>
          <w:lang w:val="sr-Cyrl-RS"/>
        </w:rPr>
        <w:t xml:space="preserve">Циљ овог задатка је генерисање модела за предвиђање </w:t>
      </w:r>
      <w:r w:rsidR="00A34DF4">
        <w:rPr>
          <w:lang w:val="sr-Cyrl-RS"/>
        </w:rPr>
        <w:t xml:space="preserve">цена некретнина у Москви, </w:t>
      </w:r>
      <w:r w:rsidR="0097710A">
        <w:rPr>
          <w:lang w:val="sr-Cyrl-RS"/>
        </w:rPr>
        <w:t>кроз анализу одређених параметар</w:t>
      </w:r>
      <w:r w:rsidR="00C410E9">
        <w:rPr>
          <w:lang w:val="sr-Cyrl-RS"/>
        </w:rPr>
        <w:t>а саме некретнине и њене околине.</w:t>
      </w:r>
    </w:p>
    <w:p w14:paraId="49C2504A" w14:textId="3E8F0511" w:rsidR="00CD13FE" w:rsidRDefault="00CD13FE" w:rsidP="00A3727F">
      <w:pPr>
        <w:rPr>
          <w:lang w:val="sr-Cyrl-RS"/>
        </w:rPr>
      </w:pPr>
    </w:p>
    <w:p w14:paraId="5A569E3D" w14:textId="3ECE0E40" w:rsidR="007F6A06" w:rsidRDefault="00CD13FE" w:rsidP="00116143">
      <w:pPr>
        <w:ind w:firstLine="421"/>
        <w:rPr>
          <w:lang w:val="sr-Cyrl-RS"/>
        </w:rPr>
      </w:pPr>
      <w:r>
        <w:rPr>
          <w:lang w:val="sr-Cyrl-RS"/>
        </w:rPr>
        <w:t xml:space="preserve">Скуп података </w:t>
      </w:r>
      <w:r w:rsidR="00B23C0E">
        <w:rPr>
          <w:lang w:val="sr-Cyrl-RS"/>
        </w:rPr>
        <w:t xml:space="preserve">који је дат у изазовз чини велики број некретнина (10.000). Свака некретнина је описана </w:t>
      </w:r>
      <w:r w:rsidR="007F6A06">
        <w:rPr>
          <w:lang w:val="sr-Cyrl-RS"/>
        </w:rPr>
        <w:t>низом следећих параметара:</w:t>
      </w:r>
    </w:p>
    <w:p w14:paraId="02058FEF" w14:textId="2A6F7FC5" w:rsidR="007F6A06" w:rsidRDefault="007F6A06" w:rsidP="007F6A06">
      <w:pPr>
        <w:rPr>
          <w:lang w:val="sr-Cyrl-RS"/>
        </w:rPr>
      </w:pPr>
    </w:p>
    <w:p w14:paraId="41F78EEA" w14:textId="5ACBABFA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r w:rsidRPr="00741AD2">
        <w:rPr>
          <w:b/>
          <w:bCs/>
        </w:rPr>
        <w:t>Id</w:t>
      </w:r>
      <w:r w:rsidRPr="007F6A06">
        <w:t xml:space="preserve"> </w:t>
      </w:r>
      <w:r>
        <w:t>–</w:t>
      </w:r>
      <w:r w:rsidRPr="007F6A06">
        <w:t xml:space="preserve"> </w:t>
      </w:r>
      <w:r>
        <w:rPr>
          <w:lang w:val="sr-Cyrl-RS"/>
        </w:rPr>
        <w:t>јединствени идентификатор некретнине</w:t>
      </w:r>
    </w:p>
    <w:p w14:paraId="5132832B" w14:textId="20C28179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proofErr w:type="spellStart"/>
      <w:r w:rsidRPr="00741AD2">
        <w:rPr>
          <w:b/>
          <w:bCs/>
        </w:rPr>
        <w:t>DistrictId</w:t>
      </w:r>
      <w:proofErr w:type="spellEnd"/>
      <w:r w:rsidRPr="007F6A06">
        <w:t xml:space="preserve"> </w:t>
      </w:r>
      <w:r>
        <w:t>–</w:t>
      </w:r>
      <w:r w:rsidRPr="007F6A06">
        <w:t xml:space="preserve"> </w:t>
      </w:r>
      <w:r>
        <w:rPr>
          <w:lang w:val="sr-Cyrl-RS"/>
        </w:rPr>
        <w:t>јединствени идентификатор области</w:t>
      </w:r>
    </w:p>
    <w:p w14:paraId="19DEF27F" w14:textId="5894215C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r w:rsidRPr="00741AD2">
        <w:rPr>
          <w:b/>
          <w:bCs/>
        </w:rPr>
        <w:t>Rooms</w:t>
      </w:r>
      <w:r w:rsidRPr="007F6A06">
        <w:t xml:space="preserve"> </w:t>
      </w:r>
      <w:r>
        <w:t>–</w:t>
      </w:r>
      <w:r w:rsidRPr="007F6A06">
        <w:t xml:space="preserve"> </w:t>
      </w:r>
      <w:r>
        <w:rPr>
          <w:lang w:val="sr-Cyrl-RS"/>
        </w:rPr>
        <w:t>број соба</w:t>
      </w:r>
    </w:p>
    <w:p w14:paraId="1909BEDE" w14:textId="33AFA3F3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r w:rsidRPr="00741AD2">
        <w:rPr>
          <w:b/>
          <w:bCs/>
        </w:rPr>
        <w:t>Square</w:t>
      </w:r>
      <w:r w:rsidRPr="007F6A06">
        <w:t xml:space="preserve"> </w:t>
      </w:r>
      <w:r>
        <w:t>–</w:t>
      </w:r>
      <w:r w:rsidRPr="007F6A06">
        <w:t xml:space="preserve"> </w:t>
      </w:r>
      <w:r>
        <w:rPr>
          <w:lang w:val="sr-Cyrl-RS"/>
        </w:rPr>
        <w:t>бруто површина</w:t>
      </w:r>
    </w:p>
    <w:p w14:paraId="25EBFE20" w14:textId="3213EB2E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proofErr w:type="spellStart"/>
      <w:r w:rsidRPr="00741AD2">
        <w:rPr>
          <w:b/>
          <w:bCs/>
        </w:rPr>
        <w:t>LifeSquare</w:t>
      </w:r>
      <w:proofErr w:type="spellEnd"/>
      <w:r w:rsidRPr="007F6A06">
        <w:t xml:space="preserve"> </w:t>
      </w:r>
      <w:r>
        <w:t>–</w:t>
      </w:r>
      <w:r w:rsidRPr="007F6A06">
        <w:t xml:space="preserve"> </w:t>
      </w:r>
      <w:r>
        <w:rPr>
          <w:lang w:val="sr-Cyrl-RS"/>
        </w:rPr>
        <w:t>нето површина</w:t>
      </w:r>
    </w:p>
    <w:p w14:paraId="6980E34B" w14:textId="4B9F4BC6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proofErr w:type="spellStart"/>
      <w:r w:rsidRPr="00741AD2">
        <w:rPr>
          <w:b/>
          <w:bCs/>
        </w:rPr>
        <w:t>KitchenSquare</w:t>
      </w:r>
      <w:proofErr w:type="spellEnd"/>
      <w:r w:rsidRPr="007F6A06">
        <w:t xml:space="preserve"> </w:t>
      </w:r>
      <w:r>
        <w:t>–</w:t>
      </w:r>
      <w:r w:rsidRPr="007F6A06">
        <w:t xml:space="preserve"> </w:t>
      </w:r>
      <w:r>
        <w:rPr>
          <w:lang w:val="sr-Cyrl-RS"/>
        </w:rPr>
        <w:t>површина кухиње</w:t>
      </w:r>
    </w:p>
    <w:p w14:paraId="109CB401" w14:textId="6FDE9923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r w:rsidRPr="00741AD2">
        <w:rPr>
          <w:b/>
          <w:bCs/>
        </w:rPr>
        <w:t>Floor</w:t>
      </w:r>
      <w:r w:rsidRPr="007F6A06">
        <w:t xml:space="preserve"> </w:t>
      </w:r>
      <w:r w:rsidR="00F903AB">
        <w:t>–</w:t>
      </w:r>
      <w:r w:rsidRPr="007F6A06">
        <w:t xml:space="preserve"> </w:t>
      </w:r>
      <w:r w:rsidR="00F903AB">
        <w:rPr>
          <w:lang w:val="sr-Cyrl-RS"/>
        </w:rPr>
        <w:t>број спрата</w:t>
      </w:r>
    </w:p>
    <w:p w14:paraId="66B23239" w14:textId="3BE9B40E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proofErr w:type="spellStart"/>
      <w:r w:rsidRPr="00741AD2">
        <w:rPr>
          <w:b/>
          <w:bCs/>
        </w:rPr>
        <w:t>HouseFloor</w:t>
      </w:r>
      <w:proofErr w:type="spellEnd"/>
      <w:r w:rsidRPr="007F6A06">
        <w:t xml:space="preserve"> </w:t>
      </w:r>
      <w:r w:rsidR="00F903AB">
        <w:t>–</w:t>
      </w:r>
      <w:r w:rsidRPr="007F6A06">
        <w:t xml:space="preserve"> </w:t>
      </w:r>
      <w:r w:rsidR="00F903AB">
        <w:rPr>
          <w:lang w:val="sr-Cyrl-RS"/>
        </w:rPr>
        <w:t>број спратова у објекту</w:t>
      </w:r>
    </w:p>
    <w:p w14:paraId="5D3DA6D2" w14:textId="69FA0884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proofErr w:type="spellStart"/>
      <w:r w:rsidRPr="00741AD2">
        <w:rPr>
          <w:b/>
          <w:bCs/>
        </w:rPr>
        <w:t>HouseYear</w:t>
      </w:r>
      <w:proofErr w:type="spellEnd"/>
      <w:r w:rsidRPr="007F6A06">
        <w:t xml:space="preserve"> </w:t>
      </w:r>
      <w:r w:rsidR="00F903AB">
        <w:t>–</w:t>
      </w:r>
      <w:r w:rsidRPr="007F6A06">
        <w:t xml:space="preserve"> </w:t>
      </w:r>
      <w:r w:rsidR="00F903AB">
        <w:rPr>
          <w:lang w:val="sr-Cyrl-RS"/>
        </w:rPr>
        <w:t>година изграње објекта</w:t>
      </w:r>
    </w:p>
    <w:p w14:paraId="2135B8A2" w14:textId="3B0EAA1D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r w:rsidRPr="00741AD2">
        <w:rPr>
          <w:b/>
          <w:bCs/>
        </w:rPr>
        <w:t>Ecology_1, Ecology_2, Ecology_3</w:t>
      </w:r>
      <w:r w:rsidRPr="007F6A06">
        <w:t xml:space="preserve"> </w:t>
      </w:r>
      <w:r w:rsidR="00741AD2">
        <w:t>–</w:t>
      </w:r>
      <w:r w:rsidRPr="007F6A06">
        <w:t xml:space="preserve"> </w:t>
      </w:r>
      <w:r w:rsidR="00741AD2">
        <w:rPr>
          <w:lang w:val="sr-Cyrl-RS"/>
        </w:rPr>
        <w:t>еколошки параметри околине</w:t>
      </w:r>
    </w:p>
    <w:p w14:paraId="24F8D95F" w14:textId="1A2DF274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r w:rsidRPr="00741AD2">
        <w:rPr>
          <w:b/>
          <w:bCs/>
        </w:rPr>
        <w:t>Social_1, Social_2, Social_3</w:t>
      </w:r>
      <w:r w:rsidRPr="007F6A06">
        <w:t xml:space="preserve"> </w:t>
      </w:r>
      <w:r w:rsidR="00741AD2">
        <w:t>–</w:t>
      </w:r>
      <w:r w:rsidRPr="007F6A06">
        <w:t xml:space="preserve"> </w:t>
      </w:r>
      <w:r w:rsidR="00741AD2">
        <w:rPr>
          <w:lang w:val="sr-Cyrl-RS"/>
        </w:rPr>
        <w:t>друштвени параметри околине</w:t>
      </w:r>
    </w:p>
    <w:p w14:paraId="79B7E607" w14:textId="27560FEE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r w:rsidRPr="00741AD2">
        <w:rPr>
          <w:b/>
          <w:bCs/>
        </w:rPr>
        <w:t>Healthcare_1, He</w:t>
      </w:r>
      <w:r w:rsidR="009629CF">
        <w:rPr>
          <w:b/>
          <w:bCs/>
          <w:lang w:val="sr-Cyrl-RS"/>
        </w:rPr>
        <w:t>а</w:t>
      </w:r>
      <w:r w:rsidRPr="00741AD2">
        <w:rPr>
          <w:b/>
          <w:bCs/>
        </w:rPr>
        <w:t>lthcare_2</w:t>
      </w:r>
      <w:r w:rsidRPr="007F6A06">
        <w:t xml:space="preserve"> </w:t>
      </w:r>
      <w:r w:rsidR="00741AD2">
        <w:t>–</w:t>
      </w:r>
      <w:r w:rsidRPr="007F6A06">
        <w:t xml:space="preserve"> </w:t>
      </w:r>
      <w:r w:rsidR="00741AD2">
        <w:rPr>
          <w:lang w:val="sr-Cyrl-RS"/>
        </w:rPr>
        <w:t>параметри околине везани за здравствену заштиту</w:t>
      </w:r>
    </w:p>
    <w:p w14:paraId="1F00968D" w14:textId="495D4506" w:rsidR="007F6A06" w:rsidRP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</w:pPr>
      <w:r w:rsidRPr="00741AD2">
        <w:rPr>
          <w:b/>
          <w:bCs/>
        </w:rPr>
        <w:t>Shops_1, Shops_2</w:t>
      </w:r>
      <w:r w:rsidRPr="007F6A06">
        <w:t xml:space="preserve"> </w:t>
      </w:r>
      <w:r w:rsidR="00502FA0">
        <w:rPr>
          <w:lang w:val="sr-Cyrl-RS"/>
        </w:rPr>
        <w:t xml:space="preserve">- </w:t>
      </w:r>
      <w:r w:rsidR="00741AD2">
        <w:rPr>
          <w:lang w:val="sr-Cyrl-RS"/>
        </w:rPr>
        <w:t>параметри околине везани за куповину и тржне центре</w:t>
      </w:r>
    </w:p>
    <w:p w14:paraId="749C6A5F" w14:textId="0D2A47D2" w:rsidR="007F6A06" w:rsidRDefault="007F6A06" w:rsidP="007F6A06">
      <w:pPr>
        <w:pStyle w:val="NormalWeb"/>
        <w:numPr>
          <w:ilvl w:val="0"/>
          <w:numId w:val="8"/>
        </w:numPr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 w:rsidRPr="00741AD2">
        <w:rPr>
          <w:b/>
          <w:bCs/>
        </w:rPr>
        <w:t>Price</w:t>
      </w:r>
      <w:r w:rsidRPr="007F6A06">
        <w:t xml:space="preserve"> </w:t>
      </w:r>
      <w:r w:rsidR="00741AD2">
        <w:t>–</w:t>
      </w:r>
      <w:r w:rsidRPr="007F6A06">
        <w:t xml:space="preserve"> </w:t>
      </w:r>
      <w:r w:rsidR="00741AD2">
        <w:rPr>
          <w:lang w:val="sr-Cyrl-RS"/>
        </w:rPr>
        <w:t>цена некретнине</w:t>
      </w:r>
    </w:p>
    <w:p w14:paraId="12856809" w14:textId="027BE066" w:rsidR="007F6A06" w:rsidRPr="001D01D8" w:rsidRDefault="00741AD2" w:rsidP="007F6A06">
      <w:pPr>
        <w:rPr>
          <w:lang w:val="sr-Cyrl-RS"/>
        </w:rPr>
      </w:pPr>
      <w:r>
        <w:rPr>
          <w:lang w:val="sr-Cyrl-RS"/>
        </w:rPr>
        <w:t xml:space="preserve">За имплементацију модела коришћен је програмски језик </w:t>
      </w:r>
      <w:r w:rsidR="00502FA0" w:rsidRPr="00652815">
        <w:rPr>
          <w:i/>
          <w:iCs/>
          <w:noProof/>
          <w:lang w:val="sr-Cyrl-RS"/>
        </w:rPr>
        <w:t>Python</w:t>
      </w:r>
      <w:r w:rsidR="00502FA0">
        <w:rPr>
          <w:i/>
          <w:iCs/>
          <w:noProof/>
          <w:lang w:val="sr-Cyrl-RS"/>
        </w:rPr>
        <w:t>.</w:t>
      </w:r>
    </w:p>
    <w:p w14:paraId="1FE9EB92" w14:textId="68AB29B5" w:rsidR="00FF720A" w:rsidRPr="00A3727F" w:rsidRDefault="00A3727F" w:rsidP="00A3727F">
      <w:pPr>
        <w:spacing w:after="160" w:line="259" w:lineRule="auto"/>
        <w:ind w:left="0" w:firstLine="0"/>
        <w:rPr>
          <w:rFonts w:asciiTheme="majorHAnsi" w:hAnsiTheme="majorHAnsi"/>
          <w:b/>
          <w:color w:val="auto"/>
          <w:sz w:val="40"/>
        </w:rPr>
      </w:pPr>
      <w:r>
        <w:br w:type="page"/>
      </w:r>
    </w:p>
    <w:p w14:paraId="5C771D52" w14:textId="3D9E4C63" w:rsidR="00A3727F" w:rsidRDefault="00A3727F" w:rsidP="00A3727F">
      <w:pPr>
        <w:pStyle w:val="Heading1"/>
        <w:rPr>
          <w:lang w:val="sr-Cyrl"/>
        </w:rPr>
      </w:pPr>
      <w:bookmarkStart w:id="1" w:name="_Toc127184642"/>
      <w:r>
        <w:rPr>
          <w:lang w:val="sr-Cyrl"/>
        </w:rPr>
        <w:lastRenderedPageBreak/>
        <w:t>Анализа података</w:t>
      </w:r>
      <w:bookmarkEnd w:id="1"/>
    </w:p>
    <w:p w14:paraId="7F8F81A5" w14:textId="67A0437C" w:rsidR="00BF5E58" w:rsidRPr="00DB3F9F" w:rsidRDefault="00BF5E58" w:rsidP="001B2C08">
      <w:pPr>
        <w:tabs>
          <w:tab w:val="left" w:pos="567"/>
        </w:tabs>
        <w:ind w:firstLine="568"/>
        <w:rPr>
          <w:lang w:val="sr-Cyrl-RS"/>
        </w:rPr>
      </w:pPr>
      <w:r>
        <w:rPr>
          <w:lang w:val="sr-Cyrl"/>
        </w:rPr>
        <w:t xml:space="preserve">У овом поглављу </w:t>
      </w:r>
      <w:r w:rsidR="004741E3">
        <w:rPr>
          <w:lang w:val="sr-Cyrl"/>
        </w:rPr>
        <w:t>ће бити представљена детаљна анализа улазних п</w:t>
      </w:r>
      <w:r w:rsidR="00DB3F9F">
        <w:rPr>
          <w:lang w:val="sr-Cyrl"/>
        </w:rPr>
        <w:t xml:space="preserve">араметара датих у фајлу </w:t>
      </w:r>
      <w:r w:rsidR="00DB3F9F">
        <w:rPr>
          <w:i/>
          <w:iCs/>
        </w:rPr>
        <w:t xml:space="preserve">train.csv </w:t>
      </w:r>
      <w:r w:rsidR="00DB3F9F">
        <w:rPr>
          <w:lang w:val="sr-Cyrl-RS"/>
        </w:rPr>
        <w:t>и како исти излаз тј. цену некретнине.</w:t>
      </w:r>
    </w:p>
    <w:p w14:paraId="354D074C" w14:textId="6B440533" w:rsidR="00116143" w:rsidRDefault="00940BD5" w:rsidP="00116143">
      <w:pPr>
        <w:pStyle w:val="Heading2"/>
        <w:rPr>
          <w:lang w:val="sr-Cyrl"/>
        </w:rPr>
      </w:pPr>
      <w:bookmarkStart w:id="2" w:name="_Toc127184643"/>
      <w:r>
        <w:rPr>
          <w:lang w:val="sr-Cyrl"/>
        </w:rPr>
        <w:t>Скуп за тренирање</w:t>
      </w:r>
      <w:bookmarkEnd w:id="2"/>
    </w:p>
    <w:p w14:paraId="2B88670C" w14:textId="51E7D284" w:rsidR="00116143" w:rsidRDefault="00C05744" w:rsidP="002B4C61">
      <w:pPr>
        <w:ind w:left="0" w:firstLine="578"/>
        <w:rPr>
          <w:lang w:val="sr-Cyrl"/>
        </w:rPr>
      </w:pPr>
      <w:r w:rsidRPr="00C05744">
        <w:rPr>
          <w:noProof/>
          <w:lang w:val="sr-Cyrl"/>
        </w:rPr>
        <w:drawing>
          <wp:anchor distT="71755" distB="71755" distL="114300" distR="114300" simplePos="0" relativeHeight="251641856" behindDoc="0" locked="0" layoutInCell="1" allowOverlap="1" wp14:anchorId="5E5A1EEB" wp14:editId="43EAFAB8">
            <wp:simplePos x="0" y="0"/>
            <wp:positionH relativeFrom="column">
              <wp:posOffset>3175</wp:posOffset>
            </wp:positionH>
            <wp:positionV relativeFrom="paragraph">
              <wp:posOffset>506730</wp:posOffset>
            </wp:positionV>
            <wp:extent cx="6252845" cy="20408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143">
        <w:rPr>
          <w:lang w:val="sr-Cyrl"/>
        </w:rPr>
        <w:t xml:space="preserve">На слици испод може се видети првих и последњих 5 редова </w:t>
      </w:r>
      <w:r w:rsidR="002B4C61">
        <w:rPr>
          <w:lang w:val="sr-Cyrl"/>
        </w:rPr>
        <w:t>из датог скупа за тренирање модела.</w:t>
      </w:r>
      <w:r w:rsidRPr="00C05744">
        <w:rPr>
          <w:noProof/>
        </w:rPr>
        <w:t xml:space="preserve"> </w:t>
      </w:r>
    </w:p>
    <w:p w14:paraId="1BD77A3B" w14:textId="6FFB7C77" w:rsidR="002B4C61" w:rsidRPr="00116143" w:rsidRDefault="007C332E" w:rsidP="002B4C61">
      <w:pPr>
        <w:ind w:left="0" w:firstLine="578"/>
        <w:rPr>
          <w:lang w:val="sr-Cyrl"/>
        </w:rPr>
      </w:pPr>
      <w:r w:rsidRPr="00A03DD0">
        <w:rPr>
          <w:noProof/>
        </w:rPr>
        <w:drawing>
          <wp:anchor distT="0" distB="0" distL="114300" distR="114300" simplePos="0" relativeHeight="251642880" behindDoc="0" locked="0" layoutInCell="1" allowOverlap="1" wp14:anchorId="02263DB6" wp14:editId="45ADCA24">
            <wp:simplePos x="0" y="0"/>
            <wp:positionH relativeFrom="column">
              <wp:posOffset>226060</wp:posOffset>
            </wp:positionH>
            <wp:positionV relativeFrom="paragraph">
              <wp:posOffset>2766060</wp:posOffset>
            </wp:positionV>
            <wp:extent cx="2962275" cy="4057650"/>
            <wp:effectExtent l="0" t="0" r="0" b="0"/>
            <wp:wrapTopAndBottom/>
            <wp:docPr id="2" name="Picture 2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laqu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3DD0">
        <w:rPr>
          <w:noProof/>
        </w:rPr>
        <w:drawing>
          <wp:anchor distT="0" distB="0" distL="114300" distR="114300" simplePos="0" relativeHeight="251643904" behindDoc="0" locked="0" layoutInCell="1" allowOverlap="1" wp14:anchorId="009AF6DA" wp14:editId="41EB25D6">
            <wp:simplePos x="0" y="0"/>
            <wp:positionH relativeFrom="column">
              <wp:posOffset>3316605</wp:posOffset>
            </wp:positionH>
            <wp:positionV relativeFrom="paragraph">
              <wp:posOffset>2883535</wp:posOffset>
            </wp:positionV>
            <wp:extent cx="2809875" cy="3724275"/>
            <wp:effectExtent l="0" t="0" r="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189">
        <w:rPr>
          <w:lang w:val="sr-Cyrl"/>
        </w:rPr>
        <w:t xml:space="preserve">На сликама у наставку могу се видети </w:t>
      </w:r>
      <w:r>
        <w:rPr>
          <w:lang w:val="sr-Cyrl"/>
        </w:rPr>
        <w:t xml:space="preserve">опште </w:t>
      </w:r>
      <w:r w:rsidR="00DE2B55">
        <w:rPr>
          <w:lang w:val="sr-Cyrl"/>
        </w:rPr>
        <w:t xml:space="preserve">информације о колонама, </w:t>
      </w:r>
      <w:r w:rsidR="008B3427">
        <w:rPr>
          <w:lang w:val="sr-Cyrl"/>
        </w:rPr>
        <w:t>број недостајућих редова по колонама и генералне статистичке информације о колонама.</w:t>
      </w:r>
    </w:p>
    <w:p w14:paraId="20745218" w14:textId="112C296A" w:rsidR="00FF720A" w:rsidRPr="00166FB6" w:rsidRDefault="007A7B7A" w:rsidP="001D6CE1">
      <w:pPr>
        <w:ind w:firstLine="557"/>
        <w:rPr>
          <w:rFonts w:cs="Times New Roman"/>
          <w:szCs w:val="24"/>
          <w:lang w:val="sr-Cyrl-RS"/>
        </w:rPr>
      </w:pPr>
      <w:r w:rsidRPr="007C332E">
        <w:rPr>
          <w:noProof/>
        </w:rPr>
        <w:lastRenderedPageBreak/>
        <w:drawing>
          <wp:anchor distT="71755" distB="71755" distL="114300" distR="114300" simplePos="0" relativeHeight="251644928" behindDoc="0" locked="0" layoutInCell="1" allowOverlap="1" wp14:anchorId="290144EA" wp14:editId="30CF94D7">
            <wp:simplePos x="0" y="0"/>
            <wp:positionH relativeFrom="column">
              <wp:posOffset>-9525</wp:posOffset>
            </wp:positionH>
            <wp:positionV relativeFrom="paragraph">
              <wp:posOffset>628650</wp:posOffset>
            </wp:positionV>
            <wp:extent cx="6253200" cy="1350000"/>
            <wp:effectExtent l="0" t="0" r="0" b="0"/>
            <wp:wrapTopAndBottom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32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882">
        <w:rPr>
          <w:lang w:val="sr-Cyrl-RS"/>
        </w:rPr>
        <w:t xml:space="preserve">Скуп за тренирање има 19 колона и 10000 редова. </w:t>
      </w:r>
      <w:r w:rsidR="009629CF">
        <w:rPr>
          <w:lang w:val="sr-Cyrl-RS"/>
        </w:rPr>
        <w:t xml:space="preserve">Може се </w:t>
      </w:r>
      <w:r w:rsidR="00C8614E">
        <w:rPr>
          <w:lang w:val="sr-Cyrl-RS"/>
        </w:rPr>
        <w:t>приметити</w:t>
      </w:r>
      <w:r w:rsidR="009629CF">
        <w:rPr>
          <w:lang w:val="sr-Cyrl-RS"/>
        </w:rPr>
        <w:t xml:space="preserve"> да колоне </w:t>
      </w:r>
      <w:proofErr w:type="spellStart"/>
      <w:r w:rsidR="009629CF" w:rsidRPr="00506801">
        <w:rPr>
          <w:rFonts w:cs="Times New Roman"/>
          <w:b/>
          <w:bCs/>
          <w:i/>
          <w:iCs/>
          <w:szCs w:val="24"/>
        </w:rPr>
        <w:t>LifeSquare</w:t>
      </w:r>
      <w:proofErr w:type="spellEnd"/>
      <w:r w:rsidR="009629CF">
        <w:rPr>
          <w:rFonts w:cs="Times New Roman"/>
          <w:b/>
          <w:bCs/>
          <w:szCs w:val="24"/>
          <w:lang w:val="sr-Cyrl-RS"/>
        </w:rPr>
        <w:t xml:space="preserve"> </w:t>
      </w:r>
      <w:r w:rsidR="009629CF" w:rsidRPr="009629CF">
        <w:rPr>
          <w:rFonts w:cs="Times New Roman"/>
          <w:szCs w:val="24"/>
          <w:lang w:val="sr-Cyrl-RS"/>
        </w:rPr>
        <w:t>и</w:t>
      </w:r>
      <w:r w:rsidR="009629CF">
        <w:rPr>
          <w:rFonts w:cs="Times New Roman"/>
          <w:b/>
          <w:bCs/>
          <w:szCs w:val="24"/>
          <w:lang w:val="sr-Cyrl-RS"/>
        </w:rPr>
        <w:t xml:space="preserve"> </w:t>
      </w:r>
      <w:r w:rsidR="009629CF" w:rsidRPr="00506801">
        <w:rPr>
          <w:rFonts w:cs="Times New Roman"/>
          <w:b/>
          <w:bCs/>
          <w:i/>
          <w:iCs/>
          <w:szCs w:val="24"/>
        </w:rPr>
        <w:t>Healthcare_1</w:t>
      </w:r>
      <w:r w:rsidR="009629CF">
        <w:rPr>
          <w:rFonts w:cs="Times New Roman"/>
          <w:b/>
          <w:bCs/>
          <w:szCs w:val="24"/>
          <w:lang w:val="sr-Cyrl-RS"/>
        </w:rPr>
        <w:t xml:space="preserve"> </w:t>
      </w:r>
      <w:r w:rsidR="009629CF">
        <w:rPr>
          <w:rFonts w:cs="Times New Roman"/>
          <w:szCs w:val="24"/>
          <w:lang w:val="sr-Cyrl-RS"/>
        </w:rPr>
        <w:t xml:space="preserve">имају </w:t>
      </w:r>
      <w:r w:rsidR="00166FB6">
        <w:rPr>
          <w:rFonts w:cs="Times New Roman"/>
          <w:szCs w:val="24"/>
          <w:lang w:val="sr-Cyrl-RS"/>
        </w:rPr>
        <w:t>прилично</w:t>
      </w:r>
      <w:r w:rsidR="00FD5EC3">
        <w:rPr>
          <w:rFonts w:cs="Times New Roman"/>
          <w:szCs w:val="24"/>
          <w:lang w:val="sr-Cyrl-RS"/>
        </w:rPr>
        <w:t xml:space="preserve"> </w:t>
      </w:r>
      <w:r w:rsidR="00166FB6">
        <w:rPr>
          <w:rFonts w:cs="Times New Roman"/>
          <w:szCs w:val="24"/>
          <w:lang w:val="sr-Cyrl-RS"/>
        </w:rPr>
        <w:t xml:space="preserve">велике </w:t>
      </w:r>
      <w:r w:rsidR="002A3529">
        <w:rPr>
          <w:rFonts w:cs="Times New Roman"/>
          <w:szCs w:val="24"/>
          <w:lang w:val="sr-Cyrl-RS"/>
        </w:rPr>
        <w:t>празнине. Стога се</w:t>
      </w:r>
      <w:r w:rsidR="00166FB6">
        <w:rPr>
          <w:rFonts w:cs="Times New Roman"/>
          <w:szCs w:val="24"/>
          <w:lang w:val="sr-Cyrl-RS"/>
        </w:rPr>
        <w:t xml:space="preserve"> </w:t>
      </w:r>
      <w:r w:rsidR="00D11F5B">
        <w:rPr>
          <w:rFonts w:cs="Times New Roman"/>
          <w:szCs w:val="24"/>
          <w:lang w:val="sr-Cyrl-RS"/>
        </w:rPr>
        <w:t xml:space="preserve">ове колоне морају </w:t>
      </w:r>
      <w:r w:rsidR="00DA14EA">
        <w:rPr>
          <w:rFonts w:cs="Times New Roman"/>
          <w:szCs w:val="24"/>
          <w:lang w:val="sr-Cyrl-RS"/>
        </w:rPr>
        <w:t>попунити</w:t>
      </w:r>
      <w:r w:rsidR="00F760D4">
        <w:rPr>
          <w:rFonts w:cs="Times New Roman"/>
          <w:szCs w:val="24"/>
          <w:lang w:val="sr-Cyrl-RS"/>
        </w:rPr>
        <w:t xml:space="preserve"> на одговарајући начин, али тако да немају негативан утицај на исход предвиђања.</w:t>
      </w:r>
      <w:r w:rsidR="002A3529">
        <w:rPr>
          <w:rFonts w:cs="Times New Roman"/>
          <w:szCs w:val="24"/>
          <w:lang w:val="sr-Cyrl-RS"/>
        </w:rPr>
        <w:t xml:space="preserve"> </w:t>
      </w:r>
    </w:p>
    <w:p w14:paraId="0802505E" w14:textId="124A105E" w:rsidR="00C134C1" w:rsidRDefault="00B80730" w:rsidP="001D6CE1">
      <w:pPr>
        <w:spacing w:after="160" w:line="259" w:lineRule="auto"/>
        <w:ind w:left="0" w:firstLine="567"/>
        <w:rPr>
          <w:lang w:val="sr-Cyrl-RS"/>
        </w:rPr>
      </w:pPr>
      <w:r>
        <w:rPr>
          <w:noProof/>
          <w:lang w:val="sr-Cyrl-RS"/>
        </w:rPr>
        <w:drawing>
          <wp:anchor distT="71755" distB="71755" distL="114300" distR="114300" simplePos="0" relativeHeight="251645952" behindDoc="0" locked="0" layoutInCell="1" allowOverlap="1" wp14:anchorId="04A1BEED" wp14:editId="086619A5">
            <wp:simplePos x="0" y="0"/>
            <wp:positionH relativeFrom="column">
              <wp:posOffset>459105</wp:posOffset>
            </wp:positionH>
            <wp:positionV relativeFrom="paragraph">
              <wp:posOffset>2371653</wp:posOffset>
            </wp:positionV>
            <wp:extent cx="5369560" cy="4234180"/>
            <wp:effectExtent l="19050" t="1905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42341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14A1D9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2D3">
        <w:rPr>
          <w:lang w:val="sr-Cyrl-RS"/>
        </w:rPr>
        <w:t>Обзиром да се</w:t>
      </w:r>
      <w:r w:rsidR="00C134C1">
        <w:rPr>
          <w:lang w:val="sr-Cyrl-RS"/>
        </w:rPr>
        <w:t xml:space="preserve"> овде ради о регресивном проблему</w:t>
      </w:r>
      <w:r w:rsidR="009E5D98">
        <w:rPr>
          <w:lang w:val="sr-Cyrl-RS"/>
        </w:rPr>
        <w:t>, јер модел треба да предвиђа реалан број (цену некретнине), у наставку ће бити детаљно размотре</w:t>
      </w:r>
      <w:r w:rsidR="00893AC3">
        <w:rPr>
          <w:lang w:val="sr-Cyrl-RS"/>
        </w:rPr>
        <w:t>не улазне колоне од значаја.</w:t>
      </w:r>
    </w:p>
    <w:p w14:paraId="7F85D385" w14:textId="3FA0AE43" w:rsidR="001B2C08" w:rsidRDefault="00893AC3" w:rsidP="00893AC3">
      <w:pPr>
        <w:pStyle w:val="Heading2"/>
        <w:rPr>
          <w:lang w:val="sr-Cyrl-RS"/>
        </w:rPr>
      </w:pPr>
      <w:bookmarkStart w:id="3" w:name="_Toc127184644"/>
      <w:r>
        <w:rPr>
          <w:lang w:val="sr-Cyrl-RS"/>
        </w:rPr>
        <w:t xml:space="preserve">Преглед </w:t>
      </w:r>
      <w:r w:rsidR="00A672AB">
        <w:rPr>
          <w:lang w:val="sr-Cyrl-RS"/>
        </w:rPr>
        <w:t>улазних атрибута</w:t>
      </w:r>
      <w:bookmarkEnd w:id="3"/>
    </w:p>
    <w:p w14:paraId="339ED10D" w14:textId="05B48826" w:rsidR="00506801" w:rsidRDefault="00DE43A4" w:rsidP="00506801">
      <w:pPr>
        <w:ind w:firstLine="568"/>
        <w:rPr>
          <w:rFonts w:cs="Times New Roman"/>
          <w:szCs w:val="24"/>
          <w:lang w:val="sr-Cyrl-RS"/>
        </w:rPr>
      </w:pPr>
      <w:r>
        <w:rPr>
          <w:lang w:val="sr-Cyrl-RS"/>
        </w:rPr>
        <w:t xml:space="preserve">На графицима изнад се може приметити да колоне </w:t>
      </w:r>
      <w:proofErr w:type="spellStart"/>
      <w:r w:rsidR="00785BE2" w:rsidRPr="00506801">
        <w:rPr>
          <w:rFonts w:cs="Times New Roman"/>
          <w:b/>
          <w:bCs/>
          <w:i/>
          <w:iCs/>
          <w:szCs w:val="24"/>
        </w:rPr>
        <w:t>LifeSquare</w:t>
      </w:r>
      <w:proofErr w:type="spellEnd"/>
      <w:r w:rsidR="00785BE2">
        <w:rPr>
          <w:lang w:val="sr-Cyrl-RS"/>
        </w:rPr>
        <w:t xml:space="preserve">, </w:t>
      </w:r>
      <w:proofErr w:type="spellStart"/>
      <w:r w:rsidR="00785BE2" w:rsidRPr="00506801">
        <w:rPr>
          <w:rFonts w:cs="Times New Roman"/>
          <w:b/>
          <w:bCs/>
          <w:i/>
          <w:iCs/>
          <w:szCs w:val="24"/>
        </w:rPr>
        <w:t>KitchenSquare</w:t>
      </w:r>
      <w:proofErr w:type="spellEnd"/>
      <w:r w:rsidR="00785BE2" w:rsidRPr="007F6A06">
        <w:rPr>
          <w:rFonts w:cs="Times New Roman"/>
          <w:szCs w:val="24"/>
        </w:rPr>
        <w:t xml:space="preserve"> </w:t>
      </w:r>
      <w:r w:rsidR="00785BE2">
        <w:rPr>
          <w:rFonts w:cs="Times New Roman"/>
          <w:szCs w:val="24"/>
          <w:lang w:val="sr-Cyrl-RS"/>
        </w:rPr>
        <w:t xml:space="preserve">и </w:t>
      </w:r>
      <w:proofErr w:type="spellStart"/>
      <w:r w:rsidR="00785BE2" w:rsidRPr="00506801">
        <w:rPr>
          <w:rFonts w:cs="Times New Roman"/>
          <w:b/>
          <w:bCs/>
          <w:i/>
          <w:iCs/>
          <w:szCs w:val="24"/>
        </w:rPr>
        <w:t>HouseYear</w:t>
      </w:r>
      <w:proofErr w:type="spellEnd"/>
      <w:r w:rsidR="00785BE2">
        <w:rPr>
          <w:rFonts w:cs="Times New Roman"/>
          <w:b/>
          <w:bCs/>
          <w:szCs w:val="24"/>
          <w:lang w:val="sr-Cyrl-RS"/>
        </w:rPr>
        <w:t xml:space="preserve"> </w:t>
      </w:r>
      <w:r w:rsidR="000339BA">
        <w:rPr>
          <w:rFonts w:cs="Times New Roman"/>
          <w:szCs w:val="24"/>
          <w:lang w:val="sr-Cyrl-RS"/>
        </w:rPr>
        <w:t xml:space="preserve">садрже вредности које </w:t>
      </w:r>
      <w:r w:rsidR="0084294C">
        <w:rPr>
          <w:rFonts w:cs="Times New Roman"/>
          <w:szCs w:val="24"/>
          <w:lang w:val="sr-Cyrl-RS"/>
        </w:rPr>
        <w:t>значајно одступају од нормалних и вероватно су последица грешке</w:t>
      </w:r>
      <w:r w:rsidR="00B23294">
        <w:rPr>
          <w:rFonts w:cs="Times New Roman"/>
          <w:szCs w:val="24"/>
          <w:lang w:val="sr-Cyrl-RS"/>
        </w:rPr>
        <w:t xml:space="preserve">. </w:t>
      </w:r>
      <w:r w:rsidR="00D91371">
        <w:rPr>
          <w:rFonts w:cs="Times New Roman"/>
          <w:szCs w:val="24"/>
          <w:lang w:val="sr-Cyrl-RS"/>
        </w:rPr>
        <w:t xml:space="preserve">Додатно, колоне </w:t>
      </w:r>
      <w:r w:rsidR="00A400E5" w:rsidRPr="00506801">
        <w:rPr>
          <w:rFonts w:cs="Times New Roman"/>
          <w:b/>
          <w:bCs/>
          <w:i/>
          <w:iCs/>
          <w:szCs w:val="24"/>
        </w:rPr>
        <w:t>Rooms</w:t>
      </w:r>
      <w:r w:rsidR="00A400E5">
        <w:rPr>
          <w:rFonts w:cs="Times New Roman"/>
          <w:b/>
          <w:bCs/>
          <w:szCs w:val="24"/>
          <w:lang w:val="sr-Cyrl-RS"/>
        </w:rPr>
        <w:t xml:space="preserve"> </w:t>
      </w:r>
      <w:r w:rsidR="00A400E5">
        <w:rPr>
          <w:rFonts w:cs="Times New Roman"/>
          <w:szCs w:val="24"/>
          <w:lang w:val="sr-Cyrl-RS"/>
        </w:rPr>
        <w:t>и</w:t>
      </w:r>
      <w:r w:rsidR="00A400E5">
        <w:rPr>
          <w:rFonts w:cs="Times New Roman"/>
          <w:b/>
          <w:bCs/>
          <w:szCs w:val="24"/>
        </w:rPr>
        <w:t xml:space="preserve"> </w:t>
      </w:r>
      <w:r w:rsidR="00A400E5" w:rsidRPr="00506801">
        <w:rPr>
          <w:rFonts w:cs="Times New Roman"/>
          <w:b/>
          <w:bCs/>
          <w:i/>
          <w:iCs/>
          <w:szCs w:val="24"/>
        </w:rPr>
        <w:t>Square</w:t>
      </w:r>
      <w:r w:rsidR="00A400E5">
        <w:rPr>
          <w:rFonts w:cs="Times New Roman"/>
          <w:b/>
          <w:bCs/>
          <w:szCs w:val="24"/>
          <w:lang w:val="sr-Cyrl-RS"/>
        </w:rPr>
        <w:t xml:space="preserve"> </w:t>
      </w:r>
      <w:r w:rsidR="00A400E5">
        <w:rPr>
          <w:rFonts w:cs="Times New Roman"/>
          <w:szCs w:val="24"/>
          <w:lang w:val="sr-Cyrl-RS"/>
        </w:rPr>
        <w:t>имају</w:t>
      </w:r>
      <w:r w:rsidR="00085648">
        <w:rPr>
          <w:rFonts w:cs="Times New Roman"/>
          <w:szCs w:val="24"/>
          <w:lang w:val="sr-Cyrl-RS"/>
        </w:rPr>
        <w:t xml:space="preserve"> </w:t>
      </w:r>
      <w:r w:rsidR="007B5322">
        <w:rPr>
          <w:rFonts w:cs="Times New Roman"/>
          <w:szCs w:val="24"/>
          <w:lang w:val="sr-Cyrl-RS"/>
        </w:rPr>
        <w:t>релативно високе вредности</w:t>
      </w:r>
      <w:r w:rsidR="002B0194">
        <w:rPr>
          <w:rFonts w:cs="Times New Roman"/>
          <w:szCs w:val="24"/>
          <w:lang w:val="sr-Cyrl-RS"/>
        </w:rPr>
        <w:t xml:space="preserve">, које ће као и горе поменуте грешке морати да се </w:t>
      </w:r>
      <w:r w:rsidR="00506801">
        <w:rPr>
          <w:rFonts w:cs="Times New Roman"/>
          <w:szCs w:val="24"/>
          <w:lang w:val="sr-Cyrl-RS"/>
        </w:rPr>
        <w:t>адекватно скалирају или уколне.</w:t>
      </w:r>
    </w:p>
    <w:p w14:paraId="79D7DAC4" w14:textId="68F0948A" w:rsidR="00506801" w:rsidRDefault="00506801" w:rsidP="00506801">
      <w:pPr>
        <w:ind w:firstLine="568"/>
        <w:rPr>
          <w:rFonts w:cs="Times New Roman"/>
          <w:szCs w:val="24"/>
          <w:lang w:val="sr-Cyrl-RS"/>
        </w:rPr>
      </w:pPr>
    </w:p>
    <w:p w14:paraId="707F7315" w14:textId="408A4E76" w:rsidR="00506801" w:rsidRPr="00506801" w:rsidRDefault="00F5376F" w:rsidP="00506801">
      <w:pPr>
        <w:ind w:firstLine="568"/>
        <w:rPr>
          <w:rFonts w:cs="Times New Roman"/>
          <w:szCs w:val="24"/>
          <w:lang w:val="sr-Cyrl-RS"/>
        </w:rPr>
      </w:pPr>
      <w:r>
        <w:rPr>
          <w:rFonts w:cs="Times New Roman"/>
          <w:noProof/>
          <w:szCs w:val="24"/>
          <w:lang w:val="sr-Cyrl-RS"/>
        </w:rPr>
        <w:lastRenderedPageBreak/>
        <w:drawing>
          <wp:anchor distT="71755" distB="71755" distL="114300" distR="114300" simplePos="0" relativeHeight="251670528" behindDoc="0" locked="0" layoutInCell="1" allowOverlap="1" wp14:anchorId="05175F83" wp14:editId="66C0BC9D">
            <wp:simplePos x="0" y="0"/>
            <wp:positionH relativeFrom="column">
              <wp:posOffset>635</wp:posOffset>
            </wp:positionH>
            <wp:positionV relativeFrom="paragraph">
              <wp:posOffset>683895</wp:posOffset>
            </wp:positionV>
            <wp:extent cx="6206400" cy="4957200"/>
            <wp:effectExtent l="19050" t="19050" r="444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00" cy="4957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14A1D9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801">
        <w:rPr>
          <w:rFonts w:cs="Times New Roman"/>
          <w:szCs w:val="24"/>
          <w:lang w:val="sr-Cyrl-RS"/>
        </w:rPr>
        <w:t xml:space="preserve">На графицима </w:t>
      </w:r>
      <w:r w:rsidR="00DD5F64">
        <w:rPr>
          <w:rFonts w:cs="Times New Roman"/>
          <w:szCs w:val="24"/>
          <w:lang w:val="sr-Cyrl-RS"/>
        </w:rPr>
        <w:t>у наставку</w:t>
      </w:r>
      <w:r w:rsidR="00C47516">
        <w:rPr>
          <w:rFonts w:cs="Times New Roman"/>
          <w:szCs w:val="24"/>
          <w:lang w:val="sr-Cyrl-RS"/>
        </w:rPr>
        <w:t xml:space="preserve"> је приказана расподела вредности </w:t>
      </w:r>
      <w:r w:rsidR="0066207E">
        <w:rPr>
          <w:rFonts w:cs="Times New Roman"/>
          <w:szCs w:val="24"/>
          <w:lang w:val="sr-Cyrl-RS"/>
        </w:rPr>
        <w:t xml:space="preserve">одређених </w:t>
      </w:r>
      <w:r w:rsidR="00CB0738">
        <w:rPr>
          <w:rFonts w:cs="Times New Roman"/>
          <w:szCs w:val="24"/>
          <w:lang w:val="sr-Cyrl-RS"/>
        </w:rPr>
        <w:t xml:space="preserve">горе поменутих </w:t>
      </w:r>
      <w:r w:rsidR="0066207E">
        <w:rPr>
          <w:rFonts w:cs="Times New Roman"/>
          <w:szCs w:val="24"/>
          <w:lang w:val="sr-Cyrl-RS"/>
        </w:rPr>
        <w:t>колона</w:t>
      </w:r>
      <w:r w:rsidR="00CB0738">
        <w:rPr>
          <w:rFonts w:cs="Times New Roman"/>
          <w:szCs w:val="24"/>
          <w:lang w:val="sr-Cyrl-RS"/>
        </w:rPr>
        <w:t xml:space="preserve"> и једне фиктивне колоне </w:t>
      </w:r>
      <w:r w:rsidR="00CB0738">
        <w:rPr>
          <w:rFonts w:cs="Times New Roman"/>
          <w:b/>
          <w:bCs/>
          <w:i/>
          <w:iCs/>
          <w:szCs w:val="24"/>
        </w:rPr>
        <w:t>Price per square meter</w:t>
      </w:r>
      <w:r w:rsidR="0066207E">
        <w:rPr>
          <w:rFonts w:cs="Times New Roman"/>
          <w:szCs w:val="24"/>
          <w:lang w:val="sr-Cyrl-RS"/>
        </w:rPr>
        <w:t>. На овим графицима</w:t>
      </w:r>
      <w:r w:rsidR="00DD5F64">
        <w:rPr>
          <w:rFonts w:cs="Times New Roman"/>
          <w:szCs w:val="24"/>
          <w:lang w:val="sr-Cyrl-RS"/>
        </w:rPr>
        <w:t xml:space="preserve"> се мо</w:t>
      </w:r>
      <w:r w:rsidR="0066207E">
        <w:rPr>
          <w:rFonts w:cs="Times New Roman"/>
          <w:szCs w:val="24"/>
          <w:lang w:val="sr-Cyrl-RS"/>
        </w:rPr>
        <w:t xml:space="preserve">гу још јасније видети </w:t>
      </w:r>
      <w:r w:rsidR="00A7558D">
        <w:rPr>
          <w:rFonts w:cs="Times New Roman"/>
          <w:szCs w:val="24"/>
          <w:lang w:val="sr-Cyrl-RS"/>
        </w:rPr>
        <w:t>екстремуми</w:t>
      </w:r>
      <w:r w:rsidR="000A1D80">
        <w:rPr>
          <w:rFonts w:cs="Times New Roman"/>
          <w:szCs w:val="24"/>
          <w:lang w:val="sr-Cyrl-RS"/>
        </w:rPr>
        <w:t xml:space="preserve"> по колонама.</w:t>
      </w:r>
      <w:r w:rsidR="0066207E">
        <w:rPr>
          <w:rFonts w:cs="Times New Roman"/>
          <w:szCs w:val="24"/>
          <w:lang w:val="sr-Cyrl-RS"/>
        </w:rPr>
        <w:t xml:space="preserve"> </w:t>
      </w:r>
      <w:r w:rsidR="00DD5F64">
        <w:rPr>
          <w:rFonts w:cs="Times New Roman"/>
          <w:szCs w:val="24"/>
          <w:lang w:val="sr-Cyrl-RS"/>
        </w:rPr>
        <w:t xml:space="preserve"> </w:t>
      </w:r>
    </w:p>
    <w:p w14:paraId="04A98AED" w14:textId="4347E199" w:rsidR="00044316" w:rsidRPr="00044316" w:rsidRDefault="00044316" w:rsidP="00BC315D">
      <w:pPr>
        <w:spacing w:after="160" w:line="259" w:lineRule="auto"/>
        <w:ind w:left="0" w:firstLine="431"/>
        <w:rPr>
          <w:lang w:val="sr-Cyrl-RS"/>
        </w:rPr>
      </w:pPr>
      <w:r>
        <w:rPr>
          <w:lang w:val="sr-Cyrl-RS"/>
        </w:rPr>
        <w:t xml:space="preserve">На основу датих графика може се </w:t>
      </w:r>
      <w:r w:rsidR="00255372">
        <w:rPr>
          <w:lang w:val="sr-Cyrl-RS"/>
        </w:rPr>
        <w:t xml:space="preserve">закључити да подаци нису савршени, садрже одређни број </w:t>
      </w:r>
      <w:r w:rsidR="00F16F52">
        <w:rPr>
          <w:lang w:val="sr-Cyrl-RS"/>
        </w:rPr>
        <w:t xml:space="preserve">вредности које су екстремне и немају смисла </w:t>
      </w:r>
      <w:r w:rsidR="00754BA0">
        <w:rPr>
          <w:lang w:val="sr-Cyrl-RS"/>
        </w:rPr>
        <w:t xml:space="preserve">у контексту </w:t>
      </w:r>
      <w:r w:rsidR="00687A72">
        <w:rPr>
          <w:lang w:val="sr-Cyrl-RS"/>
        </w:rPr>
        <w:t>у којем их разматрамо. Те вредности ће</w:t>
      </w:r>
      <w:r w:rsidR="000335B2">
        <w:rPr>
          <w:lang w:val="sr-Cyrl-RS"/>
        </w:rPr>
        <w:t>,</w:t>
      </w:r>
      <w:r w:rsidR="00687A72">
        <w:rPr>
          <w:lang w:val="sr-Cyrl-RS"/>
        </w:rPr>
        <w:t xml:space="preserve"> као што је већ речено морати да се </w:t>
      </w:r>
      <w:r w:rsidR="00A55080">
        <w:rPr>
          <w:lang w:val="sr-Cyrl-RS"/>
        </w:rPr>
        <w:t xml:space="preserve">санирају на адекватан начин. </w:t>
      </w:r>
      <w:r w:rsidR="008B714A">
        <w:rPr>
          <w:lang w:val="sr-Cyrl-RS"/>
        </w:rPr>
        <w:t xml:space="preserve">Поред екстремума, </w:t>
      </w:r>
      <w:r w:rsidR="003942A4">
        <w:rPr>
          <w:lang w:val="sr-Cyrl-RS"/>
        </w:rPr>
        <w:t xml:space="preserve">вредности </w:t>
      </w:r>
      <w:r w:rsidR="008B714A">
        <w:rPr>
          <w:lang w:val="sr-Cyrl-RS"/>
        </w:rPr>
        <w:t>колон</w:t>
      </w:r>
      <w:r w:rsidR="003942A4">
        <w:rPr>
          <w:lang w:val="sr-Cyrl-RS"/>
        </w:rPr>
        <w:t>а</w:t>
      </w:r>
      <w:r w:rsidR="008B714A">
        <w:rPr>
          <w:lang w:val="sr-Cyrl-RS"/>
        </w:rPr>
        <w:t xml:space="preserve"> које се </w:t>
      </w:r>
      <w:r w:rsidR="003942A4">
        <w:rPr>
          <w:lang w:val="sr-Cyrl-RS"/>
        </w:rPr>
        <w:t xml:space="preserve">односе на друштвене параметре и параметре везане за куповину је тешко </w:t>
      </w:r>
      <w:r w:rsidR="00BC315D">
        <w:rPr>
          <w:lang w:val="sr-Cyrl-RS"/>
        </w:rPr>
        <w:t xml:space="preserve">интерпретирати, </w:t>
      </w:r>
      <w:r w:rsidR="00EA426C">
        <w:rPr>
          <w:lang w:val="sr-Cyrl-RS"/>
        </w:rPr>
        <w:t>стога ће исте остати у изворном облику.</w:t>
      </w:r>
    </w:p>
    <w:p w14:paraId="70C46E19" w14:textId="63992190" w:rsidR="00823C37" w:rsidRDefault="00823C37">
      <w:pPr>
        <w:spacing w:after="160" w:line="259" w:lineRule="auto"/>
        <w:ind w:left="0" w:firstLine="0"/>
        <w:rPr>
          <w:rFonts w:asciiTheme="majorHAnsi" w:hAnsiTheme="majorHAnsi"/>
          <w:b/>
          <w:color w:val="auto"/>
          <w:sz w:val="40"/>
        </w:rPr>
      </w:pPr>
      <w:r>
        <w:br w:type="page"/>
      </w:r>
    </w:p>
    <w:p w14:paraId="69252445" w14:textId="2A4B9C09" w:rsidR="00FF720A" w:rsidRDefault="00940BD5" w:rsidP="00823C37">
      <w:pPr>
        <w:pStyle w:val="Heading1"/>
        <w:rPr>
          <w:lang w:val="sr-Cyrl"/>
        </w:rPr>
      </w:pPr>
      <w:bookmarkStart w:id="4" w:name="_Toc127184645"/>
      <w:r>
        <w:rPr>
          <w:lang w:val="sr-Cyrl"/>
        </w:rPr>
        <w:lastRenderedPageBreak/>
        <w:t>Нормализација података</w:t>
      </w:r>
      <w:bookmarkEnd w:id="4"/>
    </w:p>
    <w:p w14:paraId="6584A077" w14:textId="5B16ED48" w:rsidR="00556D90" w:rsidRPr="0054189A" w:rsidRDefault="0054189A" w:rsidP="00556D90">
      <w:pPr>
        <w:ind w:firstLine="568"/>
        <w:rPr>
          <w:lang w:val="sr-Cyrl"/>
        </w:rPr>
      </w:pPr>
      <w:r>
        <w:rPr>
          <w:lang w:val="sr-Cyrl"/>
        </w:rPr>
        <w:t xml:space="preserve">У овом поглављу </w:t>
      </w:r>
      <w:r w:rsidR="004326DD">
        <w:rPr>
          <w:lang w:val="sr-Cyrl"/>
        </w:rPr>
        <w:t>ће бити представљен</w:t>
      </w:r>
      <w:r w:rsidR="002F4775">
        <w:rPr>
          <w:lang w:val="sr-Cyrl"/>
        </w:rPr>
        <w:t>и</w:t>
      </w:r>
      <w:r w:rsidR="004326DD">
        <w:rPr>
          <w:lang w:val="sr-Cyrl"/>
        </w:rPr>
        <w:t xml:space="preserve"> поступак нормализације података</w:t>
      </w:r>
      <w:r w:rsidR="002F4775">
        <w:rPr>
          <w:lang w:val="sr-Cyrl"/>
        </w:rPr>
        <w:t xml:space="preserve"> и резултати ист</w:t>
      </w:r>
      <w:r w:rsidR="00556D90">
        <w:rPr>
          <w:lang w:val="sr-Cyrl"/>
        </w:rPr>
        <w:t>ог</w:t>
      </w:r>
      <w:r w:rsidR="002F4775">
        <w:rPr>
          <w:lang w:val="sr-Cyrl"/>
        </w:rPr>
        <w:t>.</w:t>
      </w:r>
    </w:p>
    <w:p w14:paraId="734D5FD1" w14:textId="1999BA86" w:rsidR="00FF720A" w:rsidRDefault="00B83525" w:rsidP="00B83525">
      <w:pPr>
        <w:pStyle w:val="Heading2"/>
        <w:spacing w:after="0"/>
        <w:rPr>
          <w:lang w:val="sr-Cyrl"/>
        </w:rPr>
      </w:pPr>
      <w:bookmarkStart w:id="5" w:name="_Toc127184646"/>
      <w:r>
        <w:rPr>
          <w:noProof/>
        </w:rPr>
        <w:drawing>
          <wp:anchor distT="53975" distB="53975" distL="114300" distR="114300" simplePos="0" relativeHeight="251658240" behindDoc="0" locked="0" layoutInCell="1" allowOverlap="1" wp14:anchorId="4982DE0A" wp14:editId="088E1FAE">
            <wp:simplePos x="0" y="0"/>
            <wp:positionH relativeFrom="margin">
              <wp:align>center</wp:align>
            </wp:positionH>
            <wp:positionV relativeFrom="paragraph">
              <wp:posOffset>348771</wp:posOffset>
            </wp:positionV>
            <wp:extent cx="4554000" cy="2426400"/>
            <wp:effectExtent l="0" t="0" r="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D90">
        <w:rPr>
          <w:lang w:val="sr-Cyrl"/>
        </w:rPr>
        <w:t>Нормализација података</w:t>
      </w:r>
      <w:bookmarkEnd w:id="5"/>
    </w:p>
    <w:p w14:paraId="7AE74633" w14:textId="53BDD262" w:rsidR="008A5105" w:rsidRDefault="00B83525" w:rsidP="008A5105">
      <w:pPr>
        <w:ind w:firstLine="568"/>
        <w:rPr>
          <w:lang w:val="sr-Cyrl-RS"/>
        </w:rPr>
      </w:pPr>
      <w:r w:rsidRPr="00B40483">
        <w:rPr>
          <w:noProof/>
          <w:lang w:val="sr-Cyrl"/>
        </w:rPr>
        <w:drawing>
          <wp:anchor distT="53975" distB="53975" distL="114300" distR="114300" simplePos="0" relativeHeight="251663360" behindDoc="0" locked="0" layoutInCell="1" allowOverlap="1" wp14:anchorId="13823774" wp14:editId="6B2BC0BE">
            <wp:simplePos x="0" y="0"/>
            <wp:positionH relativeFrom="margin">
              <wp:align>center</wp:align>
            </wp:positionH>
            <wp:positionV relativeFrom="paragraph">
              <wp:posOffset>3322955</wp:posOffset>
            </wp:positionV>
            <wp:extent cx="4975200" cy="2408400"/>
            <wp:effectExtent l="0" t="0" r="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2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D26">
        <w:rPr>
          <w:lang w:val="sr-Cyrl-RS"/>
        </w:rPr>
        <w:t>Обзиром на нелогичности у бруто квадратури, прво је извршен</w:t>
      </w:r>
      <w:r w:rsidR="00B84A7B">
        <w:rPr>
          <w:lang w:val="sr-Cyrl-RS"/>
        </w:rPr>
        <w:t xml:space="preserve">о то скалирање </w:t>
      </w:r>
      <w:r w:rsidR="003F328E">
        <w:rPr>
          <w:lang w:val="sr-Cyrl-RS"/>
        </w:rPr>
        <w:t>на горе приказан начин</w:t>
      </w:r>
      <w:r w:rsidR="00C51A1B">
        <w:rPr>
          <w:lang w:val="sr-Cyrl-RS"/>
        </w:rPr>
        <w:t xml:space="preserve">. </w:t>
      </w:r>
      <w:r w:rsidR="00F25D04">
        <w:rPr>
          <w:lang w:val="sr-Cyrl-RS"/>
        </w:rPr>
        <w:t>Након тога постављен је минималан број соба</w:t>
      </w:r>
      <w:r w:rsidR="006C0475">
        <w:rPr>
          <w:lang w:val="sr-Cyrl-RS"/>
        </w:rPr>
        <w:t>, док су редови са</w:t>
      </w:r>
      <w:r w:rsidR="0098204D">
        <w:rPr>
          <w:lang w:val="sr-Cyrl-RS"/>
        </w:rPr>
        <w:t xml:space="preserve"> превише соба у односу на нето квадратуру постављени на просе</w:t>
      </w:r>
      <w:r w:rsidR="00406352">
        <w:rPr>
          <w:lang w:val="sr-Cyrl-RS"/>
        </w:rPr>
        <w:t xml:space="preserve">чан број соба. Затим је </w:t>
      </w:r>
      <w:r w:rsidR="00377958">
        <w:rPr>
          <w:lang w:val="sr-Cyrl-RS"/>
        </w:rPr>
        <w:t xml:space="preserve">дата колона </w:t>
      </w:r>
      <w:proofErr w:type="spellStart"/>
      <w:r w:rsidR="00377958" w:rsidRPr="00377958">
        <w:rPr>
          <w:rFonts w:cs="Times New Roman"/>
          <w:b/>
          <w:bCs/>
          <w:i/>
          <w:iCs/>
          <w:szCs w:val="24"/>
        </w:rPr>
        <w:t>HouseYear</w:t>
      </w:r>
      <w:proofErr w:type="spellEnd"/>
      <w:r w:rsidR="006B4F1F">
        <w:rPr>
          <w:rFonts w:cs="Times New Roman"/>
          <w:szCs w:val="24"/>
          <w:lang w:val="sr-Cyrl-RS"/>
        </w:rPr>
        <w:t xml:space="preserve">, замењена са колоном </w:t>
      </w:r>
      <w:proofErr w:type="spellStart"/>
      <w:r w:rsidR="006B4F1F">
        <w:rPr>
          <w:rFonts w:cs="Times New Roman"/>
          <w:b/>
          <w:bCs/>
          <w:i/>
          <w:iCs/>
          <w:szCs w:val="24"/>
        </w:rPr>
        <w:t>HouseAge</w:t>
      </w:r>
      <w:proofErr w:type="spellEnd"/>
      <w:r w:rsidR="006B4F1F">
        <w:rPr>
          <w:rFonts w:cs="Times New Roman"/>
          <w:szCs w:val="24"/>
        </w:rPr>
        <w:t xml:space="preserve">, </w:t>
      </w:r>
      <w:r w:rsidR="00AB5BC9">
        <w:rPr>
          <w:rFonts w:cs="Times New Roman"/>
          <w:szCs w:val="24"/>
          <w:lang w:val="sr-Cyrl-RS"/>
        </w:rPr>
        <w:t>да би се боље представила старост објекта</w:t>
      </w:r>
      <w:r w:rsidR="008A5105">
        <w:rPr>
          <w:rFonts w:cs="Times New Roman"/>
          <w:szCs w:val="24"/>
          <w:lang w:val="sr-Cyrl-RS"/>
        </w:rPr>
        <w:t>.</w:t>
      </w:r>
    </w:p>
    <w:p w14:paraId="46134D59" w14:textId="1675C044" w:rsidR="002B1A02" w:rsidRPr="00B83525" w:rsidRDefault="00B83525" w:rsidP="00B83525">
      <w:pPr>
        <w:ind w:firstLine="568"/>
        <w:rPr>
          <w:rFonts w:cs="Times New Roman"/>
          <w:szCs w:val="24"/>
          <w:lang w:val="sr-Cyrl-RS"/>
        </w:rPr>
      </w:pPr>
      <w:r w:rsidRPr="00B83525">
        <w:rPr>
          <w:noProof/>
          <w:lang w:val="sr-Cyrl-RS"/>
        </w:rPr>
        <w:drawing>
          <wp:anchor distT="0" distB="0" distL="114300" distR="114300" simplePos="0" relativeHeight="251668480" behindDoc="1" locked="0" layoutInCell="1" allowOverlap="1" wp14:anchorId="28BB6894" wp14:editId="61A59103">
            <wp:simplePos x="0" y="0"/>
            <wp:positionH relativeFrom="column">
              <wp:posOffset>2743200</wp:posOffset>
            </wp:positionH>
            <wp:positionV relativeFrom="paragraph">
              <wp:posOffset>2920365</wp:posOffset>
            </wp:positionV>
            <wp:extent cx="3482975" cy="1238250"/>
            <wp:effectExtent l="0" t="0" r="0" b="0"/>
            <wp:wrapTight wrapText="bothSides">
              <wp:wrapPolygon edited="0">
                <wp:start x="0" y="0"/>
                <wp:lineTo x="0" y="21268"/>
                <wp:lineTo x="21502" y="21268"/>
                <wp:lineTo x="21502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3D9">
        <w:rPr>
          <w:lang w:val="sr-Cyrl-RS"/>
        </w:rPr>
        <w:t>На горњој слици је пр</w:t>
      </w:r>
      <w:r w:rsidR="00BD6227">
        <w:rPr>
          <w:lang w:val="sr-Cyrl-RS"/>
        </w:rPr>
        <w:t xml:space="preserve">иказан начин на који је извршено попуњавање недостајућих вредности у колонама </w:t>
      </w:r>
      <w:proofErr w:type="spellStart"/>
      <w:r w:rsidR="00BD6227" w:rsidRPr="00506801">
        <w:rPr>
          <w:rFonts w:cs="Times New Roman"/>
          <w:b/>
          <w:bCs/>
          <w:i/>
          <w:iCs/>
          <w:szCs w:val="24"/>
        </w:rPr>
        <w:t>LifeSquare</w:t>
      </w:r>
      <w:proofErr w:type="spellEnd"/>
      <w:r w:rsidR="00BD6227">
        <w:rPr>
          <w:rFonts w:cs="Times New Roman"/>
          <w:b/>
          <w:bCs/>
          <w:szCs w:val="24"/>
          <w:lang w:val="sr-Cyrl-RS"/>
        </w:rPr>
        <w:t xml:space="preserve"> </w:t>
      </w:r>
      <w:r w:rsidR="00BD6227" w:rsidRPr="009629CF">
        <w:rPr>
          <w:rFonts w:cs="Times New Roman"/>
          <w:szCs w:val="24"/>
          <w:lang w:val="sr-Cyrl-RS"/>
        </w:rPr>
        <w:t>и</w:t>
      </w:r>
      <w:r w:rsidR="00BD6227">
        <w:rPr>
          <w:rFonts w:cs="Times New Roman"/>
          <w:b/>
          <w:bCs/>
          <w:szCs w:val="24"/>
          <w:lang w:val="sr-Cyrl-RS"/>
        </w:rPr>
        <w:t xml:space="preserve"> </w:t>
      </w:r>
      <w:r w:rsidR="00BD6227" w:rsidRPr="00506801">
        <w:rPr>
          <w:rFonts w:cs="Times New Roman"/>
          <w:b/>
          <w:bCs/>
          <w:i/>
          <w:iCs/>
          <w:szCs w:val="24"/>
        </w:rPr>
        <w:t>Healthcare_1</w:t>
      </w:r>
      <w:r w:rsidR="00BD6227" w:rsidRPr="00BD6227">
        <w:rPr>
          <w:rFonts w:cs="Times New Roman"/>
          <w:szCs w:val="24"/>
          <w:lang w:val="sr-Cyrl-RS"/>
        </w:rPr>
        <w:t>,</w:t>
      </w:r>
      <w:r w:rsidR="00BD6227">
        <w:rPr>
          <w:rFonts w:cs="Times New Roman"/>
          <w:b/>
          <w:bCs/>
          <w:i/>
          <w:iCs/>
          <w:szCs w:val="24"/>
          <w:lang w:val="sr-Cyrl-RS"/>
        </w:rPr>
        <w:t xml:space="preserve"> </w:t>
      </w:r>
      <w:r w:rsidR="00BD6227">
        <w:rPr>
          <w:rFonts w:cs="Times New Roman"/>
          <w:szCs w:val="24"/>
          <w:lang w:val="sr-Cyrl-RS"/>
        </w:rPr>
        <w:t xml:space="preserve">а затим и </w:t>
      </w:r>
      <w:r w:rsidR="00875032">
        <w:rPr>
          <w:rFonts w:cs="Times New Roman"/>
          <w:szCs w:val="24"/>
          <w:lang w:val="sr-Cyrl-RS"/>
        </w:rPr>
        <w:t>скалирање екстре</w:t>
      </w:r>
      <w:r w:rsidR="000E4074">
        <w:rPr>
          <w:rFonts w:cs="Times New Roman"/>
          <w:szCs w:val="24"/>
          <w:lang w:val="sr-Cyrl-RS"/>
        </w:rPr>
        <w:t xml:space="preserve">мума колона </w:t>
      </w:r>
      <w:proofErr w:type="spellStart"/>
      <w:r w:rsidR="000E4074" w:rsidRPr="00506801">
        <w:rPr>
          <w:rFonts w:cs="Times New Roman"/>
          <w:b/>
          <w:bCs/>
          <w:i/>
          <w:iCs/>
          <w:szCs w:val="24"/>
        </w:rPr>
        <w:t>LifeSquare</w:t>
      </w:r>
      <w:proofErr w:type="spellEnd"/>
      <w:r w:rsidR="000E4074">
        <w:rPr>
          <w:rFonts w:cs="Times New Roman"/>
          <w:szCs w:val="24"/>
          <w:lang w:val="sr-Cyrl-RS"/>
        </w:rPr>
        <w:t xml:space="preserve"> и </w:t>
      </w:r>
      <w:proofErr w:type="spellStart"/>
      <w:r w:rsidR="000E4074" w:rsidRPr="00506801">
        <w:rPr>
          <w:rFonts w:cs="Times New Roman"/>
          <w:b/>
          <w:bCs/>
          <w:i/>
          <w:iCs/>
          <w:szCs w:val="24"/>
        </w:rPr>
        <w:t>KitchenSquare</w:t>
      </w:r>
      <w:proofErr w:type="spellEnd"/>
      <w:r w:rsidR="000E4074">
        <w:rPr>
          <w:rFonts w:cs="Times New Roman"/>
          <w:szCs w:val="24"/>
          <w:lang w:val="sr-Cyrl-RS"/>
        </w:rPr>
        <w:t xml:space="preserve"> </w:t>
      </w:r>
      <w:r w:rsidR="00E00B9E">
        <w:rPr>
          <w:rFonts w:cs="Times New Roman"/>
          <w:szCs w:val="24"/>
          <w:lang w:val="sr-Cyrl-RS"/>
        </w:rPr>
        <w:t xml:space="preserve">просечним </w:t>
      </w:r>
      <w:r w:rsidR="008B0C1A">
        <w:rPr>
          <w:rFonts w:cs="Times New Roman"/>
          <w:szCs w:val="24"/>
          <w:lang w:val="sr-Cyrl-RS"/>
        </w:rPr>
        <w:t xml:space="preserve">уделом у </w:t>
      </w:r>
      <w:r w:rsidR="001718E9">
        <w:rPr>
          <w:rFonts w:cs="Times New Roman"/>
          <w:szCs w:val="24"/>
          <w:lang w:val="sr-Cyrl-RS"/>
        </w:rPr>
        <w:t>бруто тј. нето квадратури респективно.</w:t>
      </w:r>
    </w:p>
    <w:p w14:paraId="229CBAA8" w14:textId="23C44BA7" w:rsidR="001718E9" w:rsidRDefault="001718E9" w:rsidP="00DA6344">
      <w:pPr>
        <w:spacing w:before="120"/>
        <w:ind w:left="11" w:firstLine="567"/>
        <w:rPr>
          <w:lang w:val="sr-Cyrl-RS"/>
        </w:rPr>
      </w:pPr>
      <w:r>
        <w:rPr>
          <w:lang w:val="sr-Cyrl-RS"/>
        </w:rPr>
        <w:t xml:space="preserve">На крају је </w:t>
      </w:r>
      <w:r w:rsidR="008715EF">
        <w:rPr>
          <w:lang w:val="sr-Cyrl-RS"/>
        </w:rPr>
        <w:t>додата колона</w:t>
      </w:r>
      <w:r w:rsidR="008715EF">
        <w:t xml:space="preserve"> </w:t>
      </w:r>
      <w:proofErr w:type="spellStart"/>
      <w:r w:rsidR="008715EF">
        <w:rPr>
          <w:b/>
          <w:bCs/>
          <w:i/>
          <w:iCs/>
        </w:rPr>
        <w:t>AvgDistSqmPrice</w:t>
      </w:r>
      <w:proofErr w:type="spellEnd"/>
      <w:r w:rsidR="008715EF">
        <w:rPr>
          <w:b/>
          <w:bCs/>
          <w:i/>
          <w:iCs/>
        </w:rPr>
        <w:t xml:space="preserve"> </w:t>
      </w:r>
      <w:r w:rsidR="008715EF">
        <w:rPr>
          <w:lang w:val="sr-Cyrl-RS"/>
        </w:rPr>
        <w:t xml:space="preserve">која представља просечну цену некретнина </w:t>
      </w:r>
      <w:r w:rsidR="00285F4A">
        <w:rPr>
          <w:lang w:val="sr-Cyrl-RS"/>
        </w:rPr>
        <w:t>по области.</w:t>
      </w:r>
    </w:p>
    <w:p w14:paraId="60674B15" w14:textId="28D38B6C" w:rsidR="00EE62E4" w:rsidRPr="00EE62E4" w:rsidRDefault="00EE62E4" w:rsidP="00EE62E4">
      <w:pPr>
        <w:pStyle w:val="Heading2"/>
        <w:rPr>
          <w:color w:val="000000"/>
          <w:sz w:val="24"/>
          <w:lang w:val="sr-Cyrl-RS"/>
        </w:rPr>
      </w:pPr>
      <w:bookmarkStart w:id="6" w:name="_Toc127184647"/>
      <w:r>
        <w:rPr>
          <w:lang w:val="sr-Cyrl-RS"/>
        </w:rPr>
        <w:lastRenderedPageBreak/>
        <w:t>Резултати нормализације</w:t>
      </w:r>
      <w:bookmarkEnd w:id="6"/>
    </w:p>
    <w:p w14:paraId="0B1D641E" w14:textId="70F7E486" w:rsidR="00823C37" w:rsidRDefault="00607195" w:rsidP="00607195">
      <w:pPr>
        <w:ind w:firstLine="568"/>
        <w:rPr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671552" behindDoc="0" locked="0" layoutInCell="1" allowOverlap="1" wp14:anchorId="37236D51" wp14:editId="7D54B600">
            <wp:simplePos x="0" y="0"/>
            <wp:positionH relativeFrom="column">
              <wp:posOffset>572770</wp:posOffset>
            </wp:positionH>
            <wp:positionV relativeFrom="paragraph">
              <wp:posOffset>4503420</wp:posOffset>
            </wp:positionV>
            <wp:extent cx="5140325" cy="3811905"/>
            <wp:effectExtent l="19050" t="19050" r="317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38119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14A1D9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r-Cyrl-RS"/>
        </w:rPr>
        <w:drawing>
          <wp:anchor distT="0" distB="0" distL="114300" distR="114300" simplePos="0" relativeHeight="251672576" behindDoc="0" locked="0" layoutInCell="1" allowOverlap="1" wp14:anchorId="4E077BE9" wp14:editId="344640FE">
            <wp:simplePos x="0" y="0"/>
            <wp:positionH relativeFrom="column">
              <wp:posOffset>575334</wp:posOffset>
            </wp:positionH>
            <wp:positionV relativeFrom="paragraph">
              <wp:posOffset>465683</wp:posOffset>
            </wp:positionV>
            <wp:extent cx="5143500" cy="3891280"/>
            <wp:effectExtent l="19050" t="1905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912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14A1D9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10A">
        <w:rPr>
          <w:lang w:val="sr-Cyrl-RS"/>
        </w:rPr>
        <w:t xml:space="preserve">Са графика </w:t>
      </w:r>
      <w:r w:rsidR="006A62E6">
        <w:rPr>
          <w:lang w:val="sr-Cyrl-RS"/>
        </w:rPr>
        <w:t>испод</w:t>
      </w:r>
      <w:r w:rsidR="0039710A">
        <w:rPr>
          <w:lang w:val="sr-Cyrl-RS"/>
        </w:rPr>
        <w:t xml:space="preserve"> можемо видети да се ситуација поправила</w:t>
      </w:r>
      <w:r w:rsidR="00874BB5">
        <w:rPr>
          <w:lang w:val="sr-Cyrl-RS"/>
        </w:rPr>
        <w:t xml:space="preserve"> и да с</w:t>
      </w:r>
      <w:r w:rsidR="006A62E6">
        <w:rPr>
          <w:lang w:val="sr-Cyrl-RS"/>
        </w:rPr>
        <w:t>у сад подаци довољно добри да се започне процес тренирања модела.</w:t>
      </w:r>
    </w:p>
    <w:p w14:paraId="7106CB35" w14:textId="6E134372" w:rsidR="00D45D5B" w:rsidRDefault="00212EAA" w:rsidP="00607195">
      <w:pPr>
        <w:ind w:firstLine="568"/>
        <w:rPr>
          <w:lang w:val="sr-Cyrl-RS"/>
        </w:rPr>
      </w:pPr>
      <w:r>
        <w:rPr>
          <w:noProof/>
          <w:lang w:val="sr-Cyrl-RS"/>
        </w:rPr>
        <w:lastRenderedPageBreak/>
        <w:drawing>
          <wp:anchor distT="71755" distB="71755" distL="114300" distR="114300" simplePos="0" relativeHeight="251673600" behindDoc="0" locked="0" layoutInCell="1" allowOverlap="1" wp14:anchorId="184D6BA6" wp14:editId="0ADE6827">
            <wp:simplePos x="0" y="0"/>
            <wp:positionH relativeFrom="column">
              <wp:posOffset>346626</wp:posOffset>
            </wp:positionH>
            <wp:positionV relativeFrom="paragraph">
              <wp:posOffset>473087</wp:posOffset>
            </wp:positionV>
            <wp:extent cx="5745600" cy="3466800"/>
            <wp:effectExtent l="19050" t="19050" r="7620" b="63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94"/>
                    <a:stretch/>
                  </pic:blipFill>
                  <pic:spPr bwMode="auto">
                    <a:xfrm>
                      <a:off x="0" y="0"/>
                      <a:ext cx="5745600" cy="346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4A1D9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105" w:rsidRPr="00040105">
        <w:rPr>
          <w:lang w:val="sr-Cyrl-RS"/>
        </w:rPr>
        <w:t>На крају, од користи је и анализирати топлотну мапу корелација између колона. Таква мапа је приказана испод:</w:t>
      </w:r>
    </w:p>
    <w:p w14:paraId="670037B0" w14:textId="728D356B" w:rsidR="004C49B0" w:rsidRDefault="00A37E8B" w:rsidP="00607195">
      <w:pPr>
        <w:ind w:firstLine="568"/>
        <w:rPr>
          <w:lang w:val="sr-Cyrl-RS"/>
        </w:rPr>
      </w:pPr>
      <w:r>
        <w:rPr>
          <w:lang w:val="sr-Cyrl-RS"/>
        </w:rPr>
        <w:t>Топлотна мапа нам даје могућност прегледа</w:t>
      </w:r>
      <w:r w:rsidR="00491FB4">
        <w:rPr>
          <w:lang w:val="sr-Cyrl-RS"/>
        </w:rPr>
        <w:t xml:space="preserve"> зависности између колона</w:t>
      </w:r>
      <w:r w:rsidR="00974711">
        <w:rPr>
          <w:lang w:val="sr-Cyrl-RS"/>
        </w:rPr>
        <w:t xml:space="preserve">. Када је у питању </w:t>
      </w:r>
      <w:r w:rsidR="003025C9">
        <w:rPr>
          <w:lang w:val="sr-Cyrl-RS"/>
        </w:rPr>
        <w:t xml:space="preserve">дати, сређени </w:t>
      </w:r>
      <w:r w:rsidR="00974711">
        <w:rPr>
          <w:lang w:val="sr-Cyrl-RS"/>
        </w:rPr>
        <w:t>скуп података</w:t>
      </w:r>
      <w:r w:rsidR="00135A4A">
        <w:rPr>
          <w:lang w:val="sr-Cyrl-RS"/>
        </w:rPr>
        <w:t xml:space="preserve"> можемо приметити да цена некретнине највише зависи од броја соба</w:t>
      </w:r>
      <w:r w:rsidR="0039766F">
        <w:rPr>
          <w:lang w:val="sr-Cyrl-RS"/>
        </w:rPr>
        <w:t xml:space="preserve"> и квадратуре, док је </w:t>
      </w:r>
      <w:r w:rsidR="006E0030">
        <w:rPr>
          <w:lang w:val="sr-Cyrl-RS"/>
        </w:rPr>
        <w:t>нешто слабија зависност од друштвених</w:t>
      </w:r>
      <w:r w:rsidR="004C49B0">
        <w:rPr>
          <w:lang w:val="sr-Cyrl-RS"/>
        </w:rPr>
        <w:t xml:space="preserve"> параметара и параметара везнаих за здравствену заштиту.</w:t>
      </w:r>
    </w:p>
    <w:p w14:paraId="2E474F78" w14:textId="77777777" w:rsidR="004C49B0" w:rsidRDefault="004C49B0">
      <w:pPr>
        <w:spacing w:after="160" w:line="259" w:lineRule="auto"/>
        <w:ind w:left="0" w:firstLine="0"/>
        <w:rPr>
          <w:lang w:val="sr-Cyrl-RS"/>
        </w:rPr>
      </w:pPr>
      <w:r>
        <w:rPr>
          <w:lang w:val="sr-Cyrl-RS"/>
        </w:rPr>
        <w:br w:type="page"/>
      </w:r>
    </w:p>
    <w:p w14:paraId="655142F1" w14:textId="6008CDFF" w:rsidR="00FF720A" w:rsidRDefault="00940BD5" w:rsidP="00823C37">
      <w:pPr>
        <w:pStyle w:val="Heading1"/>
        <w:rPr>
          <w:lang w:val="sr-Cyrl"/>
        </w:rPr>
      </w:pPr>
      <w:bookmarkStart w:id="7" w:name="_Toc127184648"/>
      <w:r>
        <w:rPr>
          <w:lang w:val="sr-Cyrl"/>
        </w:rPr>
        <w:lastRenderedPageBreak/>
        <w:t>Избор модела</w:t>
      </w:r>
      <w:bookmarkEnd w:id="7"/>
    </w:p>
    <w:p w14:paraId="6B19F5CF" w14:textId="544AB366" w:rsidR="00C34F8B" w:rsidRDefault="00C34F8B" w:rsidP="00CA1AAB">
      <w:pPr>
        <w:pStyle w:val="Osnovnitekst"/>
        <w:ind w:firstLine="567"/>
        <w:rPr>
          <w:noProof/>
          <w:lang w:val="en-US"/>
        </w:rPr>
      </w:pPr>
      <w:r w:rsidRPr="00652815">
        <w:rPr>
          <w:noProof/>
          <w:lang w:val="sr-Cyrl-RS"/>
        </w:rPr>
        <w:t xml:space="preserve">У овом поглављу </w:t>
      </w:r>
      <w:r>
        <w:rPr>
          <w:noProof/>
          <w:lang w:val="sr-Cyrl-RS"/>
        </w:rPr>
        <w:t>ће бити разматрани различити регресивни модели и њихова прецизност када је у питању дати проблем</w:t>
      </w:r>
      <w:r w:rsidRPr="00652815">
        <w:rPr>
          <w:noProof/>
          <w:lang w:val="sr-Cyrl-RS"/>
        </w:rPr>
        <w:t>.</w:t>
      </w:r>
      <w:r>
        <w:rPr>
          <w:noProof/>
          <w:lang w:val="en-US"/>
        </w:rPr>
        <w:t xml:space="preserve"> </w:t>
      </w:r>
    </w:p>
    <w:p w14:paraId="4CD38ECC" w14:textId="74D3F3F0" w:rsidR="00C34F8B" w:rsidRPr="00CA1AAB" w:rsidRDefault="00C34F8B" w:rsidP="00CA1AAB">
      <w:pPr>
        <w:pStyle w:val="Osnovnitekst"/>
        <w:ind w:firstLine="567"/>
        <w:rPr>
          <w:noProof/>
          <w:lang w:val="sr-Cyrl-RS"/>
        </w:rPr>
      </w:pPr>
      <w:r>
        <w:rPr>
          <w:noProof/>
          <w:lang w:val="sr-Cyrl-RS"/>
        </w:rPr>
        <w:t xml:space="preserve">За поређење су одабрани Линеарна Регресија, </w:t>
      </w:r>
      <w:r w:rsidRPr="003853E3">
        <w:rPr>
          <w:i/>
          <w:iCs/>
          <w:noProof/>
          <w:lang w:val="en-US"/>
        </w:rPr>
        <w:t>Random Forest Regression</w:t>
      </w:r>
      <w:r w:rsidR="00617774">
        <w:rPr>
          <w:i/>
          <w:iCs/>
          <w:noProof/>
          <w:lang w:val="sr-Cyrl-RS"/>
        </w:rPr>
        <w:t>,</w:t>
      </w:r>
      <w:r>
        <w:rPr>
          <w:noProof/>
          <w:lang w:val="en-US"/>
        </w:rPr>
        <w:t xml:space="preserve"> </w:t>
      </w:r>
      <w:r w:rsidR="00617774" w:rsidRPr="00617774">
        <w:rPr>
          <w:i/>
          <w:iCs/>
          <w:noProof/>
          <w:lang w:val="en-US"/>
        </w:rPr>
        <w:t>H</w:t>
      </w:r>
      <w:r w:rsidR="00C139FC" w:rsidRPr="00C139FC">
        <w:rPr>
          <w:i/>
          <w:iCs/>
          <w:noProof/>
          <w:lang w:val="en-US"/>
        </w:rPr>
        <w:t>ist</w:t>
      </w:r>
      <w:r w:rsidR="00617774">
        <w:rPr>
          <w:i/>
          <w:iCs/>
          <w:noProof/>
          <w:lang w:val="en-US"/>
        </w:rPr>
        <w:t xml:space="preserve">ogram </w:t>
      </w:r>
      <w:r w:rsidR="00C139FC" w:rsidRPr="00C139FC">
        <w:rPr>
          <w:i/>
          <w:iCs/>
          <w:noProof/>
          <w:lang w:val="en-US"/>
        </w:rPr>
        <w:t>Gradient</w:t>
      </w:r>
      <w:r w:rsidR="00617774">
        <w:rPr>
          <w:i/>
          <w:iCs/>
          <w:noProof/>
          <w:lang w:val="en-US"/>
        </w:rPr>
        <w:t xml:space="preserve"> </w:t>
      </w:r>
      <w:r w:rsidR="00C139FC" w:rsidRPr="00C139FC">
        <w:rPr>
          <w:i/>
          <w:iCs/>
          <w:noProof/>
          <w:lang w:val="en-US"/>
        </w:rPr>
        <w:t>Boosting</w:t>
      </w:r>
      <w:r w:rsidR="00617774">
        <w:rPr>
          <w:i/>
          <w:iCs/>
          <w:noProof/>
          <w:lang w:val="en-US"/>
        </w:rPr>
        <w:t xml:space="preserve"> </w:t>
      </w:r>
      <w:r w:rsidR="00C139FC" w:rsidRPr="00C139FC">
        <w:rPr>
          <w:i/>
          <w:iCs/>
          <w:noProof/>
          <w:lang w:val="en-US"/>
        </w:rPr>
        <w:t>Regress</w:t>
      </w:r>
      <w:r w:rsidR="000C1A28">
        <w:rPr>
          <w:i/>
          <w:iCs/>
          <w:noProof/>
          <w:lang w:val="en-US"/>
        </w:rPr>
        <w:t>ion</w:t>
      </w:r>
      <w:r w:rsidR="00617774">
        <w:rPr>
          <w:i/>
          <w:iCs/>
          <w:noProof/>
          <w:lang w:val="en-US"/>
        </w:rPr>
        <w:t xml:space="preserve"> </w:t>
      </w:r>
      <w:r w:rsidR="000C1A28">
        <w:rPr>
          <w:noProof/>
          <w:lang w:val="sr-Cyrl-RS"/>
        </w:rPr>
        <w:t xml:space="preserve">и </w:t>
      </w:r>
      <w:r w:rsidR="000C1A28" w:rsidRPr="000C1A28">
        <w:rPr>
          <w:i/>
          <w:iCs/>
          <w:noProof/>
          <w:lang w:val="en-US"/>
        </w:rPr>
        <w:t>Multi-layer</w:t>
      </w:r>
      <w:r w:rsidR="000C1A28">
        <w:rPr>
          <w:i/>
          <w:iCs/>
          <w:noProof/>
          <w:lang w:val="en-US"/>
        </w:rPr>
        <w:t xml:space="preserve"> </w:t>
      </w:r>
      <w:r w:rsidR="000C1A28" w:rsidRPr="000C1A28">
        <w:rPr>
          <w:i/>
          <w:iCs/>
          <w:noProof/>
          <w:lang w:val="en-US"/>
        </w:rPr>
        <w:t>Perceptron regress</w:t>
      </w:r>
      <w:r w:rsidR="000C1A28">
        <w:rPr>
          <w:i/>
          <w:iCs/>
          <w:noProof/>
          <w:lang w:val="en-US"/>
        </w:rPr>
        <w:t>ion</w:t>
      </w:r>
      <w:r>
        <w:rPr>
          <w:i/>
          <w:iCs/>
          <w:noProof/>
          <w:lang w:val="sr-Cyrl-RS"/>
        </w:rPr>
        <w:t xml:space="preserve"> </w:t>
      </w:r>
      <w:r>
        <w:rPr>
          <w:noProof/>
          <w:lang w:val="sr-Cyrl-RS"/>
        </w:rPr>
        <w:t>као једни од најзаступљенијих регресивних алгоритама.</w:t>
      </w:r>
      <w:r>
        <w:rPr>
          <w:noProof/>
          <w:lang w:val="en-US"/>
        </w:rPr>
        <w:t xml:space="preserve"> </w:t>
      </w:r>
      <w:r>
        <w:rPr>
          <w:noProof/>
          <w:lang w:val="sr-Cyrl-RS"/>
        </w:rPr>
        <w:t xml:space="preserve">За поделу података на део за тренирање и део за тестирање се користила </w:t>
      </w:r>
      <w:r w:rsidRPr="004915F7">
        <w:rPr>
          <w:i/>
          <w:iCs/>
          <w:noProof/>
          <w:lang w:val="en-US"/>
        </w:rPr>
        <w:t>train_test_split</w:t>
      </w:r>
      <w:r w:rsidR="00CA1AAB">
        <w:rPr>
          <w:i/>
          <w:iCs/>
          <w:noProof/>
          <w:lang w:val="sr-Cyrl-RS"/>
        </w:rPr>
        <w:t>()</w:t>
      </w:r>
      <w:r>
        <w:rPr>
          <w:noProof/>
          <w:lang w:val="en-US"/>
        </w:rPr>
        <w:t xml:space="preserve"> </w:t>
      </w:r>
      <w:r>
        <w:rPr>
          <w:noProof/>
          <w:lang w:val="sr-Cyrl-RS"/>
        </w:rPr>
        <w:t xml:space="preserve">метода из </w:t>
      </w:r>
      <w:r w:rsidRPr="004915F7">
        <w:rPr>
          <w:i/>
          <w:iCs/>
          <w:noProof/>
          <w:lang w:val="en-US"/>
        </w:rPr>
        <w:t>sklearn</w:t>
      </w:r>
      <w:r>
        <w:rPr>
          <w:noProof/>
          <w:lang w:val="en-US"/>
        </w:rPr>
        <w:t xml:space="preserve"> </w:t>
      </w:r>
      <w:r>
        <w:rPr>
          <w:noProof/>
          <w:lang w:val="sr-Cyrl-RS"/>
        </w:rPr>
        <w:t xml:space="preserve">библиотеке подешена тако да се </w:t>
      </w:r>
      <w:r w:rsidR="00CA1AAB">
        <w:rPr>
          <w:noProof/>
          <w:lang w:val="sr-Cyrl-RS"/>
        </w:rPr>
        <w:t>8</w:t>
      </w:r>
      <w:r w:rsidR="00D63362">
        <w:rPr>
          <w:noProof/>
          <w:lang w:val="en-US"/>
        </w:rPr>
        <w:t>0</w:t>
      </w:r>
      <w:r>
        <w:rPr>
          <w:noProof/>
          <w:lang w:val="sr-Cyrl-RS"/>
        </w:rPr>
        <w:t xml:space="preserve">% </w:t>
      </w:r>
      <w:r w:rsidRPr="00B321FB">
        <w:rPr>
          <w:noProof/>
          <w:lang w:val="sr-Cyrl-RS"/>
        </w:rPr>
        <w:t>података</w:t>
      </w:r>
      <w:r>
        <w:rPr>
          <w:noProof/>
          <w:lang w:val="sr-Cyrl-RS"/>
        </w:rPr>
        <w:t xml:space="preserve"> користи за </w:t>
      </w:r>
      <w:r w:rsidR="00CA1AAB">
        <w:rPr>
          <w:noProof/>
          <w:lang w:val="sr-Cyrl-RS"/>
        </w:rPr>
        <w:t>тренирање</w:t>
      </w:r>
      <w:r w:rsidR="00D63362">
        <w:rPr>
          <w:noProof/>
          <w:lang w:val="en-US"/>
        </w:rPr>
        <w:t>,</w:t>
      </w:r>
      <w:r>
        <w:rPr>
          <w:noProof/>
          <w:lang w:val="sr-Cyrl-RS"/>
        </w:rPr>
        <w:t xml:space="preserve"> а остатак за т</w:t>
      </w:r>
      <w:r w:rsidR="00CA1AAB">
        <w:rPr>
          <w:noProof/>
          <w:lang w:val="sr-Cyrl-RS"/>
        </w:rPr>
        <w:t>естирање</w:t>
      </w:r>
      <w:r>
        <w:rPr>
          <w:noProof/>
          <w:lang w:val="sr-Cyrl-RS"/>
        </w:rPr>
        <w:t>.</w:t>
      </w:r>
      <w:r>
        <w:rPr>
          <w:noProof/>
          <w:lang w:val="en-US"/>
        </w:rPr>
        <w:t xml:space="preserve"> </w:t>
      </w:r>
      <w:r>
        <w:rPr>
          <w:noProof/>
          <w:lang w:val="sr-Cyrl-RS"/>
        </w:rPr>
        <w:t xml:space="preserve">Како би регресивни модели функционисали, </w:t>
      </w:r>
      <w:r w:rsidR="00D63362">
        <w:rPr>
          <w:noProof/>
          <w:lang w:val="sr-Cyrl-RS"/>
        </w:rPr>
        <w:t xml:space="preserve">било је </w:t>
      </w:r>
      <w:r>
        <w:rPr>
          <w:noProof/>
          <w:lang w:val="sr-Cyrl-RS"/>
        </w:rPr>
        <w:t>потребно</w:t>
      </w:r>
      <w:r w:rsidR="00D63362">
        <w:rPr>
          <w:noProof/>
          <w:lang w:val="sr-Cyrl-RS"/>
        </w:rPr>
        <w:t xml:space="preserve"> </w:t>
      </w:r>
      <w:r>
        <w:rPr>
          <w:noProof/>
          <w:lang w:val="sr-Cyrl-RS"/>
        </w:rPr>
        <w:t xml:space="preserve">претворити све текстуалне вредности у јединствене идентификаторе. Ово је постигнуто уз помоћ </w:t>
      </w:r>
      <w:r w:rsidR="00C62F14" w:rsidRPr="00C62F14">
        <w:rPr>
          <w:i/>
          <w:iCs/>
          <w:noProof/>
          <w:lang w:val="en-US"/>
        </w:rPr>
        <w:t>get_dummies</w:t>
      </w:r>
      <w:r w:rsidR="00C62F14">
        <w:rPr>
          <w:i/>
          <w:iCs/>
          <w:noProof/>
          <w:lang w:val="sr-Cyrl-RS"/>
        </w:rPr>
        <w:t xml:space="preserve">() </w:t>
      </w:r>
      <w:r>
        <w:rPr>
          <w:noProof/>
          <w:lang w:val="sr-Cyrl-RS"/>
        </w:rPr>
        <w:t>библиотечке функције.</w:t>
      </w:r>
    </w:p>
    <w:p w14:paraId="7981F535" w14:textId="26118B2B" w:rsidR="00FF720A" w:rsidRDefault="008F2789" w:rsidP="00823C37">
      <w:pPr>
        <w:pStyle w:val="Heading2"/>
        <w:rPr>
          <w:lang w:val="sr-Cyrl"/>
        </w:rPr>
      </w:pPr>
      <w:bookmarkStart w:id="8" w:name="_Toc127184649"/>
      <w:r>
        <w:rPr>
          <w:lang w:val="sr-Cyrl"/>
        </w:rPr>
        <w:t>Линеарна регресија</w:t>
      </w:r>
      <w:bookmarkEnd w:id="8"/>
    </w:p>
    <w:p w14:paraId="0A14A753" w14:textId="6F7132F0" w:rsidR="002539D6" w:rsidRDefault="002539D6" w:rsidP="00732BED">
      <w:pPr>
        <w:ind w:firstLine="568"/>
        <w:rPr>
          <w:lang w:val="sr-Cyrl-RS"/>
        </w:rPr>
      </w:pPr>
      <w:r>
        <w:rPr>
          <w:lang w:val="sr-Cyrl-RS"/>
        </w:rPr>
        <w:t>Линеарна ре</w:t>
      </w:r>
      <w:r w:rsidR="00CE3984">
        <w:rPr>
          <w:lang w:val="sr-Cyrl-RS"/>
        </w:rPr>
        <w:t>гресија је једна од најједноставнијих</w:t>
      </w:r>
      <w:r w:rsidR="004368FF">
        <w:rPr>
          <w:lang w:val="sr-Cyrl-RS"/>
        </w:rPr>
        <w:t xml:space="preserve"> техника статистичког моделирања односа између </w:t>
      </w:r>
      <w:r w:rsidR="00743FA0">
        <w:rPr>
          <w:lang w:val="sr-Cyrl-RS"/>
        </w:rPr>
        <w:t>зависне променљиве и једне или више независних промељивих</w:t>
      </w:r>
      <w:r w:rsidR="00AB17C8">
        <w:rPr>
          <w:lang w:val="sr-Cyrl-RS"/>
        </w:rPr>
        <w:t xml:space="preserve">. </w:t>
      </w:r>
      <w:r w:rsidR="002634B7">
        <w:rPr>
          <w:lang w:val="sr-Cyrl-RS"/>
        </w:rPr>
        <w:t xml:space="preserve">Циљ линеарне регресије је да се </w:t>
      </w:r>
      <w:r w:rsidR="00F711C8">
        <w:rPr>
          <w:lang w:val="sr-Cyrl-RS"/>
        </w:rPr>
        <w:t xml:space="preserve">пронађе </w:t>
      </w:r>
      <w:r w:rsidR="008E4461">
        <w:rPr>
          <w:lang w:val="sr-Cyrl-RS"/>
        </w:rPr>
        <w:t xml:space="preserve">линија која најбоље описује зависност </w:t>
      </w:r>
      <w:r w:rsidR="00485035">
        <w:rPr>
          <w:lang w:val="sr-Cyrl-RS"/>
        </w:rPr>
        <w:t xml:space="preserve">промељивих тј. која </w:t>
      </w:r>
      <w:r w:rsidR="00D30985">
        <w:rPr>
          <w:lang w:val="sr-Cyrl-RS"/>
        </w:rPr>
        <w:t xml:space="preserve">може предвидети вредност зависне промељиве на основу вредности независних променљивих. </w:t>
      </w:r>
      <w:r w:rsidR="00E543DA">
        <w:rPr>
          <w:lang w:val="sr-Cyrl-RS"/>
        </w:rPr>
        <w:t>Ј</w:t>
      </w:r>
      <w:r w:rsidR="002D1A83">
        <w:rPr>
          <w:lang w:val="sr-Cyrl-RS"/>
        </w:rPr>
        <w:t xml:space="preserve">едноставна </w:t>
      </w:r>
      <w:r w:rsidR="00E543DA">
        <w:rPr>
          <w:lang w:val="sr-Cyrl-RS"/>
        </w:rPr>
        <w:t xml:space="preserve">је </w:t>
      </w:r>
      <w:r w:rsidR="002D1A83">
        <w:rPr>
          <w:lang w:val="sr-Cyrl-RS"/>
        </w:rPr>
        <w:t>за имплемен</w:t>
      </w:r>
      <w:r w:rsidR="00D210D6">
        <w:rPr>
          <w:lang w:val="sr-Cyrl-RS"/>
        </w:rPr>
        <w:t>тацију</w:t>
      </w:r>
      <w:r w:rsidR="00AB03B1">
        <w:rPr>
          <w:lang w:val="sr-Cyrl-RS"/>
        </w:rPr>
        <w:t xml:space="preserve">, али није погодна за </w:t>
      </w:r>
      <w:r w:rsidR="00FF6AE0">
        <w:rPr>
          <w:lang w:val="sr-Cyrl-RS"/>
        </w:rPr>
        <w:t xml:space="preserve">функције зависности које су сложене и нелинеарне. </w:t>
      </w:r>
      <w:r w:rsidR="00CD7862">
        <w:rPr>
          <w:lang w:val="sr-Cyrl-RS"/>
        </w:rPr>
        <w:t>Стога</w:t>
      </w:r>
      <w:r w:rsidR="00FF6AE0">
        <w:rPr>
          <w:lang w:val="sr-Cyrl-RS"/>
        </w:rPr>
        <w:t xml:space="preserve">, треба напоменути да </w:t>
      </w:r>
      <w:r w:rsidR="00CD7862">
        <w:rPr>
          <w:lang w:val="sr-Cyrl-RS"/>
        </w:rPr>
        <w:t xml:space="preserve">се линеарна регресија базира на идеји да постоји линеарна зависност </w:t>
      </w:r>
      <w:r w:rsidR="002A5D5E">
        <w:rPr>
          <w:lang w:val="sr-Cyrl-RS"/>
        </w:rPr>
        <w:t>између промнљивих</w:t>
      </w:r>
      <w:r w:rsidR="00C308A8">
        <w:rPr>
          <w:lang w:val="sr-Cyrl-RS"/>
        </w:rPr>
        <w:t xml:space="preserve"> и да су грешке нормално распоређене</w:t>
      </w:r>
      <w:r w:rsidR="00AA462F">
        <w:rPr>
          <w:lang w:val="sr-Cyrl-RS"/>
        </w:rPr>
        <w:t>.</w:t>
      </w:r>
    </w:p>
    <w:p w14:paraId="21C15403" w14:textId="2A0E98D6" w:rsidR="004A0E87" w:rsidRDefault="00B2518A" w:rsidP="004A0E87">
      <w:pPr>
        <w:ind w:firstLine="568"/>
        <w:rPr>
          <w:lang w:val="sr-Cyrl-RS"/>
        </w:rPr>
      </w:pPr>
      <w:r>
        <w:rPr>
          <w:lang w:val="sr-Cyrl-RS"/>
        </w:rPr>
        <w:t>У случају линеарне регресије за две или више независни</w:t>
      </w:r>
      <w:r w:rsidR="004A0E87">
        <w:rPr>
          <w:lang w:val="sr-Cyrl-RS"/>
        </w:rPr>
        <w:t>х промељивих, једначина праве гласи:</w:t>
      </w:r>
    </w:p>
    <w:p w14:paraId="0D0A1832" w14:textId="050091BA" w:rsidR="004A0E87" w:rsidRDefault="004A0E87" w:rsidP="00922948">
      <w:pPr>
        <w:ind w:left="0"/>
        <w:jc w:val="center"/>
        <w:rPr>
          <w:sz w:val="32"/>
          <w:szCs w:val="28"/>
          <w:lang w:val="sr-Cyrl-RS"/>
        </w:rPr>
      </w:pPr>
      <w:r w:rsidRPr="00241BCD">
        <w:rPr>
          <w:sz w:val="32"/>
          <w:szCs w:val="28"/>
          <w:lang w:val="sr-Cyrl-RS"/>
        </w:rPr>
        <w:t>y = β</w:t>
      </w:r>
      <w:r w:rsidRPr="00241BCD">
        <w:rPr>
          <w:sz w:val="32"/>
          <w:szCs w:val="28"/>
          <w:vertAlign w:val="subscript"/>
          <w:lang w:val="sr-Cyrl-RS"/>
        </w:rPr>
        <w:t>0</w:t>
      </w:r>
      <w:r w:rsidRPr="00241BCD">
        <w:rPr>
          <w:sz w:val="32"/>
          <w:szCs w:val="28"/>
          <w:lang w:val="sr-Cyrl-RS"/>
        </w:rPr>
        <w:t xml:space="preserve"> + β</w:t>
      </w:r>
      <w:r w:rsidRPr="00241BCD">
        <w:rPr>
          <w:sz w:val="32"/>
          <w:szCs w:val="28"/>
          <w:vertAlign w:val="subscript"/>
          <w:lang w:val="sr-Cyrl-RS"/>
        </w:rPr>
        <w:t>1</w:t>
      </w:r>
      <w:r w:rsidRPr="00241BCD">
        <w:rPr>
          <w:sz w:val="32"/>
          <w:szCs w:val="28"/>
          <w:lang w:val="sr-Cyrl-RS"/>
        </w:rPr>
        <w:t>x</w:t>
      </w:r>
      <w:r w:rsidRPr="00241BCD">
        <w:rPr>
          <w:sz w:val="32"/>
          <w:szCs w:val="28"/>
          <w:vertAlign w:val="subscript"/>
          <w:lang w:val="sr-Cyrl-RS"/>
        </w:rPr>
        <w:t>1</w:t>
      </w:r>
      <w:r w:rsidRPr="00241BCD">
        <w:rPr>
          <w:sz w:val="32"/>
          <w:szCs w:val="28"/>
          <w:lang w:val="sr-Cyrl-RS"/>
        </w:rPr>
        <w:t xml:space="preserve"> + β</w:t>
      </w:r>
      <w:r w:rsidRPr="00241BCD">
        <w:rPr>
          <w:sz w:val="32"/>
          <w:szCs w:val="28"/>
          <w:vertAlign w:val="subscript"/>
          <w:lang w:val="sr-Cyrl-RS"/>
        </w:rPr>
        <w:t>2</w:t>
      </w:r>
      <w:r w:rsidRPr="00241BCD">
        <w:rPr>
          <w:sz w:val="32"/>
          <w:szCs w:val="28"/>
          <w:lang w:val="sr-Cyrl-RS"/>
        </w:rPr>
        <w:t>x</w:t>
      </w:r>
      <w:r w:rsidRPr="00241BCD">
        <w:rPr>
          <w:sz w:val="32"/>
          <w:szCs w:val="28"/>
          <w:vertAlign w:val="subscript"/>
          <w:lang w:val="sr-Cyrl-RS"/>
        </w:rPr>
        <w:t>2</w:t>
      </w:r>
      <w:r w:rsidRPr="00241BCD">
        <w:rPr>
          <w:sz w:val="32"/>
          <w:szCs w:val="28"/>
          <w:lang w:val="sr-Cyrl-RS"/>
        </w:rPr>
        <w:t xml:space="preserve"> + ... + β</w:t>
      </w:r>
      <w:r w:rsidRPr="00241BCD">
        <w:rPr>
          <w:sz w:val="32"/>
          <w:szCs w:val="28"/>
          <w:vertAlign w:val="subscript"/>
          <w:lang w:val="sr-Cyrl-RS"/>
        </w:rPr>
        <w:t>n</w:t>
      </w:r>
      <w:r w:rsidRPr="00241BCD">
        <w:rPr>
          <w:sz w:val="32"/>
          <w:szCs w:val="28"/>
          <w:lang w:val="sr-Cyrl-RS"/>
        </w:rPr>
        <w:t>x</w:t>
      </w:r>
      <w:r w:rsidRPr="00241BCD">
        <w:rPr>
          <w:sz w:val="32"/>
          <w:szCs w:val="28"/>
          <w:vertAlign w:val="subscript"/>
          <w:lang w:val="sr-Cyrl-RS"/>
        </w:rPr>
        <w:t>n</w:t>
      </w:r>
    </w:p>
    <w:p w14:paraId="01E3522F" w14:textId="4B5F833D" w:rsidR="00B1661F" w:rsidRPr="00D61110" w:rsidRDefault="00B1661F" w:rsidP="00B65E3C">
      <w:pPr>
        <w:ind w:firstLine="0"/>
        <w:rPr>
          <w:lang w:val="sr-Cyrl-RS"/>
        </w:rPr>
      </w:pPr>
      <w:r>
        <w:rPr>
          <w:lang w:val="sr-Cyrl-RS"/>
        </w:rPr>
        <w:t xml:space="preserve">где су </w:t>
      </w:r>
      <w:r w:rsidR="00585F09" w:rsidRPr="00B65E3C">
        <w:rPr>
          <w:sz w:val="28"/>
          <w:szCs w:val="24"/>
          <w:lang w:val="sr-Cyrl-RS"/>
        </w:rPr>
        <w:t>x</w:t>
      </w:r>
      <w:r w:rsidR="00585F09" w:rsidRPr="00B65E3C">
        <w:rPr>
          <w:sz w:val="28"/>
          <w:szCs w:val="24"/>
          <w:vertAlign w:val="subscript"/>
          <w:lang w:val="sr-Cyrl-RS"/>
        </w:rPr>
        <w:t>1</w:t>
      </w:r>
      <w:r w:rsidR="00585F09" w:rsidRPr="00B65E3C">
        <w:rPr>
          <w:sz w:val="28"/>
          <w:szCs w:val="24"/>
          <w:lang w:val="sr-Cyrl-RS"/>
        </w:rPr>
        <w:t>, x</w:t>
      </w:r>
      <w:r w:rsidR="00585F09" w:rsidRPr="00B65E3C">
        <w:rPr>
          <w:sz w:val="28"/>
          <w:szCs w:val="24"/>
          <w:vertAlign w:val="subscript"/>
          <w:lang w:val="sr-Cyrl-RS"/>
        </w:rPr>
        <w:t>2</w:t>
      </w:r>
      <w:r w:rsidR="00585F09" w:rsidRPr="00B65E3C">
        <w:rPr>
          <w:sz w:val="28"/>
          <w:szCs w:val="24"/>
          <w:lang w:val="sr-Cyrl-RS"/>
        </w:rPr>
        <w:t>, ..., x</w:t>
      </w:r>
      <w:r w:rsidR="00585F09" w:rsidRPr="00B65E3C">
        <w:rPr>
          <w:sz w:val="28"/>
          <w:szCs w:val="24"/>
          <w:vertAlign w:val="subscript"/>
          <w:lang w:val="sr-Cyrl-RS"/>
        </w:rPr>
        <w:t>n</w:t>
      </w:r>
      <w:r w:rsidR="00585F09">
        <w:rPr>
          <w:lang w:val="sr-Cyrl-RS"/>
        </w:rPr>
        <w:t xml:space="preserve"> независне промељиве</w:t>
      </w:r>
      <w:r w:rsidR="00B65E3C">
        <w:t>,</w:t>
      </w:r>
      <w:r w:rsidR="00585F09" w:rsidRPr="00585F09">
        <w:rPr>
          <w:sz w:val="32"/>
          <w:szCs w:val="28"/>
          <w:lang w:val="sr-Cyrl-RS"/>
        </w:rPr>
        <w:t xml:space="preserve"> </w:t>
      </w:r>
      <w:r w:rsidR="00585F09" w:rsidRPr="00B65E3C">
        <w:rPr>
          <w:sz w:val="28"/>
          <w:szCs w:val="24"/>
          <w:lang w:val="sr-Cyrl-RS"/>
        </w:rPr>
        <w:t>β</w:t>
      </w:r>
      <w:r w:rsidR="00585F09" w:rsidRPr="00B65E3C">
        <w:rPr>
          <w:sz w:val="28"/>
          <w:szCs w:val="24"/>
          <w:vertAlign w:val="subscript"/>
          <w:lang w:val="sr-Cyrl-RS"/>
        </w:rPr>
        <w:t>0</w:t>
      </w:r>
      <w:r w:rsidR="00585F09">
        <w:rPr>
          <w:sz w:val="32"/>
          <w:szCs w:val="28"/>
          <w:lang w:val="sr-Cyrl-RS"/>
        </w:rPr>
        <w:t xml:space="preserve"> </w:t>
      </w:r>
      <w:r w:rsidR="00585F09">
        <w:rPr>
          <w:lang w:val="sr-Cyrl-RS"/>
        </w:rPr>
        <w:t xml:space="preserve">пресек са </w:t>
      </w:r>
      <w:r w:rsidR="00D61110">
        <w:t xml:space="preserve">y </w:t>
      </w:r>
      <w:r w:rsidR="00D61110">
        <w:rPr>
          <w:lang w:val="sr-Cyrl-RS"/>
        </w:rPr>
        <w:t xml:space="preserve">осом, а </w:t>
      </w:r>
      <w:r w:rsidR="00D61110" w:rsidRPr="00B65E3C">
        <w:rPr>
          <w:sz w:val="28"/>
          <w:szCs w:val="24"/>
          <w:lang w:val="sr-Cyrl-RS"/>
        </w:rPr>
        <w:t>β</w:t>
      </w:r>
      <w:r w:rsidR="00D61110" w:rsidRPr="00B65E3C">
        <w:rPr>
          <w:sz w:val="28"/>
          <w:szCs w:val="24"/>
          <w:vertAlign w:val="subscript"/>
          <w:lang w:val="sr-Cyrl-RS"/>
        </w:rPr>
        <w:t>1</w:t>
      </w:r>
      <w:r w:rsidR="00D61110" w:rsidRPr="00B65E3C">
        <w:rPr>
          <w:sz w:val="28"/>
          <w:szCs w:val="24"/>
          <w:lang w:val="sr-Cyrl-RS"/>
        </w:rPr>
        <w:t>, β</w:t>
      </w:r>
      <w:r w:rsidR="00D61110" w:rsidRPr="00B65E3C">
        <w:rPr>
          <w:sz w:val="28"/>
          <w:szCs w:val="24"/>
          <w:vertAlign w:val="subscript"/>
          <w:lang w:val="sr-Cyrl-RS"/>
        </w:rPr>
        <w:t>2</w:t>
      </w:r>
      <w:r w:rsidR="00D61110" w:rsidRPr="00B65E3C">
        <w:rPr>
          <w:sz w:val="28"/>
          <w:szCs w:val="24"/>
          <w:lang w:val="sr-Cyrl-RS"/>
        </w:rPr>
        <w:t>, ..., β</w:t>
      </w:r>
      <w:r w:rsidR="00D61110" w:rsidRPr="00B65E3C">
        <w:rPr>
          <w:sz w:val="28"/>
          <w:szCs w:val="24"/>
          <w:vertAlign w:val="subscript"/>
          <w:lang w:val="sr-Cyrl-RS"/>
        </w:rPr>
        <w:t>n</w:t>
      </w:r>
      <w:r w:rsidR="00D61110">
        <w:rPr>
          <w:lang w:val="sr-Cyrl-RS"/>
        </w:rPr>
        <w:t xml:space="preserve"> </w:t>
      </w:r>
      <w:r w:rsidR="00FB3FC9">
        <w:rPr>
          <w:lang w:val="sr-Cyrl-RS"/>
        </w:rPr>
        <w:t xml:space="preserve">одговарајући коефицијенти. </w:t>
      </w:r>
      <w:r w:rsidR="001F1637" w:rsidRPr="001F1637">
        <w:rPr>
          <w:lang w:val="sr-Cyrl-RS"/>
        </w:rPr>
        <w:t>Модел проналази линију која најбоље одговара</w:t>
      </w:r>
      <w:r w:rsidR="001F1637">
        <w:rPr>
          <w:lang w:val="sr-Cyrl-RS"/>
        </w:rPr>
        <w:t xml:space="preserve"> (вредности коефицијената</w:t>
      </w:r>
      <w:r w:rsidR="001F1637" w:rsidRPr="001F1637">
        <w:rPr>
          <w:lang w:val="sr-Cyrl-RS"/>
        </w:rPr>
        <w:t xml:space="preserve"> </w:t>
      </w:r>
      <w:r w:rsidR="001F1637" w:rsidRPr="00B65E3C">
        <w:rPr>
          <w:sz w:val="28"/>
          <w:szCs w:val="24"/>
          <w:lang w:val="sr-Cyrl-RS"/>
        </w:rPr>
        <w:t>β</w:t>
      </w:r>
      <w:proofErr w:type="spellStart"/>
      <w:r w:rsidR="001F1637" w:rsidRPr="00B65E3C">
        <w:rPr>
          <w:sz w:val="28"/>
          <w:szCs w:val="24"/>
          <w:vertAlign w:val="subscript"/>
        </w:rPr>
        <w:t>i</w:t>
      </w:r>
      <w:proofErr w:type="spellEnd"/>
      <w:r w:rsidR="001F1637">
        <w:rPr>
          <w:lang w:val="sr-Cyrl-RS"/>
        </w:rPr>
        <w:t xml:space="preserve"> )</w:t>
      </w:r>
      <w:r w:rsidR="001F1637" w:rsidRPr="001F1637">
        <w:rPr>
          <w:lang w:val="sr-Cyrl-RS"/>
        </w:rPr>
        <w:t xml:space="preserve"> тако што минимизира збир квадрата разлика између предвиђених и стварних вредности.</w:t>
      </w:r>
      <w:r w:rsidR="00FB3FC9">
        <w:rPr>
          <w:lang w:val="sr-Cyrl-RS"/>
        </w:rPr>
        <w:t xml:space="preserve"> </w:t>
      </w:r>
    </w:p>
    <w:p w14:paraId="4809FBAC" w14:textId="4252473B" w:rsidR="00FF720A" w:rsidRDefault="008F2789" w:rsidP="00823C37">
      <w:pPr>
        <w:pStyle w:val="Heading2"/>
        <w:rPr>
          <w:lang w:val="sr-Cyrl"/>
        </w:rPr>
      </w:pPr>
      <w:bookmarkStart w:id="9" w:name="_Toc127184650"/>
      <w:r w:rsidRPr="008F2789">
        <w:rPr>
          <w:lang w:val="sr-Cyrl"/>
        </w:rPr>
        <w:t>Random Forest Regression</w:t>
      </w:r>
      <w:bookmarkEnd w:id="9"/>
    </w:p>
    <w:p w14:paraId="69836977" w14:textId="62DC525C" w:rsidR="00211481" w:rsidRDefault="00DF3D69" w:rsidP="00053B21">
      <w:pPr>
        <w:ind w:firstLine="568"/>
        <w:rPr>
          <w:noProof/>
          <w:lang w:val="sr-Cyrl-RS"/>
        </w:rPr>
      </w:pPr>
      <w:r w:rsidRPr="00613E66">
        <w:rPr>
          <w:i/>
          <w:iCs/>
          <w:noProof/>
        </w:rPr>
        <w:t>Random Forest</w:t>
      </w:r>
      <w:r w:rsidRPr="00613E66">
        <w:rPr>
          <w:noProof/>
          <w:lang w:val="sr-Cyrl-RS"/>
        </w:rPr>
        <w:t xml:space="preserve"> је</w:t>
      </w:r>
      <w:r>
        <w:rPr>
          <w:noProof/>
        </w:rPr>
        <w:t xml:space="preserve"> “</w:t>
      </w:r>
      <w:r>
        <w:rPr>
          <w:noProof/>
          <w:lang w:val="sr-Cyrl-RS"/>
        </w:rPr>
        <w:t>ансамбл</w:t>
      </w:r>
      <w:r>
        <w:rPr>
          <w:noProof/>
        </w:rPr>
        <w:t>”</w:t>
      </w:r>
      <w:r>
        <w:rPr>
          <w:noProof/>
          <w:lang w:val="sr-Cyrl-RS"/>
        </w:rPr>
        <w:t xml:space="preserve"> </w:t>
      </w:r>
      <w:r w:rsidR="00EB4CFA">
        <w:rPr>
          <w:noProof/>
          <w:lang w:val="sr-Cyrl-RS"/>
        </w:rPr>
        <w:t xml:space="preserve">метода регресије </w:t>
      </w:r>
      <w:r w:rsidR="0010152B">
        <w:rPr>
          <w:noProof/>
          <w:lang w:val="sr-Cyrl-RS"/>
        </w:rPr>
        <w:t xml:space="preserve">која </w:t>
      </w:r>
      <w:r w:rsidR="00CA05E2">
        <w:rPr>
          <w:noProof/>
          <w:lang w:val="sr-Cyrl-RS"/>
        </w:rPr>
        <w:t xml:space="preserve">генерише предвиђања </w:t>
      </w:r>
      <w:r w:rsidR="007A6E0B">
        <w:rPr>
          <w:noProof/>
          <w:lang w:val="sr-Cyrl-RS"/>
        </w:rPr>
        <w:t xml:space="preserve">комбинацијом излаза више стабала одлучивања. </w:t>
      </w:r>
      <w:r w:rsidR="00803CBB">
        <w:rPr>
          <w:noProof/>
          <w:lang w:val="sr-Cyrl-RS"/>
        </w:rPr>
        <w:t xml:space="preserve">Свако стабло </w:t>
      </w:r>
      <w:r w:rsidR="00D13345">
        <w:rPr>
          <w:noProof/>
          <w:lang w:val="sr-Cyrl-RS"/>
        </w:rPr>
        <w:t xml:space="preserve">које чини </w:t>
      </w:r>
      <w:r w:rsidR="00D13345">
        <w:rPr>
          <w:noProof/>
        </w:rPr>
        <w:t>“</w:t>
      </w:r>
      <w:r w:rsidR="00D13345">
        <w:rPr>
          <w:noProof/>
          <w:lang w:val="sr-Cyrl-RS"/>
        </w:rPr>
        <w:t>ансамбл</w:t>
      </w:r>
      <w:r w:rsidR="00D13345">
        <w:rPr>
          <w:noProof/>
        </w:rPr>
        <w:t>”</w:t>
      </w:r>
      <w:r w:rsidR="00D13345">
        <w:rPr>
          <w:noProof/>
          <w:lang w:val="sr-Cyrl-RS"/>
        </w:rPr>
        <w:t xml:space="preserve"> тј. </w:t>
      </w:r>
      <w:r w:rsidR="00D13345" w:rsidRPr="00613E66">
        <w:rPr>
          <w:i/>
          <w:iCs/>
          <w:noProof/>
        </w:rPr>
        <w:t>Random Forest</w:t>
      </w:r>
      <w:r w:rsidR="00D13345">
        <w:rPr>
          <w:i/>
          <w:iCs/>
          <w:noProof/>
          <w:lang w:val="sr-Cyrl-RS"/>
        </w:rPr>
        <w:t xml:space="preserve"> </w:t>
      </w:r>
      <w:r w:rsidR="00933AFF">
        <w:rPr>
          <w:noProof/>
          <w:lang w:val="sr-Cyrl-RS"/>
        </w:rPr>
        <w:t xml:space="preserve">се креира на основу </w:t>
      </w:r>
      <w:r w:rsidR="00974FB6">
        <w:rPr>
          <w:noProof/>
          <w:lang w:val="sr-Cyrl-RS"/>
        </w:rPr>
        <w:t>другачијег скупа података</w:t>
      </w:r>
      <w:r w:rsidR="00DA2133">
        <w:rPr>
          <w:noProof/>
          <w:lang w:val="sr-Cyrl-RS"/>
        </w:rPr>
        <w:t xml:space="preserve"> и за свако се бира </w:t>
      </w:r>
      <w:r w:rsidR="00D1533F">
        <w:rPr>
          <w:noProof/>
          <w:lang w:val="sr-Cyrl-RS"/>
        </w:rPr>
        <w:t>другачији поскуп карактеристика за раздвајање на чворовима</w:t>
      </w:r>
      <w:r w:rsidR="002C0D71">
        <w:rPr>
          <w:noProof/>
          <w:lang w:val="sr-Cyrl-RS"/>
        </w:rPr>
        <w:t xml:space="preserve">. Процес раздвајања се </w:t>
      </w:r>
      <w:r w:rsidR="00181B9C">
        <w:rPr>
          <w:noProof/>
          <w:lang w:val="sr-Cyrl-RS"/>
        </w:rPr>
        <w:t xml:space="preserve">рекурзивно понавља док стабло не достигне максималну дубину или постављени лимит. Свако од стабала из </w:t>
      </w:r>
      <w:r w:rsidR="007E0675">
        <w:rPr>
          <w:noProof/>
          <w:lang w:val="sr-Cyrl-RS"/>
        </w:rPr>
        <w:t>шуме потом даје своје индивидуално предвиђање. Коначн</w:t>
      </w:r>
      <w:r w:rsidR="00EC6933">
        <w:rPr>
          <w:noProof/>
          <w:lang w:val="sr-Cyrl-RS"/>
        </w:rPr>
        <w:t>и резултат се добија тако што се сва ова предвиђања затим усредњују</w:t>
      </w:r>
      <w:r w:rsidR="00664557">
        <w:rPr>
          <w:noProof/>
          <w:lang w:val="sr-Cyrl-RS"/>
        </w:rPr>
        <w:t>, што овај алгоритам чини прецизнијим и бољим од једног стабла одлучивања.</w:t>
      </w:r>
    </w:p>
    <w:p w14:paraId="39507A86" w14:textId="07228E7F" w:rsidR="00053B21" w:rsidRPr="00053B21" w:rsidRDefault="00053B21" w:rsidP="00525EE1">
      <w:pPr>
        <w:ind w:firstLine="568"/>
        <w:rPr>
          <w:lang w:val="sr-Cyrl-RS"/>
        </w:rPr>
      </w:pPr>
      <w:r>
        <w:rPr>
          <w:lang w:val="sr-Cyrl-RS"/>
        </w:rPr>
        <w:t xml:space="preserve">Овај регресивни модел </w:t>
      </w:r>
      <w:r w:rsidR="00810B91">
        <w:rPr>
          <w:lang w:val="sr-Cyrl-RS"/>
        </w:rPr>
        <w:t xml:space="preserve">је флексибилан и може </w:t>
      </w:r>
      <w:r w:rsidR="00C16A1F">
        <w:rPr>
          <w:lang w:val="sr-Cyrl-RS"/>
        </w:rPr>
        <w:t xml:space="preserve">радити са нелинеарним односима између улазних </w:t>
      </w:r>
      <w:r w:rsidR="00CD4472">
        <w:rPr>
          <w:lang w:val="sr-Cyrl-RS"/>
        </w:rPr>
        <w:t xml:space="preserve">карактеристика и излазне променљиве. </w:t>
      </w:r>
      <w:r w:rsidR="00073A7D">
        <w:rPr>
          <w:lang w:val="sr-Cyrl-RS"/>
        </w:rPr>
        <w:t xml:space="preserve">Принцип рада стабла одлучивања се најбоље описује као гомила </w:t>
      </w:r>
      <w:r w:rsidR="00525EE1">
        <w:rPr>
          <w:noProof/>
          <w:lang w:val="sr-Latn-RS"/>
        </w:rPr>
        <w:t xml:space="preserve">if-else </w:t>
      </w:r>
      <w:r w:rsidR="00525EE1" w:rsidRPr="00613E66">
        <w:rPr>
          <w:noProof/>
          <w:lang w:val="sr-Cyrl-RS"/>
        </w:rPr>
        <w:t>услов</w:t>
      </w:r>
      <w:r w:rsidR="00525EE1">
        <w:rPr>
          <w:noProof/>
          <w:lang w:val="sr-Latn-RS"/>
        </w:rPr>
        <w:t>a</w:t>
      </w:r>
      <w:r w:rsidR="00525EE1">
        <w:rPr>
          <w:lang w:val="sr-Cyrl-RS"/>
        </w:rPr>
        <w:t xml:space="preserve">. </w:t>
      </w:r>
      <w:r w:rsidR="00FB633A">
        <w:rPr>
          <w:lang w:val="sr-Cyrl-RS"/>
        </w:rPr>
        <w:t>Слабо је осетљив на екстремуме (</w:t>
      </w:r>
      <w:r w:rsidR="00FB633A" w:rsidRPr="00FB633A">
        <w:rPr>
          <w:i/>
          <w:iCs/>
          <w:lang w:val="sr-Cyrl-RS"/>
        </w:rPr>
        <w:t xml:space="preserve">енг. </w:t>
      </w:r>
      <w:r w:rsidR="00FB633A" w:rsidRPr="00FB633A">
        <w:rPr>
          <w:i/>
          <w:iCs/>
        </w:rPr>
        <w:t>outliers</w:t>
      </w:r>
      <w:r w:rsidR="00FB633A">
        <w:rPr>
          <w:lang w:val="sr-Cyrl-RS"/>
        </w:rPr>
        <w:t>) у подацима</w:t>
      </w:r>
      <w:r w:rsidR="00E97298">
        <w:t xml:space="preserve"> </w:t>
      </w:r>
      <w:r w:rsidR="00E97298">
        <w:rPr>
          <w:lang w:val="sr-Cyrl-RS"/>
        </w:rPr>
        <w:t>и може се користити у случају великог број улазних карактеристика.</w:t>
      </w:r>
      <w:r w:rsidR="00FB633A">
        <w:rPr>
          <w:lang w:val="sr-Cyrl-RS"/>
        </w:rPr>
        <w:t xml:space="preserve"> </w:t>
      </w:r>
    </w:p>
    <w:p w14:paraId="5F31AA06" w14:textId="4726DF89" w:rsidR="008F2789" w:rsidRDefault="008F2789" w:rsidP="008F2789">
      <w:pPr>
        <w:pStyle w:val="Heading2"/>
        <w:rPr>
          <w:lang w:val="sr-Cyrl"/>
        </w:rPr>
      </w:pPr>
      <w:bookmarkStart w:id="10" w:name="_Toc127184651"/>
      <w:r w:rsidRPr="008F2789">
        <w:rPr>
          <w:lang w:val="sr-Cyrl"/>
        </w:rPr>
        <w:t>Histogram Gradient Boosting Regression</w:t>
      </w:r>
      <w:bookmarkEnd w:id="10"/>
    </w:p>
    <w:p w14:paraId="395A5E77" w14:textId="4279718E" w:rsidR="001B7585" w:rsidRDefault="00AE500E" w:rsidP="00EF37CB">
      <w:pPr>
        <w:ind w:firstLine="568"/>
        <w:rPr>
          <w:lang w:val="sr-Cyrl-RS"/>
        </w:rPr>
      </w:pPr>
      <w:r w:rsidRPr="00AE500E">
        <w:rPr>
          <w:i/>
          <w:iCs/>
          <w:lang w:val="sr-Cyrl"/>
        </w:rPr>
        <w:t xml:space="preserve">Histogram Gradient Boosting Regression </w:t>
      </w:r>
      <w:r>
        <w:rPr>
          <w:lang w:val="sr-Cyrl"/>
        </w:rPr>
        <w:t>је</w:t>
      </w:r>
      <w:r w:rsidR="00280D45">
        <w:rPr>
          <w:lang w:val="sr-Cyrl"/>
        </w:rPr>
        <w:t xml:space="preserve"> регресивни</w:t>
      </w:r>
      <w:r>
        <w:rPr>
          <w:lang w:val="sr-Cyrl"/>
        </w:rPr>
        <w:t xml:space="preserve"> </w:t>
      </w:r>
      <w:r w:rsidR="00280D45" w:rsidRPr="00FE463C">
        <w:rPr>
          <w:i/>
          <w:iCs/>
          <w:lang w:val="sr-Latn-RS"/>
        </w:rPr>
        <w:t>gradient boosting</w:t>
      </w:r>
      <w:r w:rsidR="00280D45">
        <w:rPr>
          <w:i/>
          <w:iCs/>
          <w:lang w:val="sr-Cyrl-RS"/>
        </w:rPr>
        <w:t xml:space="preserve"> </w:t>
      </w:r>
      <w:r w:rsidR="00280D45">
        <w:rPr>
          <w:lang w:val="sr-Cyrl-RS"/>
        </w:rPr>
        <w:t>алгоритам. Пре</w:t>
      </w:r>
      <w:r w:rsidR="0060330F">
        <w:rPr>
          <w:lang w:val="sr-Cyrl-RS"/>
        </w:rPr>
        <w:t>д</w:t>
      </w:r>
      <w:r w:rsidR="00280D45">
        <w:rPr>
          <w:lang w:val="sr-Cyrl-RS"/>
        </w:rPr>
        <w:t xml:space="preserve">ставља варијацију </w:t>
      </w:r>
      <w:r w:rsidR="002841CB">
        <w:rPr>
          <w:lang w:val="sr-Cyrl-RS"/>
        </w:rPr>
        <w:t xml:space="preserve">основног </w:t>
      </w:r>
      <w:r w:rsidR="002841CB" w:rsidRPr="00FE463C">
        <w:rPr>
          <w:i/>
          <w:iCs/>
          <w:lang w:val="sr-Latn-RS"/>
        </w:rPr>
        <w:t>gradient boosting</w:t>
      </w:r>
      <w:r w:rsidR="002841CB">
        <w:rPr>
          <w:i/>
          <w:iCs/>
          <w:lang w:val="sr-Cyrl-RS"/>
        </w:rPr>
        <w:t xml:space="preserve"> </w:t>
      </w:r>
      <w:r w:rsidR="002841CB">
        <w:rPr>
          <w:lang w:val="sr-Cyrl-RS"/>
        </w:rPr>
        <w:t xml:space="preserve">алгоритма, с циљем да се убрза процес </w:t>
      </w:r>
      <w:r w:rsidR="002841CB">
        <w:rPr>
          <w:lang w:val="sr-Cyrl-RS"/>
        </w:rPr>
        <w:lastRenderedPageBreak/>
        <w:t>тренирања модела и побољша прецизност</w:t>
      </w:r>
      <w:r w:rsidR="00274989">
        <w:t xml:space="preserve">. </w:t>
      </w:r>
      <w:r w:rsidR="007B301E">
        <w:rPr>
          <w:lang w:val="sr-Cyrl-RS"/>
        </w:rPr>
        <w:t>У следећих пар тачака биће описано функционисање овог алгоритма:</w:t>
      </w:r>
    </w:p>
    <w:p w14:paraId="55B92130" w14:textId="77777777" w:rsidR="00B67CFC" w:rsidRPr="00B67CFC" w:rsidRDefault="007B301E" w:rsidP="00EF37CB">
      <w:pPr>
        <w:pStyle w:val="ListParagraph"/>
        <w:numPr>
          <w:ilvl w:val="0"/>
          <w:numId w:val="9"/>
        </w:numPr>
        <w:spacing w:before="240"/>
        <w:rPr>
          <w:lang w:val="sr-Cyrl-RS"/>
        </w:rPr>
      </w:pPr>
      <w:r w:rsidRPr="00EF37CB">
        <w:rPr>
          <w:b/>
          <w:bCs/>
        </w:rPr>
        <w:t>“</w:t>
      </w:r>
      <w:r w:rsidRPr="00EF37CB">
        <w:rPr>
          <w:b/>
          <w:bCs/>
          <w:i/>
          <w:iCs/>
        </w:rPr>
        <w:t>Binning</w:t>
      </w:r>
      <w:r w:rsidRPr="00EF37CB">
        <w:rPr>
          <w:b/>
          <w:bCs/>
        </w:rPr>
        <w:t xml:space="preserve">” </w:t>
      </w:r>
      <w:r w:rsidRPr="00EF37CB">
        <w:rPr>
          <w:b/>
          <w:bCs/>
          <w:lang w:val="sr-Cyrl-RS"/>
        </w:rPr>
        <w:t>континуалних вредности</w:t>
      </w:r>
      <w:r>
        <w:rPr>
          <w:lang w:val="sr-Cyrl-RS"/>
        </w:rPr>
        <w:t xml:space="preserve"> </w:t>
      </w:r>
      <w:r w:rsidR="00554853">
        <w:rPr>
          <w:lang w:val="sr-Cyrl-RS"/>
        </w:rPr>
        <w:t>–</w:t>
      </w:r>
      <w:r>
        <w:rPr>
          <w:lang w:val="sr-Cyrl-RS"/>
        </w:rPr>
        <w:t xml:space="preserve"> </w:t>
      </w:r>
      <w:r w:rsidR="00554853">
        <w:rPr>
          <w:lang w:val="sr-Cyrl-RS"/>
        </w:rPr>
        <w:t xml:space="preserve">овај алгоритам </w:t>
      </w:r>
      <w:r w:rsidR="002563C4">
        <w:rPr>
          <w:lang w:val="sr-Cyrl-RS"/>
        </w:rPr>
        <w:t xml:space="preserve">врши </w:t>
      </w:r>
      <w:r w:rsidR="002563C4">
        <w:t>“</w:t>
      </w:r>
      <w:r w:rsidR="002563C4" w:rsidRPr="002563C4">
        <w:rPr>
          <w:i/>
          <w:iCs/>
        </w:rPr>
        <w:t>binning</w:t>
      </w:r>
      <w:r w:rsidR="002563C4">
        <w:t>”</w:t>
      </w:r>
      <w:r w:rsidR="00ED337D">
        <w:rPr>
          <w:lang w:val="sr-Cyrl-RS"/>
        </w:rPr>
        <w:t xml:space="preserve"> тј. дискретизацију </w:t>
      </w:r>
      <w:r w:rsidR="002563C4">
        <w:rPr>
          <w:lang w:val="sr-Cyrl-RS"/>
        </w:rPr>
        <w:t xml:space="preserve">континуалних вредности у </w:t>
      </w:r>
      <w:r w:rsidR="00316EE7">
        <w:rPr>
          <w:lang w:val="sr-Cyrl-RS"/>
        </w:rPr>
        <w:t>одређени број фиксних вредности</w:t>
      </w:r>
      <w:r w:rsidR="00D50A3F">
        <w:rPr>
          <w:lang w:val="sr-Cyrl-RS"/>
        </w:rPr>
        <w:t>, како би се смањила комплексност модела</w:t>
      </w:r>
    </w:p>
    <w:p w14:paraId="53C43999" w14:textId="77777777" w:rsidR="007A7906" w:rsidRDefault="005719D1" w:rsidP="007B301E">
      <w:pPr>
        <w:pStyle w:val="ListParagraph"/>
        <w:numPr>
          <w:ilvl w:val="0"/>
          <w:numId w:val="9"/>
        </w:numPr>
        <w:rPr>
          <w:lang w:val="sr-Cyrl-RS"/>
        </w:rPr>
      </w:pPr>
      <w:r w:rsidRPr="00EF37CB">
        <w:rPr>
          <w:b/>
          <w:bCs/>
          <w:lang w:val="sr-Cyrl-RS"/>
        </w:rPr>
        <w:t>Креирање стабла одлучивања</w:t>
      </w:r>
      <w:r w:rsidR="006B0225">
        <w:rPr>
          <w:lang w:val="sr-Cyrl-RS"/>
        </w:rPr>
        <w:t xml:space="preserve"> </w:t>
      </w:r>
      <w:r w:rsidR="00F95332">
        <w:rPr>
          <w:lang w:val="sr-Cyrl-RS"/>
        </w:rPr>
        <w:t>–</w:t>
      </w:r>
      <w:r w:rsidR="006B0225">
        <w:rPr>
          <w:lang w:val="sr-Cyrl-RS"/>
        </w:rPr>
        <w:t xml:space="preserve"> </w:t>
      </w:r>
      <w:r w:rsidR="00F95332">
        <w:rPr>
          <w:lang w:val="sr-Cyrl-RS"/>
        </w:rPr>
        <w:t xml:space="preserve">овај алгоритам користи стабла одлучивања као </w:t>
      </w:r>
      <w:r w:rsidR="00F95332">
        <w:t>“</w:t>
      </w:r>
      <w:r w:rsidR="00F95332">
        <w:rPr>
          <w:lang w:val="sr-Cyrl-RS"/>
        </w:rPr>
        <w:t>слабе ученике</w:t>
      </w:r>
      <w:r w:rsidR="00F95332">
        <w:t xml:space="preserve">” </w:t>
      </w:r>
      <w:r w:rsidR="008D683E">
        <w:rPr>
          <w:lang w:val="sr-Cyrl-RS"/>
        </w:rPr>
        <w:t>за предвиђањ</w:t>
      </w:r>
      <w:r w:rsidR="007A7906">
        <w:rPr>
          <w:lang w:val="sr-Cyrl-RS"/>
        </w:rPr>
        <w:t>е</w:t>
      </w:r>
    </w:p>
    <w:p w14:paraId="48062E93" w14:textId="45374ED0" w:rsidR="007B301E" w:rsidRPr="000D5A05" w:rsidRDefault="009C5222" w:rsidP="007B301E">
      <w:pPr>
        <w:pStyle w:val="ListParagraph"/>
        <w:numPr>
          <w:ilvl w:val="0"/>
          <w:numId w:val="9"/>
        </w:numPr>
        <w:rPr>
          <w:i/>
          <w:iCs/>
          <w:lang w:val="sr-Cyrl-RS"/>
        </w:rPr>
      </w:pPr>
      <w:r w:rsidRPr="00EF37CB">
        <w:rPr>
          <w:b/>
          <w:bCs/>
          <w:i/>
          <w:iCs/>
        </w:rPr>
        <w:t>“G</w:t>
      </w:r>
      <w:r w:rsidRPr="00EF37CB">
        <w:rPr>
          <w:b/>
          <w:bCs/>
          <w:i/>
          <w:iCs/>
          <w:lang w:val="sr-Cyrl-RS"/>
        </w:rPr>
        <w:t xml:space="preserve">radient </w:t>
      </w:r>
      <w:r w:rsidRPr="00EF37CB">
        <w:rPr>
          <w:b/>
          <w:bCs/>
          <w:i/>
          <w:iCs/>
        </w:rPr>
        <w:t>b</w:t>
      </w:r>
      <w:r w:rsidR="00367154" w:rsidRPr="00EF37CB">
        <w:rPr>
          <w:b/>
          <w:bCs/>
          <w:i/>
          <w:iCs/>
          <w:lang w:val="sr-Cyrl-RS"/>
        </w:rPr>
        <w:t>oosting</w:t>
      </w:r>
      <w:r w:rsidRPr="00EF37CB">
        <w:rPr>
          <w:b/>
          <w:bCs/>
          <w:i/>
          <w:iCs/>
        </w:rPr>
        <w:t>”</w:t>
      </w:r>
      <w:r w:rsidR="00316EE7" w:rsidRPr="00367154">
        <w:rPr>
          <w:i/>
          <w:iCs/>
          <w:lang w:val="sr-Cyrl-RS"/>
        </w:rPr>
        <w:t xml:space="preserve"> </w:t>
      </w:r>
      <w:r w:rsidR="00367154">
        <w:rPr>
          <w:lang w:val="sr-Cyrl-RS"/>
        </w:rPr>
        <w:t xml:space="preserve">– прави се ансамбл стабала одлучивања </w:t>
      </w:r>
      <w:r w:rsidR="00C970BB">
        <w:rPr>
          <w:lang w:val="sr-Cyrl-RS"/>
        </w:rPr>
        <w:t>корак по корак, где се свако стабко уклапа у негативни градијент функције губитка</w:t>
      </w:r>
      <w:r>
        <w:rPr>
          <w:i/>
          <w:iCs/>
          <w:lang w:val="sr-Cyrl-RS"/>
        </w:rPr>
        <w:t xml:space="preserve">. </w:t>
      </w:r>
      <w:r w:rsidR="00141C58">
        <w:rPr>
          <w:lang w:val="sr-Cyrl-RS"/>
        </w:rPr>
        <w:t>Идеја је да</w:t>
      </w:r>
      <w:r w:rsidR="0001043F">
        <w:rPr>
          <w:lang w:val="sr-Cyrl-RS"/>
        </w:rPr>
        <w:t xml:space="preserve"> се алгоритам фокусира на грешке претходних стабала,</w:t>
      </w:r>
      <w:r w:rsidR="000D5A05">
        <w:rPr>
          <w:lang w:val="sr-Cyrl-RS"/>
        </w:rPr>
        <w:t xml:space="preserve"> које ће потом исправити нова стабла.</w:t>
      </w:r>
      <w:r w:rsidR="000E12AA">
        <w:rPr>
          <w:lang w:val="sr-Cyrl-RS"/>
        </w:rPr>
        <w:t xml:space="preserve"> Нова стабла се генеришу све док се не достигне задати критеријум</w:t>
      </w:r>
      <w:r w:rsidR="00E94673">
        <w:rPr>
          <w:lang w:val="sr-Cyrl-RS"/>
        </w:rPr>
        <w:t xml:space="preserve"> (максималан број стабала или минимално побољшање функције губитка).</w:t>
      </w:r>
    </w:p>
    <w:p w14:paraId="17F85002" w14:textId="49C64F0D" w:rsidR="000D5A05" w:rsidRPr="00EF37CB" w:rsidRDefault="000D5A05" w:rsidP="007B301E">
      <w:pPr>
        <w:pStyle w:val="ListParagraph"/>
        <w:numPr>
          <w:ilvl w:val="0"/>
          <w:numId w:val="9"/>
        </w:numPr>
        <w:rPr>
          <w:i/>
          <w:iCs/>
          <w:lang w:val="sr-Cyrl-RS"/>
        </w:rPr>
      </w:pPr>
      <w:r w:rsidRPr="00EF37CB">
        <w:rPr>
          <w:b/>
          <w:bCs/>
          <w:lang w:val="sr-Cyrl-RS"/>
        </w:rPr>
        <w:t>Предвиђање</w:t>
      </w:r>
      <w:r>
        <w:rPr>
          <w:lang w:val="sr-Cyrl-RS"/>
        </w:rPr>
        <w:t xml:space="preserve"> – коначно предвиђање је пондерисана </w:t>
      </w:r>
      <w:r w:rsidR="00EF37CB">
        <w:rPr>
          <w:lang w:val="sr-Cyrl-RS"/>
        </w:rPr>
        <w:t>просек</w:t>
      </w:r>
      <w:r w:rsidR="006D4C9C">
        <w:rPr>
          <w:lang w:val="sr-Cyrl-RS"/>
        </w:rPr>
        <w:t xml:space="preserve"> предвиђања </w:t>
      </w:r>
      <w:r w:rsidR="00083008">
        <w:rPr>
          <w:lang w:val="sr-Cyrl-RS"/>
        </w:rPr>
        <w:t>свих стабала</w:t>
      </w:r>
    </w:p>
    <w:p w14:paraId="57D3736C" w14:textId="3D238240" w:rsidR="00EF37CB" w:rsidRPr="00EF37CB" w:rsidRDefault="00EF37CB" w:rsidP="00EF37CB">
      <w:pPr>
        <w:spacing w:before="240"/>
        <w:rPr>
          <w:lang w:val="sr-Cyrl-RS"/>
        </w:rPr>
      </w:pPr>
      <w:r w:rsidRPr="00EF37CB">
        <w:rPr>
          <w:lang w:val="sr-Cyrl"/>
        </w:rPr>
        <w:t>Histogram Gradient Boosting Regression</w:t>
      </w:r>
      <w:r>
        <w:rPr>
          <w:lang w:val="sr-Cyrl"/>
        </w:rPr>
        <w:t xml:space="preserve"> је алгоритам који је ефикасан, има добре перформансе</w:t>
      </w:r>
      <w:r w:rsidR="009E6912">
        <w:rPr>
          <w:lang w:val="sr-Cyrl"/>
        </w:rPr>
        <w:t xml:space="preserve"> и може да подржи рад са великим бројем улазних карактеристика</w:t>
      </w:r>
      <w:r w:rsidR="00FA370C">
        <w:rPr>
          <w:lang w:val="sr-Cyrl"/>
        </w:rPr>
        <w:t xml:space="preserve">. </w:t>
      </w:r>
    </w:p>
    <w:p w14:paraId="1F6A5FEF" w14:textId="4C61BADC" w:rsidR="008F2789" w:rsidRDefault="008F2789" w:rsidP="008F2789">
      <w:pPr>
        <w:pStyle w:val="Heading2"/>
        <w:rPr>
          <w:lang w:val="sr-Cyrl"/>
        </w:rPr>
      </w:pPr>
      <w:bookmarkStart w:id="11" w:name="_Toc127184652"/>
      <w:r w:rsidRPr="008F2789">
        <w:rPr>
          <w:lang w:val="sr-Cyrl"/>
        </w:rPr>
        <w:t>Multi-layer Perceptron Regression</w:t>
      </w:r>
      <w:bookmarkEnd w:id="11"/>
    </w:p>
    <w:p w14:paraId="712CB1C6" w14:textId="38F96D18" w:rsidR="00B77DDF" w:rsidRDefault="00C45F85" w:rsidP="00B77DDF">
      <w:pPr>
        <w:ind w:firstLine="568"/>
        <w:rPr>
          <w:lang w:val="sr-Cyrl"/>
        </w:rPr>
      </w:pPr>
      <w:r w:rsidRPr="00C45F85">
        <w:rPr>
          <w:i/>
          <w:iCs/>
          <w:lang w:val="sr-Cyrl"/>
        </w:rPr>
        <w:t>Multi-layer Perceptron Regression</w:t>
      </w:r>
      <w:r>
        <w:rPr>
          <w:i/>
          <w:iCs/>
          <w:lang w:val="sr-Cyrl"/>
        </w:rPr>
        <w:t xml:space="preserve"> </w:t>
      </w:r>
      <w:r w:rsidR="00D2421F">
        <w:rPr>
          <w:lang w:val="sr-Cyrl"/>
        </w:rPr>
        <w:t xml:space="preserve">је </w:t>
      </w:r>
      <w:r w:rsidR="007C371B">
        <w:rPr>
          <w:lang w:val="sr-Cyrl"/>
        </w:rPr>
        <w:t xml:space="preserve">неурална мрежа </w:t>
      </w:r>
      <w:r w:rsidR="00DB0AAC">
        <w:rPr>
          <w:lang w:val="sr-Cyrl"/>
        </w:rPr>
        <w:t xml:space="preserve">која се користи за регресивне моделе машинског учења. </w:t>
      </w:r>
      <w:r w:rsidR="00D83322">
        <w:rPr>
          <w:lang w:val="sr-Cyrl"/>
        </w:rPr>
        <w:t xml:space="preserve">Представља тип неуралне мреже која се састоји од више слојева </w:t>
      </w:r>
      <w:r w:rsidR="00B77DDF">
        <w:rPr>
          <w:lang w:val="sr-Cyrl"/>
        </w:rPr>
        <w:t>неурона</w:t>
      </w:r>
      <w:r w:rsidR="00F362B7">
        <w:rPr>
          <w:lang w:val="sr-Cyrl"/>
        </w:rPr>
        <w:t xml:space="preserve"> (чворова)</w:t>
      </w:r>
      <w:r w:rsidR="00B77DDF">
        <w:rPr>
          <w:lang w:val="sr-Cyrl"/>
        </w:rPr>
        <w:t xml:space="preserve">. </w:t>
      </w:r>
    </w:p>
    <w:p w14:paraId="0B0D2B5B" w14:textId="77777777" w:rsidR="00B77DDF" w:rsidRDefault="00B77DDF" w:rsidP="00B77DDF">
      <w:pPr>
        <w:ind w:firstLine="568"/>
        <w:rPr>
          <w:lang w:val="sr-Cyrl"/>
        </w:rPr>
      </w:pPr>
    </w:p>
    <w:p w14:paraId="7D7A9F14" w14:textId="1D7ACCBD" w:rsidR="00B77DDF" w:rsidRDefault="00B77DDF" w:rsidP="00B77DDF">
      <w:pPr>
        <w:ind w:firstLine="568"/>
        <w:rPr>
          <w:lang w:val="sr-Cyrl"/>
        </w:rPr>
      </w:pPr>
      <w:r>
        <w:rPr>
          <w:lang w:val="sr-Cyrl"/>
        </w:rPr>
        <w:t>Принцип рада:</w:t>
      </w:r>
    </w:p>
    <w:p w14:paraId="3474BD63" w14:textId="121BC528" w:rsidR="00B77DDF" w:rsidRDefault="006D51E8" w:rsidP="00B77DDF">
      <w:pPr>
        <w:pStyle w:val="ListParagraph"/>
        <w:numPr>
          <w:ilvl w:val="0"/>
          <w:numId w:val="11"/>
        </w:numPr>
        <w:spacing w:before="240"/>
        <w:rPr>
          <w:lang w:val="sr-Cyrl"/>
        </w:rPr>
      </w:pPr>
      <w:r w:rsidRPr="00A32C24">
        <w:rPr>
          <w:b/>
          <w:bCs/>
          <w:lang w:val="sr-Cyrl"/>
        </w:rPr>
        <w:t>Улазни слој</w:t>
      </w:r>
      <w:r>
        <w:rPr>
          <w:lang w:val="sr-Cyrl"/>
        </w:rPr>
        <w:t xml:space="preserve"> – прихвата улазне карактеристике података</w:t>
      </w:r>
      <w:r w:rsidR="00F362B7">
        <w:rPr>
          <w:lang w:val="sr-Cyrl"/>
        </w:rPr>
        <w:t>, тако што сваки чвор представља једну карактеристику</w:t>
      </w:r>
    </w:p>
    <w:p w14:paraId="4E67428F" w14:textId="6785A39C" w:rsidR="00F362B7" w:rsidRDefault="00F362B7" w:rsidP="00B77DDF">
      <w:pPr>
        <w:pStyle w:val="ListParagraph"/>
        <w:numPr>
          <w:ilvl w:val="0"/>
          <w:numId w:val="11"/>
        </w:numPr>
        <w:spacing w:before="240"/>
        <w:rPr>
          <w:lang w:val="sr-Cyrl"/>
        </w:rPr>
      </w:pPr>
      <w:r w:rsidRPr="00A32C24">
        <w:rPr>
          <w:b/>
          <w:bCs/>
          <w:lang w:val="sr-Cyrl"/>
        </w:rPr>
        <w:t>Скривени слојеви</w:t>
      </w:r>
      <w:r>
        <w:rPr>
          <w:lang w:val="sr-Cyrl"/>
        </w:rPr>
        <w:t xml:space="preserve"> </w:t>
      </w:r>
      <w:r w:rsidR="00666F96">
        <w:rPr>
          <w:lang w:val="sr-Cyrl"/>
        </w:rPr>
        <w:t>–</w:t>
      </w:r>
      <w:r>
        <w:rPr>
          <w:lang w:val="sr-Cyrl"/>
        </w:rPr>
        <w:t xml:space="preserve"> </w:t>
      </w:r>
      <w:r w:rsidR="00666F96">
        <w:rPr>
          <w:lang w:val="sr-Cyrl"/>
        </w:rPr>
        <w:t xml:space="preserve">састоје се од више неурона тј. Чворова. Сваки чвор узима </w:t>
      </w:r>
      <w:r w:rsidR="00500DA3">
        <w:rPr>
          <w:lang w:val="sr-Cyrl"/>
        </w:rPr>
        <w:t xml:space="preserve">пондерисану суму излаза претходног слоја, </w:t>
      </w:r>
      <w:r w:rsidR="00765C29">
        <w:rPr>
          <w:lang w:val="sr-Cyrl"/>
        </w:rPr>
        <w:t xml:space="preserve">на основу које помоћу нелинеарне активационе функције </w:t>
      </w:r>
      <w:r w:rsidR="00875B54">
        <w:rPr>
          <w:lang w:val="sr-Cyrl"/>
        </w:rPr>
        <w:t>из</w:t>
      </w:r>
      <w:r w:rsidR="00765C29">
        <w:rPr>
          <w:lang w:val="sr-Cyrl"/>
        </w:rPr>
        <w:t xml:space="preserve">рачунава </w:t>
      </w:r>
      <w:r w:rsidR="00875B54">
        <w:rPr>
          <w:lang w:val="sr-Cyrl"/>
        </w:rPr>
        <w:t>резултат који се прослеђује следећем слоју</w:t>
      </w:r>
    </w:p>
    <w:p w14:paraId="0CE295DB" w14:textId="61126309" w:rsidR="00875B54" w:rsidRDefault="00875B54" w:rsidP="00B77DDF">
      <w:pPr>
        <w:pStyle w:val="ListParagraph"/>
        <w:numPr>
          <w:ilvl w:val="0"/>
          <w:numId w:val="11"/>
        </w:numPr>
        <w:spacing w:before="240"/>
        <w:rPr>
          <w:lang w:val="sr-Cyrl"/>
        </w:rPr>
      </w:pPr>
      <w:r w:rsidRPr="00A32C24">
        <w:rPr>
          <w:b/>
          <w:bCs/>
          <w:lang w:val="sr-Cyrl"/>
        </w:rPr>
        <w:t>Излазни слој</w:t>
      </w:r>
      <w:r>
        <w:rPr>
          <w:lang w:val="sr-Cyrl"/>
        </w:rPr>
        <w:t xml:space="preserve"> </w:t>
      </w:r>
      <w:r w:rsidR="00D327E7">
        <w:rPr>
          <w:lang w:val="sr-Cyrl"/>
        </w:rPr>
        <w:t>–</w:t>
      </w:r>
      <w:r>
        <w:rPr>
          <w:lang w:val="sr-Cyrl"/>
        </w:rPr>
        <w:t xml:space="preserve"> </w:t>
      </w:r>
      <w:r w:rsidR="00D327E7">
        <w:rPr>
          <w:lang w:val="sr-Cyrl"/>
        </w:rPr>
        <w:t>излазни слој се састоји од једног чвора који представља</w:t>
      </w:r>
      <w:r w:rsidR="00E5368A">
        <w:rPr>
          <w:lang w:val="sr-Cyrl"/>
        </w:rPr>
        <w:t xml:space="preserve"> резултат предвиђања</w:t>
      </w:r>
    </w:p>
    <w:p w14:paraId="196E48C2" w14:textId="29B0D346" w:rsidR="00253C8B" w:rsidRPr="00442C32" w:rsidRDefault="00BF7678" w:rsidP="00B77DDF">
      <w:pPr>
        <w:pStyle w:val="ListParagraph"/>
        <w:numPr>
          <w:ilvl w:val="0"/>
          <w:numId w:val="11"/>
        </w:numPr>
        <w:spacing w:before="240"/>
        <w:rPr>
          <w:lang w:val="sr-Cyrl"/>
        </w:rPr>
      </w:pPr>
      <w:r w:rsidRPr="00A32C24">
        <w:rPr>
          <w:b/>
          <w:bCs/>
          <w:lang w:val="sr-Cyrl"/>
        </w:rPr>
        <w:t>Оптимизација тежина</w:t>
      </w:r>
      <w:r>
        <w:rPr>
          <w:lang w:val="sr-Cyrl"/>
        </w:rPr>
        <w:t xml:space="preserve"> – тежине веза између чворова</w:t>
      </w:r>
      <w:r w:rsidR="004D2578">
        <w:rPr>
          <w:lang w:val="sr-Cyrl"/>
        </w:rPr>
        <w:t xml:space="preserve"> се током тренирања оптимизују тако да се минимизује </w:t>
      </w:r>
      <w:r w:rsidR="00AB68F7">
        <w:rPr>
          <w:lang w:val="sr-Cyrl-RS"/>
        </w:rPr>
        <w:t>средња квадратна грешка</w:t>
      </w:r>
      <w:r w:rsidR="00563D85">
        <w:rPr>
          <w:lang w:val="sr-Cyrl-RS"/>
        </w:rPr>
        <w:t xml:space="preserve"> (стандардна девијација)</w:t>
      </w:r>
      <w:r w:rsidR="00AB68F7">
        <w:rPr>
          <w:lang w:val="sr-Cyrl-RS"/>
        </w:rPr>
        <w:t xml:space="preserve"> између </w:t>
      </w:r>
      <w:r w:rsidR="00442C32">
        <w:rPr>
          <w:lang w:val="sr-Cyrl-RS"/>
        </w:rPr>
        <w:t>стварне и предвиђене вредности.</w:t>
      </w:r>
    </w:p>
    <w:p w14:paraId="7FA5E517" w14:textId="2E82BD27" w:rsidR="00442C32" w:rsidRDefault="00442C32" w:rsidP="00A32C24">
      <w:pPr>
        <w:spacing w:before="240"/>
        <w:ind w:firstLine="557"/>
        <w:rPr>
          <w:lang w:val="sr-Cyrl-RS"/>
        </w:rPr>
      </w:pPr>
      <w:r w:rsidRPr="00A32C24">
        <w:rPr>
          <w:i/>
          <w:iCs/>
          <w:lang w:val="sr-Cyrl"/>
        </w:rPr>
        <w:t>Multi-layer Perceptron Regression</w:t>
      </w:r>
      <w:r>
        <w:rPr>
          <w:lang w:val="sr-Cyrl"/>
        </w:rPr>
        <w:t xml:space="preserve"> је флексибилан и </w:t>
      </w:r>
      <w:r w:rsidR="00DE771B">
        <w:rPr>
          <w:lang w:val="sr-Cyrl"/>
        </w:rPr>
        <w:t xml:space="preserve">јак регресиван модел који може да подржи </w:t>
      </w:r>
      <w:r w:rsidR="00E125F6">
        <w:rPr>
          <w:lang w:val="sr-Cyrl"/>
        </w:rPr>
        <w:t xml:space="preserve">нелинеарне односе између </w:t>
      </w:r>
      <w:r w:rsidR="00E125F6">
        <w:rPr>
          <w:lang w:val="sr-Cyrl-RS"/>
        </w:rPr>
        <w:t>улазних карактеристика и излазне променљиве</w:t>
      </w:r>
      <w:r w:rsidR="00F55C47">
        <w:rPr>
          <w:lang w:val="sr-Cyrl-RS"/>
        </w:rPr>
        <w:t xml:space="preserve">. Међутим, захтева велику количину података за тренирање и јако је осетљив на избор </w:t>
      </w:r>
      <w:r w:rsidR="00C427D0">
        <w:rPr>
          <w:lang w:val="sr-Cyrl-RS"/>
        </w:rPr>
        <w:t>хиперпараметара, као што су:</w:t>
      </w:r>
    </w:p>
    <w:p w14:paraId="689F3B63" w14:textId="227A60B6" w:rsidR="00C427D0" w:rsidRDefault="00C427D0" w:rsidP="00C427D0">
      <w:pPr>
        <w:pStyle w:val="ListParagraph"/>
        <w:numPr>
          <w:ilvl w:val="0"/>
          <w:numId w:val="12"/>
        </w:numPr>
        <w:spacing w:before="240"/>
        <w:rPr>
          <w:lang w:val="sr-Cyrl"/>
        </w:rPr>
      </w:pPr>
      <w:r>
        <w:rPr>
          <w:lang w:val="sr-Cyrl"/>
        </w:rPr>
        <w:t>Број скривених слојева</w:t>
      </w:r>
    </w:p>
    <w:p w14:paraId="4BDCE38F" w14:textId="0AB4FF32" w:rsidR="00C427D0" w:rsidRDefault="00C427D0" w:rsidP="00C427D0">
      <w:pPr>
        <w:pStyle w:val="ListParagraph"/>
        <w:numPr>
          <w:ilvl w:val="0"/>
          <w:numId w:val="12"/>
        </w:numPr>
        <w:spacing w:before="240"/>
        <w:rPr>
          <w:lang w:val="sr-Cyrl"/>
        </w:rPr>
      </w:pPr>
      <w:r>
        <w:rPr>
          <w:lang w:val="sr-Cyrl"/>
        </w:rPr>
        <w:t>Број неурона у слојевима</w:t>
      </w:r>
    </w:p>
    <w:p w14:paraId="5CAED430" w14:textId="518110E8" w:rsidR="00A32C24" w:rsidRPr="00C427D0" w:rsidRDefault="00A32C24" w:rsidP="00C427D0">
      <w:pPr>
        <w:pStyle w:val="ListParagraph"/>
        <w:numPr>
          <w:ilvl w:val="0"/>
          <w:numId w:val="12"/>
        </w:numPr>
        <w:spacing w:before="240"/>
        <w:rPr>
          <w:lang w:val="sr-Cyrl"/>
        </w:rPr>
      </w:pPr>
      <w:r>
        <w:rPr>
          <w:lang w:val="sr-Cyrl"/>
        </w:rPr>
        <w:t>Активациона функција</w:t>
      </w:r>
    </w:p>
    <w:p w14:paraId="5EBF5308" w14:textId="6AA6CB3B" w:rsidR="00B77DDF" w:rsidRPr="00B77DDF" w:rsidRDefault="00B77DDF" w:rsidP="00B77DDF">
      <w:pPr>
        <w:rPr>
          <w:lang w:val="sr-Cyrl"/>
        </w:rPr>
      </w:pPr>
    </w:p>
    <w:p w14:paraId="094BA46B" w14:textId="749541D0" w:rsidR="00823C37" w:rsidRDefault="00823C37">
      <w:pPr>
        <w:spacing w:after="160" w:line="259" w:lineRule="auto"/>
        <w:ind w:left="0" w:firstLine="0"/>
        <w:rPr>
          <w:rFonts w:asciiTheme="majorHAnsi" w:hAnsiTheme="majorHAnsi"/>
          <w:b/>
          <w:color w:val="auto"/>
          <w:sz w:val="40"/>
        </w:rPr>
      </w:pPr>
      <w:r>
        <w:br w:type="page"/>
      </w:r>
    </w:p>
    <w:p w14:paraId="063F82B1" w14:textId="6A6C3CA0" w:rsidR="00FF720A" w:rsidRDefault="008F2789" w:rsidP="008F2789">
      <w:pPr>
        <w:pStyle w:val="Heading1"/>
        <w:rPr>
          <w:lang w:val="sr-Cyrl"/>
        </w:rPr>
      </w:pPr>
      <w:bookmarkStart w:id="12" w:name="_Toc127184653"/>
      <w:r>
        <w:rPr>
          <w:lang w:val="sr-Cyrl"/>
        </w:rPr>
        <w:lastRenderedPageBreak/>
        <w:t>Закључак</w:t>
      </w:r>
      <w:bookmarkEnd w:id="12"/>
    </w:p>
    <w:p w14:paraId="555EA6DB" w14:textId="512A16D2" w:rsidR="008F2789" w:rsidRDefault="00AB4737" w:rsidP="00CA1AAB">
      <w:pPr>
        <w:ind w:firstLine="557"/>
        <w:rPr>
          <w:lang w:val="sr-Cyrl-RS"/>
        </w:rPr>
      </w:pPr>
      <w:r w:rsidRPr="00AB4737">
        <w:rPr>
          <w:noProof/>
        </w:rPr>
        <w:drawing>
          <wp:anchor distT="71755" distB="71755" distL="114300" distR="114300" simplePos="0" relativeHeight="251768832" behindDoc="0" locked="0" layoutInCell="1" allowOverlap="1" wp14:anchorId="4BD07412" wp14:editId="6F9F6E3B">
            <wp:simplePos x="0" y="0"/>
            <wp:positionH relativeFrom="column">
              <wp:posOffset>545429</wp:posOffset>
            </wp:positionH>
            <wp:positionV relativeFrom="paragraph">
              <wp:posOffset>661670</wp:posOffset>
            </wp:positionV>
            <wp:extent cx="5086800" cy="1648800"/>
            <wp:effectExtent l="0" t="0" r="0" b="0"/>
            <wp:wrapTopAndBottom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16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789">
        <w:rPr>
          <w:lang w:val="sr-Cyrl"/>
        </w:rPr>
        <w:t>На следећој слици се мо</w:t>
      </w:r>
      <w:r w:rsidR="00842A33">
        <w:rPr>
          <w:lang w:val="sr-Cyrl"/>
        </w:rPr>
        <w:t>же видети поређење резултата тестираних алгоритама</w:t>
      </w:r>
      <w:r w:rsidR="00DF5AEF">
        <w:rPr>
          <w:lang w:val="sr-Cyrl"/>
        </w:rPr>
        <w:t xml:space="preserve"> и њихових </w:t>
      </w:r>
      <w:r w:rsidR="00374C91">
        <w:rPr>
          <w:lang w:val="sr-Cyrl"/>
        </w:rPr>
        <w:t>тјунираних варијанти</w:t>
      </w:r>
      <w:r w:rsidR="00842A33">
        <w:rPr>
          <w:lang w:val="sr-Cyrl"/>
        </w:rPr>
        <w:t xml:space="preserve"> по параметрима </w:t>
      </w:r>
      <w:r w:rsidR="006E0335">
        <w:rPr>
          <w:lang w:val="sr-Cyrl-RS"/>
        </w:rPr>
        <w:t xml:space="preserve">средње апсолутне грешке, корена средње квадратне грешке као и коефицијент детерминације </w:t>
      </w:r>
      <w:r w:rsidR="006E0335">
        <w:rPr>
          <w:lang w:val="sr-Latn-RS"/>
        </w:rPr>
        <w:t>R</w:t>
      </w:r>
      <w:r w:rsidR="006E0335" w:rsidRPr="00A60D60">
        <w:rPr>
          <w:vertAlign w:val="superscript"/>
          <w:lang w:val="sr-Latn-RS"/>
        </w:rPr>
        <w:t>2</w:t>
      </w:r>
      <w:r w:rsidR="006E0335">
        <w:rPr>
          <w:lang w:val="sr-Cyrl-RS"/>
        </w:rPr>
        <w:t>:</w:t>
      </w:r>
      <w:r w:rsidR="00292F3A" w:rsidRPr="00292F3A">
        <w:rPr>
          <w:noProof/>
        </w:rPr>
        <w:t xml:space="preserve"> </w:t>
      </w:r>
    </w:p>
    <w:p w14:paraId="09341C06" w14:textId="64A26B4B" w:rsidR="006E0335" w:rsidRDefault="006E0335" w:rsidP="00CA1AAB">
      <w:pPr>
        <w:ind w:firstLine="557"/>
        <w:rPr>
          <w:lang w:val="sr-Cyrl-RS"/>
        </w:rPr>
      </w:pPr>
      <w:r>
        <w:rPr>
          <w:lang w:val="sr-Cyrl-RS"/>
        </w:rPr>
        <w:t>Ови резултати минимално варирају са сваком итерацијом тренирања модела</w:t>
      </w:r>
      <w:r w:rsidR="00374C91">
        <w:rPr>
          <w:lang w:val="sr-Cyrl-RS"/>
        </w:rPr>
        <w:t>.</w:t>
      </w:r>
      <w:r w:rsidR="00687A52">
        <w:rPr>
          <w:lang w:val="sr-Cyrl-RS"/>
        </w:rPr>
        <w:t xml:space="preserve"> </w:t>
      </w:r>
      <w:r w:rsidR="00374C91">
        <w:rPr>
          <w:lang w:val="sr-Cyrl-RS"/>
        </w:rPr>
        <w:t>Посматрајући резултате мо</w:t>
      </w:r>
      <w:r w:rsidR="00811B3D">
        <w:rPr>
          <w:lang w:val="sr-Cyrl-RS"/>
        </w:rPr>
        <w:t xml:space="preserve">же се закључити да </w:t>
      </w:r>
      <w:r w:rsidR="00C117A3">
        <w:rPr>
          <w:lang w:val="sr-Cyrl-RS"/>
        </w:rPr>
        <w:t>најбољи резултат даје</w:t>
      </w:r>
      <w:r w:rsidR="00687A52">
        <w:rPr>
          <w:lang w:val="sr-Cyrl-RS"/>
        </w:rPr>
        <w:t xml:space="preserve"> </w:t>
      </w:r>
      <w:r w:rsidR="00687A52" w:rsidRPr="00687A52">
        <w:rPr>
          <w:i/>
          <w:iCs/>
          <w:lang w:val="sr-Cyrl"/>
        </w:rPr>
        <w:t>Histogram Gradient Boosting Regresso</w:t>
      </w:r>
      <w:r w:rsidR="00C117A3" w:rsidRPr="00687A52">
        <w:rPr>
          <w:i/>
          <w:iCs/>
          <w:lang w:val="sr-Cyrl-RS"/>
        </w:rPr>
        <w:t>r</w:t>
      </w:r>
      <w:r w:rsidR="00C117A3">
        <w:rPr>
          <w:lang w:val="sr-Cyrl-RS"/>
        </w:rPr>
        <w:t xml:space="preserve">, а одмах иза њега и </w:t>
      </w:r>
      <w:r w:rsidR="00C117A3" w:rsidRPr="00687A52">
        <w:rPr>
          <w:i/>
          <w:iCs/>
          <w:lang w:val="sr-Cyrl"/>
        </w:rPr>
        <w:t>Random</w:t>
      </w:r>
      <w:r w:rsidR="00687A52" w:rsidRPr="00687A52">
        <w:rPr>
          <w:i/>
          <w:iCs/>
          <w:lang w:val="sr-Cyrl"/>
        </w:rPr>
        <w:t xml:space="preserve"> </w:t>
      </w:r>
      <w:r w:rsidR="00C117A3" w:rsidRPr="00687A52">
        <w:rPr>
          <w:i/>
          <w:iCs/>
          <w:lang w:val="sr-Cyrl"/>
        </w:rPr>
        <w:t>Forest</w:t>
      </w:r>
      <w:r w:rsidR="00687A52" w:rsidRPr="00687A52">
        <w:rPr>
          <w:i/>
          <w:iCs/>
          <w:lang w:val="sr-Cyrl"/>
        </w:rPr>
        <w:t xml:space="preserve"> </w:t>
      </w:r>
      <w:r w:rsidR="00C117A3" w:rsidRPr="00687A52">
        <w:rPr>
          <w:i/>
          <w:iCs/>
          <w:lang w:val="sr-Cyrl"/>
        </w:rPr>
        <w:t>Regressо</w:t>
      </w:r>
      <w:r w:rsidR="00C117A3" w:rsidRPr="00687A52">
        <w:rPr>
          <w:i/>
          <w:iCs/>
          <w:lang w:val="sr-Latn-RS"/>
        </w:rPr>
        <w:t>r</w:t>
      </w:r>
      <w:r w:rsidR="008B6373">
        <w:rPr>
          <w:lang w:val="sr-Cyrl-RS"/>
        </w:rPr>
        <w:t xml:space="preserve">. Коефицијент детерминације од ~0.76 представља задовољавајући резултат обзиром на </w:t>
      </w:r>
      <w:r w:rsidR="00CE0103">
        <w:rPr>
          <w:lang w:val="sr-Cyrl-RS"/>
        </w:rPr>
        <w:t>присуство колона које представљају параметре околине, а чије вредности нису могле да се интерпретирају</w:t>
      </w:r>
      <w:r w:rsidR="00960677">
        <w:rPr>
          <w:lang w:val="sr-Cyrl-RS"/>
        </w:rPr>
        <w:t>,</w:t>
      </w:r>
      <w:r w:rsidR="00951762">
        <w:rPr>
          <w:lang w:val="sr-Cyrl-RS"/>
        </w:rPr>
        <w:t xml:space="preserve"> </w:t>
      </w:r>
      <w:r w:rsidR="004A4D5D">
        <w:rPr>
          <w:lang w:val="sr-Cyrl-RS"/>
        </w:rPr>
        <w:t>како би</w:t>
      </w:r>
      <w:r w:rsidR="00951762">
        <w:rPr>
          <w:lang w:val="sr-Cyrl-RS"/>
        </w:rPr>
        <w:t xml:space="preserve"> се адекватно искорист</w:t>
      </w:r>
      <w:r w:rsidR="004A4D5D">
        <w:rPr>
          <w:lang w:val="sr-Cyrl-RS"/>
        </w:rPr>
        <w:t>иле</w:t>
      </w:r>
      <w:r w:rsidR="00951762">
        <w:rPr>
          <w:lang w:val="sr-Cyrl-RS"/>
        </w:rPr>
        <w:t xml:space="preserve"> за тренирање модела</w:t>
      </w:r>
      <w:r w:rsidR="004A4D5D">
        <w:rPr>
          <w:lang w:val="sr-Cyrl-RS"/>
        </w:rPr>
        <w:t xml:space="preserve"> и имајући у виду да је </w:t>
      </w:r>
      <w:r w:rsidR="00CA1AAB">
        <w:rPr>
          <w:lang w:val="sr-Cyrl-RS"/>
        </w:rPr>
        <w:t xml:space="preserve">тренутно </w:t>
      </w:r>
      <w:r w:rsidR="004A4D5D">
        <w:rPr>
          <w:lang w:val="sr-Cyrl-RS"/>
        </w:rPr>
        <w:t xml:space="preserve">најбољи резултат </w:t>
      </w:r>
      <w:r w:rsidR="00946640">
        <w:rPr>
          <w:lang w:val="sr-Cyrl-RS"/>
        </w:rPr>
        <w:t xml:space="preserve">на изазову </w:t>
      </w:r>
      <w:r w:rsidR="00960677">
        <w:rPr>
          <w:lang w:val="sr-Cyrl-RS"/>
        </w:rPr>
        <w:t>0.77</w:t>
      </w:r>
      <w:r w:rsidR="00CE0103">
        <w:rPr>
          <w:lang w:val="sr-Cyrl-RS"/>
        </w:rPr>
        <w:t>.</w:t>
      </w:r>
      <w:r w:rsidR="001115B6">
        <w:rPr>
          <w:lang w:val="sr-Cyrl-RS"/>
        </w:rPr>
        <w:t xml:space="preserve"> </w:t>
      </w:r>
      <w:r w:rsidR="00CE0103">
        <w:rPr>
          <w:lang w:val="sr-Cyrl-RS"/>
        </w:rPr>
        <w:t xml:space="preserve"> </w:t>
      </w:r>
    </w:p>
    <w:p w14:paraId="3DBA2201" w14:textId="6F31CDAB" w:rsidR="0030102F" w:rsidRPr="0030102F" w:rsidRDefault="0030102F" w:rsidP="00CA1AAB">
      <w:pPr>
        <w:ind w:firstLine="557"/>
        <w:rPr>
          <w:lang w:val="sr-Cyrl-RS"/>
        </w:rPr>
      </w:pPr>
      <w:r w:rsidRPr="0030102F">
        <w:rPr>
          <w:i/>
          <w:iCs/>
          <w:lang w:val="sr-Cyrl"/>
        </w:rPr>
        <w:t>Multi-layer Perceptron</w:t>
      </w:r>
      <w:r w:rsidRPr="008F2789">
        <w:rPr>
          <w:lang w:val="sr-Cyrl"/>
        </w:rPr>
        <w:t xml:space="preserve"> </w:t>
      </w:r>
      <w:r w:rsidRPr="00687A52">
        <w:rPr>
          <w:i/>
          <w:iCs/>
          <w:lang w:val="sr-Cyrl"/>
        </w:rPr>
        <w:t>Regresso</w:t>
      </w:r>
      <w:r w:rsidRPr="00687A52">
        <w:rPr>
          <w:i/>
          <w:iCs/>
          <w:lang w:val="sr-Cyrl-RS"/>
        </w:rPr>
        <w:t>r</w:t>
      </w:r>
      <w:r>
        <w:rPr>
          <w:lang w:val="sr-Cyrl-RS"/>
        </w:rPr>
        <w:t xml:space="preserve"> у овом случају није </w:t>
      </w:r>
      <w:r w:rsidR="00435891">
        <w:rPr>
          <w:lang w:val="sr-Cyrl-RS"/>
        </w:rPr>
        <w:t xml:space="preserve">остварио добре резултате због ограничене процесорске моћи, обзиром да проналажење </w:t>
      </w:r>
      <w:r w:rsidR="00D350BB">
        <w:rPr>
          <w:lang w:val="sr-Cyrl-RS"/>
        </w:rPr>
        <w:t>најбољих</w:t>
      </w:r>
      <w:r w:rsidR="00435891">
        <w:rPr>
          <w:lang w:val="sr-Cyrl-RS"/>
        </w:rPr>
        <w:t xml:space="preserve"> хиперпараметара</w:t>
      </w:r>
      <w:r w:rsidR="00D350BB">
        <w:rPr>
          <w:lang w:val="sr-Cyrl-RS"/>
        </w:rPr>
        <w:t xml:space="preserve"> за овај модел захтева </w:t>
      </w:r>
      <w:r w:rsidR="00601652">
        <w:rPr>
          <w:lang w:val="sr-Cyrl-RS"/>
        </w:rPr>
        <w:t>велику процесорску моћ и време.</w:t>
      </w:r>
    </w:p>
    <w:sectPr w:rsidR="0030102F" w:rsidRPr="0030102F">
      <w:footerReference w:type="even" r:id="rId28"/>
      <w:footerReference w:type="default" r:id="rId29"/>
      <w:footerReference w:type="first" r:id="rId30"/>
      <w:pgSz w:w="12240" w:h="15840"/>
      <w:pgMar w:top="1360" w:right="1091" w:bottom="987" w:left="1301" w:header="720" w:footer="7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2D063" w14:textId="77777777" w:rsidR="00295E0C" w:rsidRDefault="00295E0C">
      <w:pPr>
        <w:spacing w:after="0" w:line="240" w:lineRule="auto"/>
      </w:pPr>
      <w:r>
        <w:rPr>
          <w:lang w:val="sr-Cyrl"/>
        </w:rPr>
        <w:separator/>
      </w:r>
    </w:p>
  </w:endnote>
  <w:endnote w:type="continuationSeparator" w:id="0">
    <w:p w14:paraId="132AA2F9" w14:textId="77777777" w:rsidR="00295E0C" w:rsidRDefault="00295E0C">
      <w:pPr>
        <w:spacing w:after="0" w:line="240" w:lineRule="auto"/>
      </w:pPr>
      <w:r>
        <w:rPr>
          <w:lang w:val="sr-Cyrl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04CB6" w14:textId="77777777" w:rsidR="00FF720A" w:rsidRDefault="00FF720A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AB1BA" w14:textId="77777777" w:rsidR="00FF720A" w:rsidRDefault="00FF720A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4B8B7" w14:textId="77777777" w:rsidR="00FF720A" w:rsidRDefault="00FF720A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6E885" w14:textId="77777777" w:rsidR="00FF720A" w:rsidRDefault="00940BD5">
    <w:pPr>
      <w:spacing w:after="0" w:line="259" w:lineRule="auto"/>
      <w:ind w:left="0" w:right="205" w:firstLine="0"/>
      <w:jc w:val="right"/>
    </w:pPr>
    <w:r>
      <w:rPr>
        <w:lang w:val="sr-Cyrl"/>
      </w:rPr>
      <w:fldChar w:fldCharType="begin"/>
    </w:r>
    <w:r>
      <w:rPr>
        <w:lang w:val="sr-Cyrl"/>
      </w:rPr>
      <w:instrText xml:space="preserve"> PAGE   \* MERGEFORMAT </w:instrText>
    </w:r>
    <w:r>
      <w:rPr>
        <w:lang w:val="sr-Cyrl"/>
      </w:rPr>
      <w:fldChar w:fldCharType="separate"/>
    </w:r>
    <w:r>
      <w:rPr>
        <w:sz w:val="22"/>
        <w:lang w:val="sr-Cyrl"/>
      </w:rPr>
      <w:t>1</w:t>
    </w:r>
    <w:r>
      <w:rPr>
        <w:sz w:val="22"/>
        <w:lang w:val="sr-Cyrl"/>
      </w:rPr>
      <w:fldChar w:fldCharType="end"/>
    </w:r>
    <w:r>
      <w:rPr>
        <w:sz w:val="22"/>
        <w:lang w:val="sr-Cyrl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845F7" w14:textId="77777777" w:rsidR="00FF720A" w:rsidRDefault="00940BD5">
    <w:pPr>
      <w:spacing w:after="0" w:line="259" w:lineRule="auto"/>
      <w:ind w:left="0" w:right="205" w:firstLine="0"/>
      <w:jc w:val="right"/>
    </w:pPr>
    <w:r>
      <w:rPr>
        <w:lang w:val="sr-Cyrl"/>
      </w:rPr>
      <w:fldChar w:fldCharType="begin"/>
    </w:r>
    <w:r>
      <w:rPr>
        <w:lang w:val="sr-Cyrl"/>
      </w:rPr>
      <w:instrText xml:space="preserve"> PAGE   \* MERGEFORMAT </w:instrText>
    </w:r>
    <w:r>
      <w:rPr>
        <w:lang w:val="sr-Cyrl"/>
      </w:rPr>
      <w:fldChar w:fldCharType="separate"/>
    </w:r>
    <w:r>
      <w:rPr>
        <w:sz w:val="22"/>
        <w:lang w:val="sr-Cyrl"/>
      </w:rPr>
      <w:t>1</w:t>
    </w:r>
    <w:r>
      <w:rPr>
        <w:sz w:val="22"/>
        <w:lang w:val="sr-Cyrl"/>
      </w:rPr>
      <w:fldChar w:fldCharType="end"/>
    </w:r>
    <w:r>
      <w:rPr>
        <w:sz w:val="22"/>
        <w:lang w:val="sr-Cyrl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85140" w14:textId="77777777" w:rsidR="00FF720A" w:rsidRDefault="00940BD5">
    <w:pPr>
      <w:spacing w:after="0" w:line="259" w:lineRule="auto"/>
      <w:ind w:left="0" w:right="205" w:firstLine="0"/>
      <w:jc w:val="right"/>
    </w:pPr>
    <w:r>
      <w:rPr>
        <w:lang w:val="sr-Cyrl"/>
      </w:rPr>
      <w:fldChar w:fldCharType="begin"/>
    </w:r>
    <w:r>
      <w:rPr>
        <w:lang w:val="sr-Cyrl"/>
      </w:rPr>
      <w:instrText xml:space="preserve"> PAGE   \* MERGEFORMAT </w:instrText>
    </w:r>
    <w:r>
      <w:rPr>
        <w:lang w:val="sr-Cyrl"/>
      </w:rPr>
      <w:fldChar w:fldCharType="separate"/>
    </w:r>
    <w:r>
      <w:rPr>
        <w:sz w:val="22"/>
        <w:lang w:val="sr-Cyrl"/>
      </w:rPr>
      <w:t>1</w:t>
    </w:r>
    <w:r>
      <w:rPr>
        <w:sz w:val="22"/>
        <w:lang w:val="sr-Cyrl"/>
      </w:rPr>
      <w:fldChar w:fldCharType="end"/>
    </w:r>
    <w:r>
      <w:rPr>
        <w:sz w:val="22"/>
        <w:lang w:val="sr-Cyr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354D3" w14:textId="77777777" w:rsidR="00295E0C" w:rsidRDefault="00295E0C">
      <w:pPr>
        <w:spacing w:after="0" w:line="240" w:lineRule="auto"/>
      </w:pPr>
      <w:r>
        <w:rPr>
          <w:lang w:val="sr-Cyrl"/>
        </w:rPr>
        <w:separator/>
      </w:r>
    </w:p>
  </w:footnote>
  <w:footnote w:type="continuationSeparator" w:id="0">
    <w:p w14:paraId="64478700" w14:textId="77777777" w:rsidR="00295E0C" w:rsidRDefault="00295E0C">
      <w:pPr>
        <w:spacing w:after="0" w:line="240" w:lineRule="auto"/>
      </w:pPr>
      <w:r>
        <w:rPr>
          <w:lang w:val="sr-Cyrl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436A"/>
    <w:multiLevelType w:val="multilevel"/>
    <w:tmpl w:val="3488D7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60690"/>
    <w:multiLevelType w:val="hybridMultilevel"/>
    <w:tmpl w:val="DE3AFCC4"/>
    <w:lvl w:ilvl="0" w:tplc="8564F61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88BC7E">
      <w:start w:val="1"/>
      <w:numFmt w:val="bullet"/>
      <w:lvlText w:val="o"/>
      <w:lvlJc w:val="left"/>
      <w:pPr>
        <w:ind w:left="14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A6E3E8">
      <w:start w:val="1"/>
      <w:numFmt w:val="bullet"/>
      <w:lvlText w:val="▪"/>
      <w:lvlJc w:val="left"/>
      <w:pPr>
        <w:ind w:left="21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C216F8">
      <w:start w:val="1"/>
      <w:numFmt w:val="bullet"/>
      <w:lvlText w:val="•"/>
      <w:lvlJc w:val="left"/>
      <w:pPr>
        <w:ind w:left="29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30E13C">
      <w:start w:val="1"/>
      <w:numFmt w:val="bullet"/>
      <w:lvlText w:val="o"/>
      <w:lvlJc w:val="left"/>
      <w:pPr>
        <w:ind w:left="36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1CC3FA">
      <w:start w:val="1"/>
      <w:numFmt w:val="bullet"/>
      <w:lvlText w:val="▪"/>
      <w:lvlJc w:val="left"/>
      <w:pPr>
        <w:ind w:left="43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6ADBE8">
      <w:start w:val="1"/>
      <w:numFmt w:val="bullet"/>
      <w:lvlText w:val="•"/>
      <w:lvlJc w:val="left"/>
      <w:pPr>
        <w:ind w:left="5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C8D5E8">
      <w:start w:val="1"/>
      <w:numFmt w:val="bullet"/>
      <w:lvlText w:val="o"/>
      <w:lvlJc w:val="left"/>
      <w:pPr>
        <w:ind w:left="57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A65C6A">
      <w:start w:val="1"/>
      <w:numFmt w:val="bullet"/>
      <w:lvlText w:val="▪"/>
      <w:lvlJc w:val="left"/>
      <w:pPr>
        <w:ind w:left="6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7760B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3FE7F2B"/>
    <w:multiLevelType w:val="hybridMultilevel"/>
    <w:tmpl w:val="CE1C8ABA"/>
    <w:lvl w:ilvl="0" w:tplc="F766B03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167E00"/>
    <w:multiLevelType w:val="hybridMultilevel"/>
    <w:tmpl w:val="3488D7C2"/>
    <w:lvl w:ilvl="0" w:tplc="DDA0F9E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800E6"/>
    <w:multiLevelType w:val="hybridMultilevel"/>
    <w:tmpl w:val="82D00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C472AE"/>
    <w:multiLevelType w:val="hybridMultilevel"/>
    <w:tmpl w:val="74183758"/>
    <w:lvl w:ilvl="0" w:tplc="51E2B822">
      <w:start w:val="1"/>
      <w:numFmt w:val="bullet"/>
      <w:lvlText w:val="-"/>
      <w:lvlJc w:val="left"/>
      <w:pPr>
        <w:ind w:left="927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680B4575"/>
    <w:multiLevelType w:val="hybridMultilevel"/>
    <w:tmpl w:val="C42C48CC"/>
    <w:lvl w:ilvl="0" w:tplc="EE8272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2C14F8"/>
    <w:multiLevelType w:val="hybridMultilevel"/>
    <w:tmpl w:val="40183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0D4549"/>
    <w:multiLevelType w:val="multilevel"/>
    <w:tmpl w:val="778E094A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6CD623F4"/>
    <w:multiLevelType w:val="hybridMultilevel"/>
    <w:tmpl w:val="0B1ED81A"/>
    <w:lvl w:ilvl="0" w:tplc="0409000F">
      <w:start w:val="1"/>
      <w:numFmt w:val="decimal"/>
      <w:lvlText w:val="%1."/>
      <w:lvlJc w:val="left"/>
      <w:pPr>
        <w:ind w:left="791" w:hanging="360"/>
      </w:pPr>
    </w:lvl>
    <w:lvl w:ilvl="1" w:tplc="04090019" w:tentative="1">
      <w:start w:val="1"/>
      <w:numFmt w:val="lowerLetter"/>
      <w:lvlText w:val="%2."/>
      <w:lvlJc w:val="left"/>
      <w:pPr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7EAD097A"/>
    <w:multiLevelType w:val="hybridMultilevel"/>
    <w:tmpl w:val="27484F44"/>
    <w:lvl w:ilvl="0" w:tplc="78108A9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14881">
    <w:abstractNumId w:val="1"/>
  </w:num>
  <w:num w:numId="2" w16cid:durableId="1921527070">
    <w:abstractNumId w:val="3"/>
  </w:num>
  <w:num w:numId="3" w16cid:durableId="1767579865">
    <w:abstractNumId w:val="7"/>
  </w:num>
  <w:num w:numId="4" w16cid:durableId="461732446">
    <w:abstractNumId w:val="4"/>
  </w:num>
  <w:num w:numId="5" w16cid:durableId="1363704832">
    <w:abstractNumId w:val="0"/>
  </w:num>
  <w:num w:numId="6" w16cid:durableId="1024358050">
    <w:abstractNumId w:val="9"/>
  </w:num>
  <w:num w:numId="7" w16cid:durableId="471362801">
    <w:abstractNumId w:val="2"/>
  </w:num>
  <w:num w:numId="8" w16cid:durableId="1538853327">
    <w:abstractNumId w:val="8"/>
  </w:num>
  <w:num w:numId="9" w16cid:durableId="1443575013">
    <w:abstractNumId w:val="11"/>
  </w:num>
  <w:num w:numId="10" w16cid:durableId="1494956690">
    <w:abstractNumId w:val="5"/>
  </w:num>
  <w:num w:numId="11" w16cid:durableId="61605974">
    <w:abstractNumId w:val="10"/>
  </w:num>
  <w:num w:numId="12" w16cid:durableId="3767813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20A"/>
    <w:rsid w:val="0001043F"/>
    <w:rsid w:val="000335B2"/>
    <w:rsid w:val="000339BA"/>
    <w:rsid w:val="00040105"/>
    <w:rsid w:val="00044316"/>
    <w:rsid w:val="000526D6"/>
    <w:rsid w:val="00053B21"/>
    <w:rsid w:val="00073A7D"/>
    <w:rsid w:val="00083008"/>
    <w:rsid w:val="000848A4"/>
    <w:rsid w:val="00085648"/>
    <w:rsid w:val="000A1D80"/>
    <w:rsid w:val="000C1A28"/>
    <w:rsid w:val="000D5A05"/>
    <w:rsid w:val="000E12AA"/>
    <w:rsid w:val="000E4074"/>
    <w:rsid w:val="0010152B"/>
    <w:rsid w:val="001115B6"/>
    <w:rsid w:val="00116143"/>
    <w:rsid w:val="0012668D"/>
    <w:rsid w:val="00135A4A"/>
    <w:rsid w:val="00141C58"/>
    <w:rsid w:val="00166FB6"/>
    <w:rsid w:val="001718E9"/>
    <w:rsid w:val="00181B9C"/>
    <w:rsid w:val="00181D26"/>
    <w:rsid w:val="001B2C08"/>
    <w:rsid w:val="001B7585"/>
    <w:rsid w:val="001C3F4F"/>
    <w:rsid w:val="001C71E8"/>
    <w:rsid w:val="001D01D8"/>
    <w:rsid w:val="001D6CE1"/>
    <w:rsid w:val="001F1637"/>
    <w:rsid w:val="00211481"/>
    <w:rsid w:val="00212EAA"/>
    <w:rsid w:val="00241BCD"/>
    <w:rsid w:val="002539D6"/>
    <w:rsid w:val="00253C8B"/>
    <w:rsid w:val="00255372"/>
    <w:rsid w:val="002563C4"/>
    <w:rsid w:val="002634B7"/>
    <w:rsid w:val="00274989"/>
    <w:rsid w:val="00280D45"/>
    <w:rsid w:val="002841CB"/>
    <w:rsid w:val="00285F4A"/>
    <w:rsid w:val="00292F3A"/>
    <w:rsid w:val="00295E0C"/>
    <w:rsid w:val="002A3529"/>
    <w:rsid w:val="002A5D5E"/>
    <w:rsid w:val="002B0194"/>
    <w:rsid w:val="002B1A02"/>
    <w:rsid w:val="002B4C61"/>
    <w:rsid w:val="002C0D71"/>
    <w:rsid w:val="002D1A83"/>
    <w:rsid w:val="002E3386"/>
    <w:rsid w:val="002F4775"/>
    <w:rsid w:val="0030102F"/>
    <w:rsid w:val="003025C9"/>
    <w:rsid w:val="003036C7"/>
    <w:rsid w:val="00316EE7"/>
    <w:rsid w:val="003227AD"/>
    <w:rsid w:val="00364FE7"/>
    <w:rsid w:val="00367154"/>
    <w:rsid w:val="00374C91"/>
    <w:rsid w:val="00377958"/>
    <w:rsid w:val="003942A4"/>
    <w:rsid w:val="0039710A"/>
    <w:rsid w:val="0039766F"/>
    <w:rsid w:val="003A4371"/>
    <w:rsid w:val="003F328E"/>
    <w:rsid w:val="003F7447"/>
    <w:rsid w:val="00406352"/>
    <w:rsid w:val="00424593"/>
    <w:rsid w:val="004326DD"/>
    <w:rsid w:val="00435891"/>
    <w:rsid w:val="004368FF"/>
    <w:rsid w:val="00437199"/>
    <w:rsid w:val="00442C32"/>
    <w:rsid w:val="00446EBD"/>
    <w:rsid w:val="004741E3"/>
    <w:rsid w:val="00480B39"/>
    <w:rsid w:val="00485035"/>
    <w:rsid w:val="00487763"/>
    <w:rsid w:val="00491FB4"/>
    <w:rsid w:val="004A0E87"/>
    <w:rsid w:val="004A4D5D"/>
    <w:rsid w:val="004C49B0"/>
    <w:rsid w:val="004D2578"/>
    <w:rsid w:val="00500DA3"/>
    <w:rsid w:val="00502FA0"/>
    <w:rsid w:val="00506801"/>
    <w:rsid w:val="00525EE1"/>
    <w:rsid w:val="0054189A"/>
    <w:rsid w:val="00554853"/>
    <w:rsid w:val="00556D90"/>
    <w:rsid w:val="00563D85"/>
    <w:rsid w:val="005719D1"/>
    <w:rsid w:val="00585F09"/>
    <w:rsid w:val="00590189"/>
    <w:rsid w:val="005924AF"/>
    <w:rsid w:val="005C3C10"/>
    <w:rsid w:val="005D302B"/>
    <w:rsid w:val="005F3031"/>
    <w:rsid w:val="00601652"/>
    <w:rsid w:val="0060330F"/>
    <w:rsid w:val="00607195"/>
    <w:rsid w:val="00617774"/>
    <w:rsid w:val="00643541"/>
    <w:rsid w:val="006552DD"/>
    <w:rsid w:val="0066207E"/>
    <w:rsid w:val="00664557"/>
    <w:rsid w:val="00666F96"/>
    <w:rsid w:val="006722C5"/>
    <w:rsid w:val="00687A52"/>
    <w:rsid w:val="00687A72"/>
    <w:rsid w:val="006A62E6"/>
    <w:rsid w:val="006B0225"/>
    <w:rsid w:val="006B4F1F"/>
    <w:rsid w:val="006C0475"/>
    <w:rsid w:val="006D4C9C"/>
    <w:rsid w:val="006D51E8"/>
    <w:rsid w:val="006E0030"/>
    <w:rsid w:val="006E0335"/>
    <w:rsid w:val="00732BED"/>
    <w:rsid w:val="00741AD2"/>
    <w:rsid w:val="00743FA0"/>
    <w:rsid w:val="00754BA0"/>
    <w:rsid w:val="00765C29"/>
    <w:rsid w:val="007758D7"/>
    <w:rsid w:val="00785BE2"/>
    <w:rsid w:val="007A6E0B"/>
    <w:rsid w:val="007A7906"/>
    <w:rsid w:val="007A7B7A"/>
    <w:rsid w:val="007B301E"/>
    <w:rsid w:val="007B5322"/>
    <w:rsid w:val="007C332E"/>
    <w:rsid w:val="007C371B"/>
    <w:rsid w:val="007E0675"/>
    <w:rsid w:val="007F493C"/>
    <w:rsid w:val="007F6A06"/>
    <w:rsid w:val="00803CBB"/>
    <w:rsid w:val="00810B91"/>
    <w:rsid w:val="00811B3D"/>
    <w:rsid w:val="00823C37"/>
    <w:rsid w:val="0084294C"/>
    <w:rsid w:val="00842A33"/>
    <w:rsid w:val="008620C6"/>
    <w:rsid w:val="008715EF"/>
    <w:rsid w:val="00874BB5"/>
    <w:rsid w:val="00875032"/>
    <w:rsid w:val="00875B54"/>
    <w:rsid w:val="00893AC3"/>
    <w:rsid w:val="00896EC3"/>
    <w:rsid w:val="008A5105"/>
    <w:rsid w:val="008B0C1A"/>
    <w:rsid w:val="008B129D"/>
    <w:rsid w:val="008B3427"/>
    <w:rsid w:val="008B6373"/>
    <w:rsid w:val="008B714A"/>
    <w:rsid w:val="008D683E"/>
    <w:rsid w:val="008E4461"/>
    <w:rsid w:val="008F2789"/>
    <w:rsid w:val="00922948"/>
    <w:rsid w:val="00933AFF"/>
    <w:rsid w:val="00940BD5"/>
    <w:rsid w:val="00946640"/>
    <w:rsid w:val="00951762"/>
    <w:rsid w:val="00960677"/>
    <w:rsid w:val="009629CF"/>
    <w:rsid w:val="0097327C"/>
    <w:rsid w:val="00974711"/>
    <w:rsid w:val="00974FB6"/>
    <w:rsid w:val="0097710A"/>
    <w:rsid w:val="0098204D"/>
    <w:rsid w:val="009C5222"/>
    <w:rsid w:val="009E5D98"/>
    <w:rsid w:val="009E6912"/>
    <w:rsid w:val="009E6EBA"/>
    <w:rsid w:val="00A03DD0"/>
    <w:rsid w:val="00A066E6"/>
    <w:rsid w:val="00A26057"/>
    <w:rsid w:val="00A32C24"/>
    <w:rsid w:val="00A34DF4"/>
    <w:rsid w:val="00A3727F"/>
    <w:rsid w:val="00A37E8B"/>
    <w:rsid w:val="00A400E5"/>
    <w:rsid w:val="00A55080"/>
    <w:rsid w:val="00A672AB"/>
    <w:rsid w:val="00A7558D"/>
    <w:rsid w:val="00AA462F"/>
    <w:rsid w:val="00AB03B1"/>
    <w:rsid w:val="00AB17C8"/>
    <w:rsid w:val="00AB4737"/>
    <w:rsid w:val="00AB5BC9"/>
    <w:rsid w:val="00AB68F7"/>
    <w:rsid w:val="00AE500E"/>
    <w:rsid w:val="00AF2202"/>
    <w:rsid w:val="00AF25BD"/>
    <w:rsid w:val="00B1661F"/>
    <w:rsid w:val="00B23294"/>
    <w:rsid w:val="00B23C0E"/>
    <w:rsid w:val="00B24A9A"/>
    <w:rsid w:val="00B2518A"/>
    <w:rsid w:val="00B40483"/>
    <w:rsid w:val="00B65E3C"/>
    <w:rsid w:val="00B67CFC"/>
    <w:rsid w:val="00B77DDF"/>
    <w:rsid w:val="00B80730"/>
    <w:rsid w:val="00B83525"/>
    <w:rsid w:val="00B84A7B"/>
    <w:rsid w:val="00BC315D"/>
    <w:rsid w:val="00BD6227"/>
    <w:rsid w:val="00BF5E58"/>
    <w:rsid w:val="00BF7678"/>
    <w:rsid w:val="00C05744"/>
    <w:rsid w:val="00C117A3"/>
    <w:rsid w:val="00C134C1"/>
    <w:rsid w:val="00C139FC"/>
    <w:rsid w:val="00C16A1F"/>
    <w:rsid w:val="00C16E5D"/>
    <w:rsid w:val="00C308A8"/>
    <w:rsid w:val="00C33A7E"/>
    <w:rsid w:val="00C34F8B"/>
    <w:rsid w:val="00C410E9"/>
    <w:rsid w:val="00C427D0"/>
    <w:rsid w:val="00C45F85"/>
    <w:rsid w:val="00C47516"/>
    <w:rsid w:val="00C51A1B"/>
    <w:rsid w:val="00C54695"/>
    <w:rsid w:val="00C62F14"/>
    <w:rsid w:val="00C8614E"/>
    <w:rsid w:val="00C970BB"/>
    <w:rsid w:val="00C979F9"/>
    <w:rsid w:val="00CA05E2"/>
    <w:rsid w:val="00CA1AAB"/>
    <w:rsid w:val="00CB0738"/>
    <w:rsid w:val="00CD13FE"/>
    <w:rsid w:val="00CD4472"/>
    <w:rsid w:val="00CD7862"/>
    <w:rsid w:val="00CE0103"/>
    <w:rsid w:val="00CE3984"/>
    <w:rsid w:val="00CE3CE1"/>
    <w:rsid w:val="00CE6882"/>
    <w:rsid w:val="00D11F5B"/>
    <w:rsid w:val="00D13345"/>
    <w:rsid w:val="00D1533F"/>
    <w:rsid w:val="00D172D8"/>
    <w:rsid w:val="00D210D6"/>
    <w:rsid w:val="00D2421F"/>
    <w:rsid w:val="00D30985"/>
    <w:rsid w:val="00D327E7"/>
    <w:rsid w:val="00D350BB"/>
    <w:rsid w:val="00D45D5B"/>
    <w:rsid w:val="00D50A3F"/>
    <w:rsid w:val="00D61110"/>
    <w:rsid w:val="00D63362"/>
    <w:rsid w:val="00D83322"/>
    <w:rsid w:val="00D91371"/>
    <w:rsid w:val="00DA14EA"/>
    <w:rsid w:val="00DA2133"/>
    <w:rsid w:val="00DA6344"/>
    <w:rsid w:val="00DB0AAC"/>
    <w:rsid w:val="00DB3F9F"/>
    <w:rsid w:val="00DC2715"/>
    <w:rsid w:val="00DD5F64"/>
    <w:rsid w:val="00DE2B55"/>
    <w:rsid w:val="00DE43A4"/>
    <w:rsid w:val="00DE748E"/>
    <w:rsid w:val="00DE771B"/>
    <w:rsid w:val="00DF3D69"/>
    <w:rsid w:val="00DF5AEF"/>
    <w:rsid w:val="00E00B9E"/>
    <w:rsid w:val="00E02C59"/>
    <w:rsid w:val="00E125F6"/>
    <w:rsid w:val="00E434F3"/>
    <w:rsid w:val="00E5368A"/>
    <w:rsid w:val="00E543DA"/>
    <w:rsid w:val="00E713D9"/>
    <w:rsid w:val="00E93FDD"/>
    <w:rsid w:val="00E94673"/>
    <w:rsid w:val="00E97298"/>
    <w:rsid w:val="00EA2186"/>
    <w:rsid w:val="00EA426C"/>
    <w:rsid w:val="00EA72D3"/>
    <w:rsid w:val="00EB4CFA"/>
    <w:rsid w:val="00EC6933"/>
    <w:rsid w:val="00ED0A95"/>
    <w:rsid w:val="00ED337D"/>
    <w:rsid w:val="00EE62E4"/>
    <w:rsid w:val="00EF37CB"/>
    <w:rsid w:val="00F135E6"/>
    <w:rsid w:val="00F16F52"/>
    <w:rsid w:val="00F25D04"/>
    <w:rsid w:val="00F362B7"/>
    <w:rsid w:val="00F5376F"/>
    <w:rsid w:val="00F55C47"/>
    <w:rsid w:val="00F711C8"/>
    <w:rsid w:val="00F760D4"/>
    <w:rsid w:val="00F903AB"/>
    <w:rsid w:val="00F9100A"/>
    <w:rsid w:val="00F95332"/>
    <w:rsid w:val="00FA370C"/>
    <w:rsid w:val="00FB3FC9"/>
    <w:rsid w:val="00FB633A"/>
    <w:rsid w:val="00FD4B39"/>
    <w:rsid w:val="00FD5EC3"/>
    <w:rsid w:val="00FD6C4E"/>
    <w:rsid w:val="00FE6A1C"/>
    <w:rsid w:val="00FF2762"/>
    <w:rsid w:val="00FF6AE0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8C7284"/>
  <w15:docId w15:val="{0B5C0781-5AF7-412D-95C7-F698D878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6E6"/>
    <w:pPr>
      <w:spacing w:after="5" w:line="250" w:lineRule="auto"/>
      <w:ind w:left="10" w:hanging="10"/>
    </w:pPr>
    <w:rPr>
      <w:rFonts w:ascii="Times New Roman" w:eastAsia="Arial" w:hAnsi="Times New Roman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643541"/>
    <w:pPr>
      <w:keepNext/>
      <w:keepLines/>
      <w:numPr>
        <w:numId w:val="6"/>
      </w:numPr>
      <w:spacing w:before="120" w:after="240"/>
      <w:ind w:left="431" w:hanging="431"/>
      <w:outlineLvl w:val="0"/>
    </w:pPr>
    <w:rPr>
      <w:rFonts w:ascii="Times New Roman" w:eastAsia="Arial" w:hAnsi="Times New Roman" w:cs="Arial"/>
      <w:b/>
      <w:sz w:val="40"/>
    </w:rPr>
  </w:style>
  <w:style w:type="paragraph" w:styleId="Heading2">
    <w:name w:val="heading 2"/>
    <w:next w:val="Heading1"/>
    <w:link w:val="Heading2Char"/>
    <w:uiPriority w:val="9"/>
    <w:unhideWhenUsed/>
    <w:qFormat/>
    <w:rsid w:val="00643541"/>
    <w:pPr>
      <w:keepNext/>
      <w:keepLines/>
      <w:numPr>
        <w:ilvl w:val="1"/>
        <w:numId w:val="6"/>
      </w:numPr>
      <w:spacing w:before="120" w:after="120"/>
      <w:ind w:left="578" w:hanging="578"/>
      <w:outlineLvl w:val="1"/>
    </w:pPr>
    <w:rPr>
      <w:rFonts w:ascii="Times New Roman" w:eastAsia="Arial" w:hAnsi="Times New Roman" w:cs="Arial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302B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C37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C37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C37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C37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C37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C37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643541"/>
    <w:rPr>
      <w:rFonts w:ascii="Times New Roman" w:eastAsia="Arial" w:hAnsi="Times New Roman" w:cs="Arial"/>
      <w:b/>
      <w:sz w:val="28"/>
    </w:rPr>
  </w:style>
  <w:style w:type="character" w:customStyle="1" w:styleId="Heading1Char">
    <w:name w:val="Heading 1 Char"/>
    <w:link w:val="Heading1"/>
    <w:uiPriority w:val="9"/>
    <w:rsid w:val="00643541"/>
    <w:rPr>
      <w:rFonts w:ascii="Times New Roman" w:eastAsia="Arial" w:hAnsi="Times New Roman" w:cs="Arial"/>
      <w:b/>
      <w:sz w:val="40"/>
    </w:rPr>
  </w:style>
  <w:style w:type="paragraph" w:styleId="TOC1">
    <w:name w:val="toc 1"/>
    <w:hidden/>
    <w:uiPriority w:val="39"/>
    <w:pPr>
      <w:spacing w:after="47" w:line="250" w:lineRule="auto"/>
      <w:ind w:left="25" w:right="15" w:hanging="10"/>
    </w:pPr>
    <w:rPr>
      <w:rFonts w:ascii="Arial" w:eastAsia="Arial" w:hAnsi="Arial" w:cs="Arial"/>
      <w:color w:val="000000"/>
      <w:sz w:val="24"/>
    </w:rPr>
  </w:style>
  <w:style w:type="paragraph" w:styleId="TOC2">
    <w:name w:val="toc 2"/>
    <w:hidden/>
    <w:uiPriority w:val="39"/>
    <w:pPr>
      <w:spacing w:after="48" w:line="250" w:lineRule="auto"/>
      <w:ind w:left="164" w:right="15" w:hanging="10"/>
    </w:pPr>
    <w:rPr>
      <w:rFonts w:ascii="Arial" w:eastAsia="Arial" w:hAnsi="Arial" w:cs="Arial"/>
      <w:color w:val="00000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D30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C3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C3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C3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C3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C3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C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823C3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3C3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C37"/>
    <w:rPr>
      <w:rFonts w:ascii="Arial" w:eastAsia="Arial" w:hAnsi="Arial" w:cs="Arial"/>
      <w:color w:val="000000"/>
      <w:sz w:val="24"/>
    </w:rPr>
  </w:style>
  <w:style w:type="character" w:styleId="PlaceholderText">
    <w:name w:val="Placeholder Text"/>
    <w:basedOn w:val="DefaultParagraphFont"/>
    <w:uiPriority w:val="99"/>
    <w:semiHidden/>
    <w:rsid w:val="00D172D8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F6A06"/>
    <w:pPr>
      <w:spacing w:before="100" w:beforeAutospacing="1" w:after="100" w:afterAutospacing="1" w:line="240" w:lineRule="auto"/>
      <w:ind w:left="0" w:firstLine="0"/>
    </w:pPr>
    <w:rPr>
      <w:rFonts w:eastAsia="Times New Roman" w:cs="Times New Roman"/>
      <w:color w:val="auto"/>
      <w:szCs w:val="24"/>
    </w:rPr>
  </w:style>
  <w:style w:type="paragraph" w:customStyle="1" w:styleId="Osnovnitekst">
    <w:name w:val="Osnovni tekst"/>
    <w:basedOn w:val="Normal"/>
    <w:link w:val="OsnovnitekstChar"/>
    <w:rsid w:val="00C34F8B"/>
    <w:pPr>
      <w:spacing w:after="120" w:line="240" w:lineRule="auto"/>
      <w:ind w:left="0" w:firstLine="677"/>
      <w:jc w:val="both"/>
    </w:pPr>
    <w:rPr>
      <w:rFonts w:eastAsia="Times New Roman" w:cs="Times New Roman"/>
      <w:color w:val="auto"/>
      <w:szCs w:val="24"/>
      <w:lang w:val="sr-Latn-CS"/>
    </w:rPr>
  </w:style>
  <w:style w:type="character" w:customStyle="1" w:styleId="OsnovnitekstChar">
    <w:name w:val="Osnovni tekst Char"/>
    <w:basedOn w:val="DefaultParagraphFont"/>
    <w:link w:val="Osnovnitekst"/>
    <w:locked/>
    <w:rsid w:val="00C34F8B"/>
    <w:rPr>
      <w:rFonts w:ascii="Times New Roman" w:eastAsia="Times New Roman" w:hAnsi="Times New Roman" w:cs="Times New Roman"/>
      <w:sz w:val="24"/>
      <w:szCs w:val="24"/>
      <w:lang w:val="sr-Latn-CS"/>
    </w:rPr>
  </w:style>
  <w:style w:type="paragraph" w:styleId="ListParagraph">
    <w:name w:val="List Paragraph"/>
    <w:basedOn w:val="Normal"/>
    <w:uiPriority w:val="34"/>
    <w:qFormat/>
    <w:rsid w:val="00B166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BE6D19D187B49863BE5D1DD5F593D" ma:contentTypeVersion="2" ma:contentTypeDescription="Create a new document." ma:contentTypeScope="" ma:versionID="0bebacb9a25d0e49ca0124430bc2816e">
  <xsd:schema xmlns:xsd="http://www.w3.org/2001/XMLSchema" xmlns:xs="http://www.w3.org/2001/XMLSchema" xmlns:p="http://schemas.microsoft.com/office/2006/metadata/properties" xmlns:ns3="43d9921d-c53b-41a3-b05a-31d200a47b06" targetNamespace="http://schemas.microsoft.com/office/2006/metadata/properties" ma:root="true" ma:fieldsID="9284bab869cd140c3d264a3da54fcccf" ns3:_="">
    <xsd:import namespace="43d9921d-c53b-41a3-b05a-31d200a47b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d9921d-c53b-41a3-b05a-31d200a47b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3CADD-A37D-45D1-9E85-ACC20579EC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d9921d-c53b-41a3-b05a-31d200a47b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1C646D-DA6C-47EB-8717-B655F685F5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9E791D-F014-46DC-B6DB-B0F1D9CCFC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389E7D5-70F3-4D8E-9943-47F3F6EED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1729</Words>
  <Characters>9861</Characters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2023-02-13T11:50:00Z</dcterms:created>
  <dcterms:modified xsi:type="dcterms:W3CDTF">2023-02-15T21:11:00Z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0x0101005BDBE6D19D187B49863BE5D1DD5F593D</vt:lpwstr>
  </property>
</Properties>
</file>