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7BA" w:rsidRDefault="004617BA" w:rsidP="004617BA">
      <w:pPr>
        <w:spacing w:before="67"/>
        <w:ind w:left="2775" w:right="646" w:hanging="1911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4617BA" w:rsidRDefault="004617BA" w:rsidP="004617BA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4617BA" w:rsidRDefault="004617BA" w:rsidP="004617BA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spacing w:before="1"/>
        <w:rPr>
          <w:b/>
        </w:rPr>
      </w:pPr>
    </w:p>
    <w:p w:rsidR="004617BA" w:rsidRPr="004617BA" w:rsidRDefault="004617BA" w:rsidP="004617BA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:rsidR="004617BA" w:rsidRDefault="004617BA" w:rsidP="004617BA">
      <w:pPr>
        <w:pStyle w:val="a3"/>
        <w:spacing w:before="8"/>
        <w:rPr>
          <w:b/>
          <w:sz w:val="24"/>
        </w:rPr>
      </w:pPr>
    </w:p>
    <w:p w:rsidR="004617BA" w:rsidRDefault="004617BA" w:rsidP="004617BA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«Проектирование человеко-машинного интерфейса»</w:t>
      </w: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4617BA" w:rsidTr="00EC6D35">
        <w:trPr>
          <w:trHeight w:val="314"/>
        </w:trPr>
        <w:tc>
          <w:tcPr>
            <w:tcW w:w="5476" w:type="dxa"/>
          </w:tcPr>
          <w:p w:rsidR="004617BA" w:rsidRPr="007D5C1A" w:rsidRDefault="004617BA" w:rsidP="00EC6D35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7D5C1A">
              <w:rPr>
                <w:sz w:val="28"/>
                <w:lang w:val="ru-RU"/>
              </w:rPr>
              <w:t>Выполнил</w:t>
            </w:r>
            <w:r w:rsidRPr="007D5C1A">
              <w:rPr>
                <w:spacing w:val="-4"/>
                <w:sz w:val="28"/>
                <w:lang w:val="ru-RU"/>
              </w:rPr>
              <w:t xml:space="preserve"> </w:t>
            </w:r>
            <w:r w:rsidRPr="007D5C1A">
              <w:rPr>
                <w:sz w:val="28"/>
                <w:lang w:val="ru-RU"/>
              </w:rPr>
              <w:t>студент</w:t>
            </w:r>
            <w:r w:rsidRPr="007D5C1A">
              <w:rPr>
                <w:spacing w:val="-6"/>
                <w:sz w:val="28"/>
                <w:lang w:val="ru-RU"/>
              </w:rPr>
              <w:t xml:space="preserve"> </w:t>
            </w:r>
            <w:r w:rsidRPr="007D5C1A">
              <w:rPr>
                <w:sz w:val="28"/>
                <w:lang w:val="ru-RU"/>
              </w:rPr>
              <w:t>группы</w:t>
            </w:r>
            <w:r w:rsidRPr="007D5C1A">
              <w:rPr>
                <w:spacing w:val="4"/>
                <w:sz w:val="28"/>
                <w:lang w:val="ru-RU"/>
              </w:rPr>
              <w:t xml:space="preserve"> </w:t>
            </w:r>
            <w:r w:rsidRPr="007D5C1A">
              <w:rPr>
                <w:sz w:val="28"/>
                <w:lang w:val="ru-RU"/>
              </w:rPr>
              <w:t>ПИЖ-б-о-20-1</w:t>
            </w:r>
          </w:p>
        </w:tc>
      </w:tr>
      <w:tr w:rsidR="004617BA" w:rsidTr="00EC6D35">
        <w:trPr>
          <w:trHeight w:val="323"/>
        </w:trPr>
        <w:tc>
          <w:tcPr>
            <w:tcW w:w="5476" w:type="dxa"/>
          </w:tcPr>
          <w:p w:rsidR="004617BA" w:rsidRDefault="004617BA" w:rsidP="00EC6D35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617BA" w:rsidTr="00EC6D35">
        <w:trPr>
          <w:trHeight w:val="323"/>
        </w:trPr>
        <w:tc>
          <w:tcPr>
            <w:tcW w:w="5476" w:type="dxa"/>
          </w:tcPr>
          <w:p w:rsidR="004617BA" w:rsidRDefault="004617BA" w:rsidP="00EC6D35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4617BA" w:rsidTr="00EC6D35">
        <w:trPr>
          <w:trHeight w:val="321"/>
        </w:trPr>
        <w:tc>
          <w:tcPr>
            <w:tcW w:w="5476" w:type="dxa"/>
          </w:tcPr>
          <w:p w:rsidR="004617BA" w:rsidRDefault="004617BA" w:rsidP="00EC6D35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617BA" w:rsidTr="00EC6D35">
        <w:trPr>
          <w:trHeight w:val="439"/>
        </w:trPr>
        <w:tc>
          <w:tcPr>
            <w:tcW w:w="5476" w:type="dxa"/>
          </w:tcPr>
          <w:p w:rsidR="004617BA" w:rsidRPr="007D5C1A" w:rsidRDefault="004617BA" w:rsidP="00EC6D35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7D5C1A">
              <w:rPr>
                <w:sz w:val="28"/>
                <w:lang w:val="ru-RU"/>
              </w:rPr>
              <w:t>Проверил</w:t>
            </w:r>
            <w:r w:rsidRPr="007D5C1A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Мельников С.В.</w:t>
            </w:r>
            <w:r w:rsidRPr="007D5C1A">
              <w:rPr>
                <w:spacing w:val="4"/>
                <w:sz w:val="28"/>
                <w:lang w:val="ru-RU"/>
              </w:rPr>
              <w:t xml:space="preserve"> </w:t>
            </w:r>
            <w:r w:rsidRPr="007D5C1A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7D5C1A">
              <w:rPr>
                <w:sz w:val="28"/>
                <w:u w:val="single"/>
                <w:lang w:val="ru-RU"/>
              </w:rPr>
              <w:tab/>
            </w:r>
          </w:p>
          <w:p w:rsidR="004617BA" w:rsidRPr="007D5C1A" w:rsidRDefault="004617BA" w:rsidP="00EC6D35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7D5C1A">
              <w:rPr>
                <w:sz w:val="10"/>
                <w:lang w:val="ru-RU"/>
              </w:rPr>
              <w:t>(подпись)</w:t>
            </w:r>
          </w:p>
        </w:tc>
      </w:tr>
    </w:tbl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2022</w:t>
      </w:r>
    </w:p>
    <w:p w:rsidR="004617BA" w:rsidRDefault="004617BA" w:rsidP="004617BA">
      <w:pPr>
        <w:jc w:val="center"/>
        <w:rPr>
          <w:sz w:val="28"/>
        </w:rPr>
        <w:sectPr w:rsidR="004617BA" w:rsidSect="00EC6D35">
          <w:pgSz w:w="11910" w:h="16840"/>
          <w:pgMar w:top="1040" w:right="180" w:bottom="280" w:left="1580" w:header="720" w:footer="720" w:gutter="0"/>
          <w:cols w:space="720"/>
        </w:sectPr>
      </w:pPr>
    </w:p>
    <w:p w:rsidR="009B4E47" w:rsidRDefault="004617BA" w:rsidP="004617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4617BA" w:rsidRDefault="004617BA" w:rsidP="004617BA">
      <w:pPr>
        <w:jc w:val="center"/>
        <w:rPr>
          <w:sz w:val="28"/>
          <w:szCs w:val="28"/>
        </w:rPr>
      </w:pPr>
    </w:p>
    <w:p w:rsidR="004617BA" w:rsidRDefault="004617BA" w:rsidP="004617BA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A20B68">
        <w:rPr>
          <w:sz w:val="28"/>
          <w:szCs w:val="28"/>
        </w:rPr>
        <w:t>.</w:t>
      </w:r>
      <w:r w:rsidR="00A20B68">
        <w:rPr>
          <w:sz w:val="28"/>
          <w:szCs w:val="28"/>
        </w:rPr>
        <w:br/>
      </w:r>
    </w:p>
    <w:p w:rsidR="00A20B68" w:rsidRDefault="00A20B68" w:rsidP="00A20B68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:rsidR="00A20B68" w:rsidRDefault="00A20B68" w:rsidP="00A20B68">
      <w:pPr>
        <w:jc w:val="center"/>
        <w:rPr>
          <w:sz w:val="28"/>
          <w:szCs w:val="28"/>
        </w:rPr>
      </w:pPr>
    </w:p>
    <w:p w:rsidR="00A20B68" w:rsidRDefault="00A20B68" w:rsidP="00A20B68">
      <w:pPr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A20B68" w:rsidRDefault="00A20B68" w:rsidP="00A20B68">
      <w:pPr>
        <w:jc w:val="center"/>
        <w:rPr>
          <w:sz w:val="28"/>
          <w:szCs w:val="28"/>
        </w:rPr>
      </w:pPr>
    </w:p>
    <w:p w:rsidR="00A20B68" w:rsidRDefault="00AE19F7" w:rsidP="00A20B6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1.</w:t>
      </w:r>
      <w:r w:rsidR="00A20B68">
        <w:rPr>
          <w:sz w:val="28"/>
          <w:szCs w:val="28"/>
        </w:rPr>
        <w:t>Наименование</w:t>
      </w:r>
      <w:r w:rsidR="00A20B68" w:rsidRPr="00A20B68">
        <w:rPr>
          <w:sz w:val="28"/>
          <w:szCs w:val="28"/>
        </w:rPr>
        <w:t xml:space="preserve">: </w:t>
      </w:r>
      <w:r w:rsidR="00A20B68">
        <w:rPr>
          <w:sz w:val="28"/>
          <w:szCs w:val="28"/>
        </w:rPr>
        <w:t>конвертер температуры.</w:t>
      </w:r>
    </w:p>
    <w:p w:rsidR="00A20B68" w:rsidRDefault="00AE19F7" w:rsidP="00A20B6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2.</w:t>
      </w:r>
      <w:r w:rsidR="00A20B68">
        <w:rPr>
          <w:sz w:val="28"/>
          <w:szCs w:val="28"/>
        </w:rPr>
        <w:t>Область применения</w:t>
      </w:r>
      <w:r w:rsidR="00A20B68" w:rsidRPr="00A20B68">
        <w:rPr>
          <w:sz w:val="28"/>
          <w:szCs w:val="28"/>
        </w:rPr>
        <w:t xml:space="preserve">: </w:t>
      </w:r>
      <w:r w:rsidR="00A20B68">
        <w:rPr>
          <w:sz w:val="28"/>
          <w:szCs w:val="28"/>
        </w:rPr>
        <w:t>облегчение интеллектуальной работы при расчёте физических формул.</w:t>
      </w:r>
    </w:p>
    <w:p w:rsidR="00A20B68" w:rsidRPr="00057C3D" w:rsidRDefault="00A20B68" w:rsidP="00A20B68">
      <w:pPr>
        <w:jc w:val="both"/>
        <w:rPr>
          <w:sz w:val="28"/>
          <w:szCs w:val="28"/>
        </w:rPr>
      </w:pPr>
    </w:p>
    <w:p w:rsidR="004617BA" w:rsidRDefault="00A20B68" w:rsidP="004617BA">
      <w:pPr>
        <w:jc w:val="center"/>
        <w:rPr>
          <w:sz w:val="28"/>
          <w:szCs w:val="28"/>
        </w:rPr>
      </w:pPr>
      <w:r w:rsidRPr="00875224">
        <w:rPr>
          <w:sz w:val="28"/>
          <w:szCs w:val="28"/>
        </w:rPr>
        <w:t>ОСНОВАНИЯ ДЛЯ РАЗРАБОТКИ</w:t>
      </w:r>
    </w:p>
    <w:p w:rsidR="00875224" w:rsidRDefault="00875224" w:rsidP="004617BA">
      <w:pPr>
        <w:jc w:val="center"/>
        <w:rPr>
          <w:sz w:val="28"/>
          <w:szCs w:val="28"/>
        </w:rPr>
      </w:pPr>
    </w:p>
    <w:p w:rsidR="00875224" w:rsidRDefault="00AE19F7" w:rsidP="008752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1.</w:t>
      </w:r>
      <w:r w:rsidR="00875224">
        <w:rPr>
          <w:sz w:val="28"/>
          <w:szCs w:val="28"/>
        </w:rPr>
        <w:t>Документ</w:t>
      </w:r>
      <w:r w:rsidR="00875224" w:rsidRPr="00875224">
        <w:rPr>
          <w:sz w:val="28"/>
          <w:szCs w:val="28"/>
        </w:rPr>
        <w:t xml:space="preserve">: </w:t>
      </w:r>
      <w:r w:rsidR="00875224">
        <w:rPr>
          <w:sz w:val="28"/>
          <w:szCs w:val="28"/>
        </w:rPr>
        <w:t>лабораторная работа.</w:t>
      </w:r>
    </w:p>
    <w:p w:rsidR="00875224" w:rsidRDefault="00AE19F7" w:rsidP="008752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2.</w:t>
      </w:r>
      <w:r w:rsidR="00875224">
        <w:rPr>
          <w:sz w:val="28"/>
          <w:szCs w:val="28"/>
        </w:rPr>
        <w:t>О</w:t>
      </w:r>
      <w:r w:rsidR="00875224" w:rsidRPr="00875224">
        <w:rPr>
          <w:sz w:val="28"/>
          <w:szCs w:val="28"/>
        </w:rPr>
        <w:t>рганизация, утвердившая э</w:t>
      </w:r>
      <w:r w:rsidR="00875224">
        <w:rPr>
          <w:sz w:val="28"/>
          <w:szCs w:val="28"/>
        </w:rPr>
        <w:t>тот документ, и дата его утверждения</w:t>
      </w:r>
      <w:r w:rsidR="00875224" w:rsidRPr="00875224">
        <w:rPr>
          <w:sz w:val="28"/>
          <w:szCs w:val="28"/>
        </w:rPr>
        <w:t xml:space="preserve">: </w:t>
      </w:r>
      <w:r w:rsidR="00875224">
        <w:rPr>
          <w:sz w:val="28"/>
          <w:szCs w:val="28"/>
        </w:rPr>
        <w:t>СКФУ, 13.09.2022</w:t>
      </w:r>
    </w:p>
    <w:p w:rsidR="00875224" w:rsidRDefault="00AE19F7" w:rsidP="008752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3.</w:t>
      </w:r>
      <w:r w:rsidR="00875224">
        <w:rPr>
          <w:sz w:val="28"/>
          <w:szCs w:val="28"/>
        </w:rPr>
        <w:t>Наименование темы разработки</w:t>
      </w:r>
      <w:r w:rsidR="00875224" w:rsidRPr="00875224">
        <w:rPr>
          <w:sz w:val="28"/>
          <w:szCs w:val="28"/>
        </w:rPr>
        <w:t>:</w:t>
      </w:r>
      <w:r w:rsidR="00875224">
        <w:rPr>
          <w:sz w:val="28"/>
          <w:szCs w:val="28"/>
        </w:rPr>
        <w:t xml:space="preserve"> Разработка программы для преобразования температур.</w:t>
      </w:r>
    </w:p>
    <w:p w:rsidR="00875224" w:rsidRDefault="00875224" w:rsidP="00875224">
      <w:pPr>
        <w:jc w:val="center"/>
        <w:rPr>
          <w:sz w:val="28"/>
          <w:szCs w:val="28"/>
        </w:rPr>
      </w:pPr>
    </w:p>
    <w:p w:rsidR="00875224" w:rsidRDefault="00875224" w:rsidP="00875224">
      <w:p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 РАЗРАБОТКИ</w:t>
      </w:r>
    </w:p>
    <w:p w:rsidR="00875224" w:rsidRDefault="00875224" w:rsidP="00875224">
      <w:pPr>
        <w:jc w:val="center"/>
        <w:rPr>
          <w:sz w:val="28"/>
          <w:szCs w:val="28"/>
        </w:rPr>
      </w:pPr>
    </w:p>
    <w:p w:rsidR="00875224" w:rsidRDefault="00AE19F7" w:rsidP="008752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1.</w:t>
      </w:r>
      <w:r w:rsidR="00875224">
        <w:rPr>
          <w:sz w:val="28"/>
          <w:szCs w:val="28"/>
        </w:rPr>
        <w:t>Назначение программы</w:t>
      </w:r>
      <w:r w:rsidR="00875224" w:rsidRPr="00057C3D">
        <w:rPr>
          <w:sz w:val="28"/>
          <w:szCs w:val="28"/>
        </w:rPr>
        <w:t xml:space="preserve">: </w:t>
      </w:r>
      <w:r w:rsidR="00057C3D">
        <w:rPr>
          <w:sz w:val="28"/>
          <w:szCs w:val="28"/>
        </w:rPr>
        <w:t>преобразование температур из Цельсия в Фаренгейт и обратно, из Цельсия в Кельвин и обратно, из Фаренгейта в Кельвин и обратно.</w:t>
      </w:r>
    </w:p>
    <w:p w:rsidR="00057C3D" w:rsidRDefault="00057C3D" w:rsidP="00057C3D">
      <w:pPr>
        <w:jc w:val="center"/>
        <w:rPr>
          <w:sz w:val="28"/>
          <w:szCs w:val="28"/>
        </w:rPr>
      </w:pPr>
    </w:p>
    <w:p w:rsidR="00057C3D" w:rsidRDefault="00057C3D" w:rsidP="00057C3D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ПРОГРАММЕ</w:t>
      </w:r>
    </w:p>
    <w:p w:rsidR="00057C3D" w:rsidRDefault="00057C3D" w:rsidP="00057C3D">
      <w:pPr>
        <w:jc w:val="center"/>
        <w:rPr>
          <w:sz w:val="28"/>
          <w:szCs w:val="28"/>
        </w:rPr>
      </w:pPr>
    </w:p>
    <w:p w:rsid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1.Т</w:t>
      </w:r>
      <w:r w:rsidR="00057C3D" w:rsidRPr="00057C3D">
        <w:rPr>
          <w:sz w:val="28"/>
          <w:szCs w:val="28"/>
        </w:rPr>
        <w:t>ребования к</w:t>
      </w:r>
      <w:r w:rsidR="00057C3D">
        <w:rPr>
          <w:sz w:val="28"/>
          <w:szCs w:val="28"/>
        </w:rPr>
        <w:t xml:space="preserve"> функциональным характеристикам</w:t>
      </w:r>
      <w:r w:rsidR="00057C3D" w:rsidRPr="00057C3D">
        <w:rPr>
          <w:sz w:val="28"/>
          <w:szCs w:val="28"/>
        </w:rPr>
        <w:t>:</w:t>
      </w:r>
      <w:r w:rsidR="00057C3D">
        <w:rPr>
          <w:sz w:val="28"/>
          <w:szCs w:val="28"/>
        </w:rPr>
        <w:t xml:space="preserve"> </w:t>
      </w:r>
      <w:r w:rsidR="00715263">
        <w:rPr>
          <w:sz w:val="28"/>
          <w:szCs w:val="28"/>
        </w:rPr>
        <w:t xml:space="preserve">Программа должна позволять осуществить </w:t>
      </w:r>
      <w:r w:rsidR="00057C3D">
        <w:rPr>
          <w:sz w:val="28"/>
          <w:szCs w:val="28"/>
        </w:rPr>
        <w:t>перевод чисел из одной градусной меры в другую.</w:t>
      </w:r>
    </w:p>
    <w:p w:rsidR="00715263" w:rsidRDefault="00715263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Исходные данные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целые числа.</w:t>
      </w:r>
    </w:p>
    <w:p w:rsidR="00715263" w:rsidRPr="00715263" w:rsidRDefault="00715263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Входные и выходные данные</w:t>
      </w:r>
      <w:r w:rsidRPr="00715263">
        <w:rPr>
          <w:sz w:val="28"/>
          <w:szCs w:val="28"/>
        </w:rPr>
        <w:t>:</w:t>
      </w:r>
      <w:r>
        <w:rPr>
          <w:sz w:val="28"/>
          <w:szCs w:val="28"/>
        </w:rPr>
        <w:t xml:space="preserve"> простые и вещественные числа.</w:t>
      </w:r>
    </w:p>
    <w:p w:rsidR="00057C3D" w:rsidRP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2.Требования к надежности</w:t>
      </w:r>
      <w:r w:rsidR="00057C3D" w:rsidRPr="00057C3D">
        <w:rPr>
          <w:sz w:val="28"/>
          <w:szCs w:val="28"/>
        </w:rPr>
        <w:t>:</w:t>
      </w:r>
      <w:r w:rsidR="00715263">
        <w:rPr>
          <w:sz w:val="28"/>
          <w:szCs w:val="28"/>
        </w:rPr>
        <w:t xml:space="preserve"> при выполнении операции конвертации не должно возникать ошибок.</w:t>
      </w:r>
    </w:p>
    <w:p w:rsidR="00057C3D" w:rsidRP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3.Условия эксплуатации</w:t>
      </w:r>
      <w:r w:rsidR="00057C3D" w:rsidRPr="00057C3D">
        <w:rPr>
          <w:sz w:val="28"/>
          <w:szCs w:val="28"/>
        </w:rPr>
        <w:t>:</w:t>
      </w:r>
      <w:r w:rsidR="00715263">
        <w:rPr>
          <w:sz w:val="28"/>
          <w:szCs w:val="28"/>
        </w:rPr>
        <w:t xml:space="preserve"> не указано</w:t>
      </w:r>
    </w:p>
    <w:p w:rsidR="00715263" w:rsidRPr="00715263" w:rsidRDefault="00AE19F7" w:rsidP="007152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4.Т</w:t>
      </w:r>
      <w:r w:rsidR="00057C3D" w:rsidRPr="00057C3D">
        <w:rPr>
          <w:sz w:val="28"/>
          <w:szCs w:val="28"/>
        </w:rPr>
        <w:t>ребования к составу и параме</w:t>
      </w:r>
      <w:r w:rsidR="00057C3D">
        <w:rPr>
          <w:sz w:val="28"/>
          <w:szCs w:val="28"/>
        </w:rPr>
        <w:t>трам технических средств</w:t>
      </w:r>
      <w:r w:rsidR="00057C3D" w:rsidRPr="00057C3D">
        <w:rPr>
          <w:sz w:val="28"/>
          <w:szCs w:val="28"/>
        </w:rPr>
        <w:t>:</w:t>
      </w:r>
      <w:r w:rsidR="00715263">
        <w:rPr>
          <w:sz w:val="28"/>
          <w:szCs w:val="28"/>
        </w:rPr>
        <w:t xml:space="preserve"> </w:t>
      </w:r>
      <w:r w:rsidR="00715263" w:rsidRPr="00715263">
        <w:rPr>
          <w:sz w:val="28"/>
          <w:szCs w:val="28"/>
          <w:lang w:val="en-US"/>
        </w:rPr>
        <w:t>IBM</w:t>
      </w:r>
      <w:r w:rsidR="00715263" w:rsidRPr="00715263">
        <w:rPr>
          <w:sz w:val="28"/>
          <w:szCs w:val="28"/>
        </w:rPr>
        <w:t>-совместимый</w:t>
      </w:r>
      <w:r w:rsidR="00715263">
        <w:rPr>
          <w:sz w:val="28"/>
          <w:szCs w:val="28"/>
        </w:rPr>
        <w:t xml:space="preserve"> персональный компьютер (ПЭВМ), </w:t>
      </w:r>
      <w:r w:rsidR="00715263" w:rsidRPr="00715263">
        <w:rPr>
          <w:sz w:val="28"/>
          <w:szCs w:val="28"/>
        </w:rPr>
        <w:t>включающий в себя:</w:t>
      </w:r>
    </w:p>
    <w:p w:rsidR="00715263" w:rsidRPr="00715263" w:rsidRDefault="00715263" w:rsidP="00715263">
      <w:pPr>
        <w:jc w:val="both"/>
        <w:rPr>
          <w:sz w:val="28"/>
          <w:szCs w:val="28"/>
        </w:rPr>
      </w:pPr>
      <w:r w:rsidRPr="00715263">
        <w:rPr>
          <w:sz w:val="28"/>
          <w:szCs w:val="28"/>
        </w:rPr>
        <w:tab/>
      </w:r>
      <w:r>
        <w:rPr>
          <w:sz w:val="28"/>
          <w:szCs w:val="28"/>
        </w:rPr>
        <w:t>1.П</w:t>
      </w:r>
      <w:r w:rsidRPr="00715263">
        <w:rPr>
          <w:sz w:val="28"/>
          <w:szCs w:val="28"/>
        </w:rPr>
        <w:t xml:space="preserve">роцессор </w:t>
      </w:r>
      <w:r w:rsidRPr="00715263">
        <w:rPr>
          <w:sz w:val="28"/>
          <w:szCs w:val="28"/>
          <w:lang w:val="en-US"/>
        </w:rPr>
        <w:t>Pentium</w:t>
      </w:r>
      <w:r w:rsidRPr="00715263">
        <w:rPr>
          <w:sz w:val="28"/>
          <w:szCs w:val="28"/>
        </w:rPr>
        <w:t>-1000 с тактовой частотой, ГГц – 10, не менее;</w:t>
      </w:r>
    </w:p>
    <w:p w:rsidR="00057C3D" w:rsidRPr="00715263" w:rsidRDefault="00715263" w:rsidP="007152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2.О</w:t>
      </w:r>
      <w:r w:rsidRPr="00715263">
        <w:rPr>
          <w:sz w:val="28"/>
          <w:szCs w:val="28"/>
        </w:rPr>
        <w:t>перативную па</w:t>
      </w:r>
      <w:r>
        <w:rPr>
          <w:sz w:val="28"/>
          <w:szCs w:val="28"/>
        </w:rPr>
        <w:t>мять объемом, Гб – 2, не менее.</w:t>
      </w:r>
    </w:p>
    <w:p w:rsidR="00057C3D" w:rsidRPr="00F343D8" w:rsidRDefault="00AE19F7" w:rsidP="00F343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5.Т</w:t>
      </w:r>
      <w:r w:rsidR="00057C3D" w:rsidRPr="00057C3D">
        <w:rPr>
          <w:sz w:val="28"/>
          <w:szCs w:val="28"/>
        </w:rPr>
        <w:t>ребования к информацион</w:t>
      </w:r>
      <w:r w:rsidR="00057C3D">
        <w:rPr>
          <w:sz w:val="28"/>
          <w:szCs w:val="28"/>
        </w:rPr>
        <w:t>ной и программной совместимости</w:t>
      </w:r>
      <w:r w:rsidR="00057C3D" w:rsidRPr="00057C3D">
        <w:rPr>
          <w:sz w:val="28"/>
          <w:szCs w:val="28"/>
        </w:rPr>
        <w:t>:</w:t>
      </w:r>
      <w:r w:rsidR="00715263">
        <w:rPr>
          <w:sz w:val="28"/>
          <w:szCs w:val="28"/>
        </w:rPr>
        <w:t xml:space="preserve"> </w:t>
      </w:r>
      <w:r w:rsidR="00F343D8" w:rsidRPr="00F343D8">
        <w:rPr>
          <w:sz w:val="28"/>
          <w:szCs w:val="28"/>
        </w:rPr>
        <w:t xml:space="preserve">Программа </w:t>
      </w:r>
      <w:r w:rsidR="00F343D8">
        <w:rPr>
          <w:sz w:val="28"/>
          <w:szCs w:val="28"/>
        </w:rPr>
        <w:tab/>
      </w:r>
      <w:r w:rsidR="00F343D8" w:rsidRPr="00F343D8">
        <w:rPr>
          <w:sz w:val="28"/>
          <w:szCs w:val="28"/>
        </w:rPr>
        <w:t xml:space="preserve">должна </w:t>
      </w:r>
      <w:r w:rsidR="00F343D8">
        <w:rPr>
          <w:sz w:val="28"/>
          <w:szCs w:val="28"/>
        </w:rPr>
        <w:t>работать автономно под управле</w:t>
      </w:r>
      <w:r w:rsidR="00F343D8" w:rsidRPr="00F343D8">
        <w:rPr>
          <w:sz w:val="28"/>
          <w:szCs w:val="28"/>
        </w:rPr>
        <w:t xml:space="preserve">нием ОС MS </w:t>
      </w:r>
      <w:proofErr w:type="spellStart"/>
      <w:r w:rsidR="00F343D8" w:rsidRPr="00F343D8">
        <w:rPr>
          <w:sz w:val="28"/>
          <w:szCs w:val="28"/>
        </w:rPr>
        <w:t>Windows</w:t>
      </w:r>
      <w:proofErr w:type="spellEnd"/>
      <w:r w:rsidR="00F343D8" w:rsidRPr="00F343D8">
        <w:rPr>
          <w:sz w:val="28"/>
          <w:szCs w:val="28"/>
        </w:rPr>
        <w:t xml:space="preserve"> версии </w:t>
      </w:r>
      <w:r w:rsidR="00F343D8">
        <w:rPr>
          <w:sz w:val="28"/>
          <w:szCs w:val="28"/>
        </w:rPr>
        <w:tab/>
      </w:r>
      <w:r w:rsidR="00F343D8" w:rsidRPr="00F343D8">
        <w:rPr>
          <w:sz w:val="28"/>
          <w:szCs w:val="28"/>
        </w:rPr>
        <w:t>не ниже 7</w:t>
      </w:r>
      <w:r w:rsidR="00F343D8">
        <w:rPr>
          <w:sz w:val="28"/>
          <w:szCs w:val="28"/>
        </w:rPr>
        <w:t>.</w:t>
      </w:r>
      <w:r w:rsidR="00F343D8" w:rsidRPr="00F343D8">
        <w:rPr>
          <w:sz w:val="28"/>
          <w:szCs w:val="28"/>
        </w:rPr>
        <w:t xml:space="preserve"> Базовы</w:t>
      </w:r>
      <w:r w:rsidR="00F343D8">
        <w:rPr>
          <w:sz w:val="28"/>
          <w:szCs w:val="28"/>
        </w:rPr>
        <w:t xml:space="preserve">й язык программирования – </w:t>
      </w:r>
      <w:r w:rsidR="00F343D8">
        <w:rPr>
          <w:sz w:val="28"/>
          <w:szCs w:val="28"/>
          <w:lang w:val="en-US"/>
        </w:rPr>
        <w:t>Python</w:t>
      </w:r>
      <w:r w:rsidR="00F343D8">
        <w:rPr>
          <w:sz w:val="28"/>
          <w:szCs w:val="28"/>
        </w:rPr>
        <w:t>.</w:t>
      </w:r>
    </w:p>
    <w:p w:rsidR="00057C3D" w:rsidRP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6.Т</w:t>
      </w:r>
      <w:r w:rsidR="00057C3D" w:rsidRPr="00057C3D">
        <w:rPr>
          <w:sz w:val="28"/>
          <w:szCs w:val="28"/>
        </w:rPr>
        <w:t>ре</w:t>
      </w:r>
      <w:r w:rsidR="00057C3D">
        <w:rPr>
          <w:sz w:val="28"/>
          <w:szCs w:val="28"/>
        </w:rPr>
        <w:t>бования к маркировке и упаковке</w:t>
      </w:r>
      <w:r w:rsidR="00057C3D" w:rsidRPr="00057C3D">
        <w:rPr>
          <w:sz w:val="28"/>
          <w:szCs w:val="28"/>
        </w:rPr>
        <w:t>:</w:t>
      </w:r>
      <w:r w:rsidR="00057C3D">
        <w:rPr>
          <w:sz w:val="28"/>
          <w:szCs w:val="28"/>
        </w:rPr>
        <w:t xml:space="preserve"> не указано</w:t>
      </w:r>
    </w:p>
    <w:p w:rsidR="00057C3D" w:rsidRP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7.Т</w:t>
      </w:r>
      <w:r w:rsidR="00057C3D" w:rsidRPr="00057C3D">
        <w:rPr>
          <w:sz w:val="28"/>
          <w:szCs w:val="28"/>
        </w:rPr>
        <w:t>ребования</w:t>
      </w:r>
      <w:r w:rsidR="00057C3D">
        <w:rPr>
          <w:sz w:val="28"/>
          <w:szCs w:val="28"/>
        </w:rPr>
        <w:t xml:space="preserve"> к транспортированию и хранению</w:t>
      </w:r>
      <w:r w:rsidR="00057C3D" w:rsidRPr="00057C3D">
        <w:rPr>
          <w:sz w:val="28"/>
          <w:szCs w:val="28"/>
        </w:rPr>
        <w:t>:</w:t>
      </w:r>
      <w:r w:rsidR="00057C3D">
        <w:rPr>
          <w:sz w:val="28"/>
          <w:szCs w:val="28"/>
        </w:rPr>
        <w:t xml:space="preserve"> не указано</w:t>
      </w:r>
    </w:p>
    <w:p w:rsidR="00057C3D" w:rsidRDefault="00AE19F7" w:rsidP="00057C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7C3D">
        <w:rPr>
          <w:sz w:val="28"/>
          <w:szCs w:val="28"/>
        </w:rPr>
        <w:t>8.Специальные требования</w:t>
      </w:r>
      <w:r w:rsidR="00057C3D" w:rsidRPr="00057C3D">
        <w:rPr>
          <w:sz w:val="28"/>
          <w:szCs w:val="28"/>
        </w:rPr>
        <w:t>:</w:t>
      </w:r>
      <w:r w:rsidR="00057C3D" w:rsidRPr="00057C3D">
        <w:t xml:space="preserve"> </w:t>
      </w:r>
      <w:r w:rsidR="00057C3D" w:rsidRPr="00057C3D">
        <w:rPr>
          <w:sz w:val="28"/>
          <w:szCs w:val="28"/>
        </w:rPr>
        <w:t xml:space="preserve">Добавьте также возможность использовать </w:t>
      </w:r>
      <w:r w:rsidR="00057C3D" w:rsidRPr="00057C3D">
        <w:rPr>
          <w:sz w:val="28"/>
          <w:szCs w:val="28"/>
        </w:rPr>
        <w:lastRenderedPageBreak/>
        <w:t>температуру в Кельвинах с возможностью преобразования между любыми из трех единиц измерения.</w:t>
      </w:r>
    </w:p>
    <w:p w:rsidR="00715263" w:rsidRDefault="00715263" w:rsidP="00715263">
      <w:pPr>
        <w:jc w:val="center"/>
        <w:rPr>
          <w:sz w:val="28"/>
          <w:szCs w:val="28"/>
        </w:rPr>
      </w:pPr>
    </w:p>
    <w:p w:rsidR="00715263" w:rsidRDefault="00F343D8" w:rsidP="0071526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:rsidR="00F343D8" w:rsidRPr="00F343D8" w:rsidRDefault="00F343D8" w:rsidP="00F343D8">
      <w:pPr>
        <w:jc w:val="both"/>
        <w:rPr>
          <w:sz w:val="28"/>
          <w:szCs w:val="28"/>
        </w:rPr>
      </w:pPr>
    </w:p>
    <w:p w:rsidR="00F343D8" w:rsidRPr="00F343D8" w:rsidRDefault="00AE19F7" w:rsidP="00F343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43D8">
        <w:rPr>
          <w:sz w:val="28"/>
          <w:szCs w:val="28"/>
        </w:rPr>
        <w:t>1.Р</w:t>
      </w:r>
      <w:r w:rsidR="00F343D8" w:rsidRPr="00F343D8">
        <w:rPr>
          <w:sz w:val="28"/>
          <w:szCs w:val="28"/>
        </w:rPr>
        <w:t>уко</w:t>
      </w:r>
      <w:r w:rsidR="00F343D8">
        <w:rPr>
          <w:sz w:val="28"/>
          <w:szCs w:val="28"/>
        </w:rPr>
        <w:t>водство системного программиста</w:t>
      </w:r>
      <w:r w:rsidR="00F343D8" w:rsidRPr="00F343D8">
        <w:rPr>
          <w:sz w:val="28"/>
          <w:szCs w:val="28"/>
        </w:rPr>
        <w:t xml:space="preserve">: </w:t>
      </w:r>
      <w:r w:rsidR="00F343D8">
        <w:rPr>
          <w:sz w:val="28"/>
          <w:szCs w:val="28"/>
        </w:rPr>
        <w:t xml:space="preserve">программа состоит из </w:t>
      </w:r>
      <w:r w:rsidR="003D1268">
        <w:rPr>
          <w:sz w:val="28"/>
          <w:szCs w:val="28"/>
        </w:rPr>
        <w:t>6 функций, выполняющих операции конвертации, также присутствует 7 программных блоков, которые осуществляют построение программного интерфейса.</w:t>
      </w:r>
    </w:p>
    <w:p w:rsidR="00F343D8" w:rsidRDefault="00AE19F7" w:rsidP="00F343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1.Р</w:t>
      </w:r>
      <w:r w:rsidR="003D1268">
        <w:rPr>
          <w:sz w:val="28"/>
          <w:szCs w:val="28"/>
        </w:rPr>
        <w:t>уководство оператора</w:t>
      </w:r>
      <w:r w:rsidR="003D1268" w:rsidRPr="003D1268">
        <w:rPr>
          <w:sz w:val="28"/>
          <w:szCs w:val="28"/>
        </w:rPr>
        <w:t xml:space="preserve">: </w:t>
      </w:r>
      <w:r w:rsidR="003D1268">
        <w:rPr>
          <w:sz w:val="28"/>
          <w:szCs w:val="28"/>
        </w:rPr>
        <w:t>для конвертации определённого числа введите его в левое поле, когда операция ввода завершена нажмите кнопку со стрелочкой для конвертации, результат отобразится в правой части отдела.</w:t>
      </w:r>
    </w:p>
    <w:p w:rsidR="00AE19F7" w:rsidRDefault="00AE19F7" w:rsidP="00F343D8">
      <w:pPr>
        <w:jc w:val="both"/>
        <w:rPr>
          <w:sz w:val="28"/>
          <w:szCs w:val="28"/>
        </w:rPr>
      </w:pPr>
    </w:p>
    <w:p w:rsidR="00AE19F7" w:rsidRDefault="00AE19F7" w:rsidP="00AE19F7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p w:rsidR="00AE19F7" w:rsidRDefault="00AE19F7" w:rsidP="00AE19F7">
      <w:pPr>
        <w:jc w:val="center"/>
        <w:rPr>
          <w:sz w:val="28"/>
          <w:szCs w:val="28"/>
        </w:rPr>
      </w:pPr>
    </w:p>
    <w:p w:rsidR="00AE19F7" w:rsidRDefault="00AE19F7" w:rsidP="00AE19F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функций конвертации.</w:t>
      </w:r>
    </w:p>
    <w:p w:rsidR="00AE19F7" w:rsidRPr="00AE19F7" w:rsidRDefault="00AE19F7" w:rsidP="00AE19F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графического интерфейса</w:t>
      </w:r>
      <w:r>
        <w:rPr>
          <w:sz w:val="28"/>
          <w:szCs w:val="28"/>
          <w:lang w:val="en-US"/>
        </w:rPr>
        <w:t>:</w:t>
      </w:r>
    </w:p>
    <w:p w:rsidR="00AE19F7" w:rsidRDefault="00AE19F7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окна и определение его масштаба.</w:t>
      </w:r>
    </w:p>
    <w:p w:rsidR="00AE19F7" w:rsidRDefault="00AE19F7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="00EC6D35">
        <w:rPr>
          <w:sz w:val="28"/>
          <w:szCs w:val="28"/>
        </w:rPr>
        <w:t>для конвертации</w:t>
      </w:r>
      <w:r>
        <w:rPr>
          <w:sz w:val="28"/>
          <w:szCs w:val="28"/>
        </w:rPr>
        <w:t xml:space="preserve"> 1</w:t>
      </w:r>
      <w:r w:rsidRPr="00AE19F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6D3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AE19F7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C</w:t>
      </w:r>
      <w:r w:rsidRPr="00EC6D35">
        <w:rPr>
          <w:sz w:val="28"/>
          <w:szCs w:val="28"/>
        </w:rPr>
        <w:t>)</w:t>
      </w:r>
    </w:p>
    <w:p w:rsidR="00AE19F7" w:rsidRPr="00AE19F7" w:rsidRDefault="00AE19F7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для </w:t>
      </w:r>
      <w:r w:rsidR="00EC6D35">
        <w:rPr>
          <w:sz w:val="28"/>
          <w:szCs w:val="28"/>
        </w:rPr>
        <w:t>конвертации</w:t>
      </w:r>
      <w:r>
        <w:rPr>
          <w:sz w:val="28"/>
          <w:szCs w:val="28"/>
        </w:rPr>
        <w:t xml:space="preserve"> 2</w:t>
      </w:r>
      <w:r w:rsidRPr="00AE19F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6D3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</w:t>
      </w:r>
      <w:r w:rsidRPr="00AE19F7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F</w:t>
      </w:r>
      <w:r w:rsidRPr="00EC6D35">
        <w:rPr>
          <w:sz w:val="28"/>
          <w:szCs w:val="28"/>
        </w:rPr>
        <w:t>)</w:t>
      </w:r>
    </w:p>
    <w:p w:rsidR="00AE19F7" w:rsidRDefault="00EC6D35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Поле для конвертации</w:t>
      </w:r>
      <w:r w:rsidR="00AE19F7">
        <w:rPr>
          <w:sz w:val="28"/>
          <w:szCs w:val="28"/>
        </w:rPr>
        <w:t xml:space="preserve"> 3. (</w:t>
      </w:r>
      <w:r w:rsidR="00AE19F7">
        <w:rPr>
          <w:sz w:val="28"/>
          <w:szCs w:val="28"/>
          <w:lang w:val="en-US"/>
        </w:rPr>
        <w:t>K</w:t>
      </w:r>
      <w:r w:rsidR="00AE19F7" w:rsidRPr="00AE19F7">
        <w:rPr>
          <w:sz w:val="28"/>
          <w:szCs w:val="28"/>
        </w:rPr>
        <w:t xml:space="preserve"> -&gt; </w:t>
      </w:r>
      <w:r w:rsidR="00AE19F7">
        <w:rPr>
          <w:sz w:val="28"/>
          <w:szCs w:val="28"/>
          <w:lang w:val="en-US"/>
        </w:rPr>
        <w:t>C</w:t>
      </w:r>
      <w:r w:rsidR="00AE19F7" w:rsidRPr="00AE19F7">
        <w:rPr>
          <w:sz w:val="28"/>
          <w:szCs w:val="28"/>
        </w:rPr>
        <w:t>)</w:t>
      </w:r>
    </w:p>
    <w:p w:rsidR="00AE19F7" w:rsidRDefault="00EC6D35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Поле для конвертации</w:t>
      </w:r>
      <w:r w:rsidR="00AE19F7">
        <w:rPr>
          <w:sz w:val="28"/>
          <w:szCs w:val="28"/>
        </w:rPr>
        <w:t xml:space="preserve"> 4. (</w:t>
      </w:r>
      <w:r w:rsidR="00AE19F7">
        <w:rPr>
          <w:sz w:val="28"/>
          <w:szCs w:val="28"/>
          <w:lang w:val="en-US"/>
        </w:rPr>
        <w:t>K</w:t>
      </w:r>
      <w:r w:rsidR="00AE19F7" w:rsidRPr="00AE19F7">
        <w:rPr>
          <w:sz w:val="28"/>
          <w:szCs w:val="28"/>
        </w:rPr>
        <w:t xml:space="preserve"> -&gt; </w:t>
      </w:r>
      <w:r w:rsidR="00AE19F7">
        <w:rPr>
          <w:sz w:val="28"/>
          <w:szCs w:val="28"/>
          <w:lang w:val="en-US"/>
        </w:rPr>
        <w:t>F</w:t>
      </w:r>
      <w:r w:rsidR="00AE19F7" w:rsidRPr="00AE19F7">
        <w:rPr>
          <w:sz w:val="28"/>
          <w:szCs w:val="28"/>
        </w:rPr>
        <w:t>)</w:t>
      </w:r>
    </w:p>
    <w:p w:rsidR="00AE19F7" w:rsidRDefault="00AE19F7" w:rsidP="00AE19F7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Поле</w:t>
      </w:r>
      <w:r w:rsidR="00EC6D35">
        <w:rPr>
          <w:sz w:val="28"/>
          <w:szCs w:val="28"/>
        </w:rPr>
        <w:t xml:space="preserve"> для конвертации</w:t>
      </w:r>
      <w:r>
        <w:rPr>
          <w:sz w:val="28"/>
          <w:szCs w:val="28"/>
        </w:rPr>
        <w:t xml:space="preserve"> 5. (</w:t>
      </w:r>
      <w:r w:rsidR="00EC6D35">
        <w:rPr>
          <w:sz w:val="28"/>
          <w:szCs w:val="28"/>
          <w:lang w:val="en-US"/>
        </w:rPr>
        <w:t>C</w:t>
      </w:r>
      <w:r w:rsidR="00EC6D35" w:rsidRPr="00EC6D35">
        <w:rPr>
          <w:sz w:val="28"/>
          <w:szCs w:val="28"/>
        </w:rPr>
        <w:t xml:space="preserve"> -&gt; </w:t>
      </w:r>
      <w:r w:rsidR="00EC6D35">
        <w:rPr>
          <w:sz w:val="28"/>
          <w:szCs w:val="28"/>
          <w:lang w:val="en-US"/>
        </w:rPr>
        <w:t>K</w:t>
      </w:r>
      <w:r w:rsidR="00EC6D35" w:rsidRPr="00EC6D35">
        <w:rPr>
          <w:sz w:val="28"/>
          <w:szCs w:val="28"/>
        </w:rPr>
        <w:t>)</w:t>
      </w:r>
    </w:p>
    <w:p w:rsidR="00EC6D35" w:rsidRDefault="00EC6D35" w:rsidP="00EC6D35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Поле для конвертации</w:t>
      </w:r>
      <w:r w:rsidR="00AE19F7">
        <w:rPr>
          <w:sz w:val="28"/>
          <w:szCs w:val="28"/>
        </w:rPr>
        <w:t xml:space="preserve"> 6. (</w:t>
      </w:r>
      <w:r>
        <w:rPr>
          <w:sz w:val="28"/>
          <w:szCs w:val="28"/>
          <w:lang w:val="en-US"/>
        </w:rPr>
        <w:t>F</w:t>
      </w:r>
      <w:r w:rsidRPr="00EC6D35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</w:t>
      </w:r>
    </w:p>
    <w:p w:rsidR="00EC6D35" w:rsidRDefault="00EC6D35" w:rsidP="00EC6D35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программы, исправление ошибок и дальнейший ее выпуск.</w:t>
      </w:r>
    </w:p>
    <w:p w:rsidR="00EC6D35" w:rsidRDefault="00EC6D35" w:rsidP="00EC6D35">
      <w:pPr>
        <w:pStyle w:val="a5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Срок выполнения</w:t>
      </w:r>
      <w:r>
        <w:rPr>
          <w:sz w:val="28"/>
          <w:szCs w:val="28"/>
          <w:lang w:val="en-US"/>
        </w:rPr>
        <w:t>: 2</w:t>
      </w:r>
      <w:r>
        <w:rPr>
          <w:sz w:val="28"/>
          <w:szCs w:val="28"/>
        </w:rPr>
        <w:t xml:space="preserve"> недели.</w:t>
      </w:r>
    </w:p>
    <w:p w:rsidR="00EC6D35" w:rsidRDefault="00EC6D35" w:rsidP="00EC6D35">
      <w:pPr>
        <w:pStyle w:val="a5"/>
        <w:ind w:left="360"/>
        <w:jc w:val="both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:rsidR="00EC6D35" w:rsidRDefault="00EC6D35" w:rsidP="00EC6D35">
      <w:pPr>
        <w:pStyle w:val="a5"/>
        <w:ind w:left="0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</w:t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:rsidR="00EC6D35" w:rsidRPr="00EC6D35" w:rsidRDefault="00EC6D35" w:rsidP="00EC6D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6D35">
        <w:rPr>
          <w:rFonts w:ascii="Courier New" w:hAnsi="Courier New" w:cs="Courier New"/>
          <w:color w:val="FFC66D"/>
          <w:sz w:val="20"/>
          <w:szCs w:val="20"/>
          <w:lang w:eastAsia="ru-RU"/>
        </w:rPr>
        <w:t>fahrenheit_to_</w:t>
      </w:r>
      <w:proofErr w:type="gramStart"/>
      <w:r w:rsidRPr="00EC6D35">
        <w:rPr>
          <w:rFonts w:ascii="Courier New" w:hAnsi="Courier New" w:cs="Courier New"/>
          <w:color w:val="FFC66D"/>
          <w:sz w:val="20"/>
          <w:szCs w:val="20"/>
          <w:lang w:eastAsia="ru-RU"/>
        </w:rPr>
        <w:t>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fahr_ent_temperature.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(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5 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/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9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 * (</w:t>
      </w:r>
      <w:proofErr w:type="spell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-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32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f"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celsius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} \N{DEGREE CELSIUS}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6D35">
        <w:rPr>
          <w:rFonts w:ascii="Courier New" w:hAnsi="Courier New" w:cs="Courier New"/>
          <w:color w:val="FFC66D"/>
          <w:sz w:val="20"/>
          <w:szCs w:val="20"/>
          <w:lang w:eastAsia="ru-RU"/>
        </w:rPr>
        <w:t>celsius_to_fahrenheit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cels_ent_temperature.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32 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 * (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9 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/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f"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} \N{DEGREE FAHRENHEIT}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6D35">
        <w:rPr>
          <w:rFonts w:ascii="Courier New" w:hAnsi="Courier New" w:cs="Courier New"/>
          <w:color w:val="FFC66D"/>
          <w:sz w:val="20"/>
          <w:szCs w:val="20"/>
          <w:lang w:eastAsia="ru-RU"/>
        </w:rPr>
        <w:t>kelvin_to_celsius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KelvCels_ent_temperature.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-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273.15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f"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proofErr w:type="gram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celsius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} \N{DEGREE CELSIUS}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6D35">
        <w:rPr>
          <w:rFonts w:ascii="Courier New" w:hAnsi="Courier New" w:cs="Courier New"/>
          <w:color w:val="FFC66D"/>
          <w:sz w:val="20"/>
          <w:szCs w:val="20"/>
          <w:lang w:eastAsia="ru-RU"/>
        </w:rPr>
        <w:t>kelvin_to_fahrenheit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KelvFahr_ent_temperature.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-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273.15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*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9 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/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5 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+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32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f"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proofErr w:type="gram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} \N{DEGREE FAHRENHEIT}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6D35">
        <w:rPr>
          <w:rFonts w:ascii="Courier New" w:hAnsi="Courier New" w:cs="Courier New"/>
          <w:color w:val="FFC66D"/>
          <w:sz w:val="20"/>
          <w:szCs w:val="20"/>
          <w:lang w:eastAsia="ru-RU"/>
        </w:rPr>
        <w:t>celsium_to_kelvin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CelsKelv_ent_temperature.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+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273.15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f"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proofErr w:type="gram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} \N{KELVIN SIGN}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6D35">
        <w:rPr>
          <w:rFonts w:ascii="Courier New" w:hAnsi="Courier New" w:cs="Courier New"/>
          <w:color w:val="FFC66D"/>
          <w:sz w:val="20"/>
          <w:szCs w:val="20"/>
          <w:lang w:eastAsia="ru-RU"/>
        </w:rPr>
        <w:t>fahrenheit_to_kelvin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FahrKelv_ent_temperature.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-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32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*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5 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/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9 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+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273.15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f"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proofErr w:type="gramStart"/>
      <w:r w:rsidRPr="00EC6D35">
        <w:rPr>
          <w:rFonts w:ascii="Courier New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} \N{KELVIN SIGN}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t># Создание окна.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window.geometry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"250x350</w:t>
      </w:r>
      <w:proofErr w:type="gramStart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title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"Конвертер температуры"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resizable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height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t># Блок Фаренгейт -&gt; Цельсий /////////////////////////////////////////////////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fahr_frm_entry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_ent_temperature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fahr_lbl_temp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\N{DEGREE FAHRENHEIT}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fahr_ent_temperature.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"e"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fahr_lbl_temp.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"w"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fahr_btn_convert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Button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\N{RIGHTWARDS BLACK ARROW}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fahrenheit_to_celsius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\N{DEGREE CELSIUS}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fahr_frm_entry.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fahr_btn_convert.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fahr_lbl_result.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t># Блок Фаренгейт -&gt; Цельсий закончен 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Блок Цельсий -&gt; Фаренгейт /////////////////////////////////////////////////////////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cels_frm_entry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</w:t>
      </w:r>
      <w:proofErr w:type="gram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_ent_temperature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cels_lbl_temp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</w:t>
      </w:r>
      <w:proofErr w:type="gram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\N{DEGREE CELSIUS}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cels_ent_temperature.grid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"e"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cels_lbl_temp.grid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"w"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cels_btn_convert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tk.Button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\N{RIGHTWARDS BLACK ARROW}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celsius_to_fahrenheit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\N{DEGREE FAHRENHEIT}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cels_frm_entry.grid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cels_btn_convert.grid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cels_lbl_result.grid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t># Окончание блока Цельсий -&gt; Фаренгейт /////////////////////////////////////////////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Блок Кельвин -&gt; Цельсий ///////////////////////////////////////////////////////////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KelvCels_frm_entry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KelvCels_ent_temperature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KelvCels_lbl_temp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\N{KELVIN SIGN}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KelvCels_ent_temperature.grid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"e"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KelvCels_lbl_temp.grid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"w"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KelvCels_btn_convert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tk.Button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\N{RIGHTWARDS BLACK ARROW}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kelvin_to_celsius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\N{DEGREE CELSIUS}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KelvCels_frm_entry.grid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KelvCels_btn_convert.grid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KelvCels_lbl_result.grid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t># Окончание блока Кельвин -&gt; Цельсий ///////////////////////////////////////////////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# Блок Кельвин -&gt; Фаренгейт //////////////////////////////////////////////////////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KelvFahr_frm_entry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KelvFahr_ent_temperature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KelvFahr_lbl_temp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\N{KELVIN SIGN}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KelvFahr_ent_temperature.grid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"e"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KelvFahr_lbl_temp.grid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"w"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KelvFahr_btn_convert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tk.Button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\N{RIGHTWARDS BLACK ARROW}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kelvin_to_fahrenheit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\N{DEGREE FAHRENHEIT}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KelvFahr_frm_entry.grid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KelvFahr_btn_convert.grid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KelvFahr_lbl_result.grid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t># Окончание блока Кельвин -&gt; Фаренгейт//////////////////////////////////////////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Блок Цельсий -&gt; Кельвин ///////////////////////////////////////////////////////////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CelsKelv_frm_entry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CelsKelv_ent_temperature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CelsKelv_lbl_temp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\N{DEGREE CELSIUS}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>CelsKelv_ent_temperature.grid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"e"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CelsKelv_lbl_temp.grid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"w"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CelsKelv_btn_convert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tk.Button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\N{RIGHTWARDS BLACK ARROW}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celsium_to_kelvin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\N{KELVIN SIGN}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CelsKelv_frm_entry.grid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CelsKelv_btn_convert.grid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CelsKelv_lbl_result.grid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t># Окончание блока Цельсий -&gt; Кельвин ///////////////////////////////////////////////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# Блок Фаренгейт -&gt; Кельвин //////////////////////////////////////////////////////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FahrKelv_frm_entry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tk.Frame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FahrKelv_ent_temperature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tk.Entry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FahrKelv_lbl_temp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FahrKelv_frm_entry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\N{DEGREE FAHRENHEIT}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FahrKelv_ent_temperature.grid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6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"e"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FahrKelv_lbl_temp.grid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6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"w"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FahrKelv_btn_convert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tk.Button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\N{RIGHTWARDS BLACK ARROW}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fahrenheit_to_kelvin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FahrKelv_lbl_result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tk.Label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master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\N{KELVIN SIGN}</w:t>
      </w:r>
      <w:r w:rsidRPr="00EC6D35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FahrKelv_frm_entry.grid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6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FahrKelv_btn_convert.grid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6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FahrKelv_lbl_result.grid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6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6D35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EC6D3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EC6D35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t># Окончание блока Фаренгейт -&gt; Кельвин//////////////////////////////////////////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Запуск приложения.</w:t>
      </w:r>
      <w:r w:rsidRPr="00EC6D3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window.mainloop</w:t>
      </w:r>
      <w:proofErr w:type="spellEnd"/>
      <w:r w:rsidRPr="00EC6D35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</w:p>
    <w:p w:rsidR="00EC6D35" w:rsidRDefault="00EC6D35" w:rsidP="00EC6D35">
      <w:pPr>
        <w:pStyle w:val="a5"/>
        <w:ind w:left="0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 w:rsidRPr="00EC6D35">
        <w:rPr>
          <w:sz w:val="28"/>
          <w:szCs w:val="28"/>
        </w:rPr>
        <w:lastRenderedPageBreak/>
        <w:drawing>
          <wp:inline distT="0" distB="0" distL="0" distR="0" wp14:anchorId="25768155" wp14:editId="611057A6">
            <wp:extent cx="2391109" cy="36200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 первого поля</w:t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 w:rsidRPr="00EC6D35">
        <w:rPr>
          <w:sz w:val="28"/>
          <w:szCs w:val="28"/>
        </w:rPr>
        <w:drawing>
          <wp:inline distT="0" distB="0" distL="0" distR="0" wp14:anchorId="5E8EBF97" wp14:editId="5DED1F72">
            <wp:extent cx="2362530" cy="3600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работа второго поля</w:t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 w:rsidRPr="00EC6D35">
        <w:rPr>
          <w:sz w:val="28"/>
          <w:szCs w:val="28"/>
        </w:rPr>
        <w:lastRenderedPageBreak/>
        <w:drawing>
          <wp:inline distT="0" distB="0" distL="0" distR="0" wp14:anchorId="54CCBBF5" wp14:editId="17ACCF86">
            <wp:extent cx="2362530" cy="3600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работа третьего поля</w:t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 w:rsidRPr="00EC6D35">
        <w:rPr>
          <w:sz w:val="28"/>
          <w:szCs w:val="28"/>
        </w:rPr>
        <w:drawing>
          <wp:inline distT="0" distB="0" distL="0" distR="0" wp14:anchorId="6D8B416D" wp14:editId="1E3AA604">
            <wp:extent cx="2381582" cy="3620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работа четвертого поля</w:t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 w:rsidRPr="00EC6D35">
        <w:rPr>
          <w:sz w:val="28"/>
          <w:szCs w:val="28"/>
        </w:rPr>
        <w:lastRenderedPageBreak/>
        <w:drawing>
          <wp:inline distT="0" distB="0" distL="0" distR="0" wp14:anchorId="4BCE2958" wp14:editId="2626CEE5">
            <wp:extent cx="2314898" cy="35056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работа пятого поля</w:t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 w:rsidRPr="00EC6D35">
        <w:rPr>
          <w:sz w:val="28"/>
          <w:szCs w:val="28"/>
        </w:rPr>
        <w:drawing>
          <wp:inline distT="0" distB="0" distL="0" distR="0" wp14:anchorId="3ADEEBAB" wp14:editId="7BDF91F6">
            <wp:extent cx="2343477" cy="359142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работа шестого поля</w:t>
      </w: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sz w:val="28"/>
          <w:szCs w:val="28"/>
        </w:rPr>
      </w:pPr>
    </w:p>
    <w:p w:rsidR="00EC6D35" w:rsidRDefault="00EC6D35" w:rsidP="00EC6D35">
      <w:pPr>
        <w:pStyle w:val="a5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ОТВЕТЫ НА КОНТРОЛЬНЫЕ ВОПРОСЫ</w:t>
      </w:r>
    </w:p>
    <w:p w:rsidR="00EC6D35" w:rsidRDefault="00EC6D35" w:rsidP="00EC6D35">
      <w:pPr>
        <w:pStyle w:val="a5"/>
        <w:ind w:left="0"/>
        <w:jc w:val="center"/>
        <w:rPr>
          <w:b/>
          <w:sz w:val="32"/>
          <w:szCs w:val="32"/>
        </w:rPr>
      </w:pPr>
    </w:p>
    <w:p w:rsidR="00EC6D35" w:rsidRDefault="00D16B75" w:rsidP="00D16B75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чего разрабатывается ТЗ - основной документ, содержащий </w:t>
      </w:r>
      <w:r w:rsidRPr="00D16B75">
        <w:rPr>
          <w:sz w:val="28"/>
          <w:szCs w:val="28"/>
        </w:rPr>
        <w:t>требования заказчика к системе, в соответствии с которыми</w:t>
      </w:r>
      <w:r>
        <w:rPr>
          <w:sz w:val="28"/>
          <w:szCs w:val="28"/>
        </w:rPr>
        <w:t xml:space="preserve"> </w:t>
      </w:r>
      <w:r w:rsidRPr="00D16B75">
        <w:rPr>
          <w:sz w:val="28"/>
          <w:szCs w:val="28"/>
        </w:rPr>
        <w:t>осуществляется создание и разработка конечного продукта.</w:t>
      </w:r>
    </w:p>
    <w:p w:rsidR="00D16B75" w:rsidRPr="00D16B75" w:rsidRDefault="00D16B75" w:rsidP="00D16B75">
      <w:pPr>
        <w:pStyle w:val="a5"/>
        <w:numPr>
          <w:ilvl w:val="0"/>
          <w:numId w:val="4"/>
        </w:numPr>
        <w:rPr>
          <w:sz w:val="28"/>
          <w:szCs w:val="28"/>
        </w:rPr>
      </w:pPr>
      <w:r w:rsidRPr="00D16B75">
        <w:rPr>
          <w:sz w:val="28"/>
          <w:szCs w:val="28"/>
        </w:rPr>
        <w:lastRenderedPageBreak/>
        <w:t>Какими стандартами регулиру</w:t>
      </w:r>
      <w:r>
        <w:rPr>
          <w:sz w:val="28"/>
          <w:szCs w:val="28"/>
        </w:rPr>
        <w:t>ется содержимое технического за</w:t>
      </w:r>
      <w:r w:rsidRPr="00D16B75">
        <w:rPr>
          <w:sz w:val="28"/>
          <w:szCs w:val="28"/>
        </w:rPr>
        <w:t>дания?</w:t>
      </w:r>
      <w:r>
        <w:rPr>
          <w:sz w:val="28"/>
          <w:szCs w:val="28"/>
        </w:rPr>
        <w:t xml:space="preserve"> - </w:t>
      </w:r>
      <w:r w:rsidRPr="00D16B75">
        <w:rPr>
          <w:sz w:val="28"/>
          <w:szCs w:val="28"/>
        </w:rPr>
        <w:t>Техническое задание на программу и программное обеспечение</w:t>
      </w:r>
      <w:r>
        <w:rPr>
          <w:sz w:val="28"/>
          <w:szCs w:val="28"/>
        </w:rPr>
        <w:t xml:space="preserve"> </w:t>
      </w:r>
      <w:r w:rsidRPr="00D16B75">
        <w:rPr>
          <w:sz w:val="28"/>
          <w:szCs w:val="28"/>
        </w:rPr>
        <w:t>разрабатывается в соответствии с требованиями следующих документов: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– ГОСТ 19.201–78. Единая система программной документации.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Техническое задание. Требования к содержанию и оформлению;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– ГОСТ 34.602–89. Информаци</w:t>
      </w:r>
      <w:r>
        <w:rPr>
          <w:sz w:val="28"/>
          <w:szCs w:val="28"/>
        </w:rPr>
        <w:t>онная технология. Комплекс стан</w:t>
      </w:r>
      <w:r w:rsidRPr="00D16B75">
        <w:rPr>
          <w:sz w:val="28"/>
          <w:szCs w:val="28"/>
        </w:rPr>
        <w:t>дартов на автоматизированные систем</w:t>
      </w:r>
      <w:r>
        <w:rPr>
          <w:sz w:val="28"/>
          <w:szCs w:val="28"/>
        </w:rPr>
        <w:t>ы. Техническое задание на созда</w:t>
      </w:r>
      <w:r w:rsidRPr="00D16B75">
        <w:rPr>
          <w:sz w:val="28"/>
          <w:szCs w:val="28"/>
        </w:rPr>
        <w:t>ние автоматизированной системы.</w:t>
      </w:r>
    </w:p>
    <w:p w:rsidR="00D16B75" w:rsidRDefault="00D16B75" w:rsidP="00D16B75">
      <w:pPr>
        <w:ind w:left="360"/>
        <w:rPr>
          <w:sz w:val="28"/>
          <w:szCs w:val="28"/>
        </w:rPr>
      </w:pPr>
      <w:r w:rsidRPr="00D16B75">
        <w:rPr>
          <w:sz w:val="28"/>
          <w:szCs w:val="28"/>
        </w:rPr>
        <w:t>Основанием для разработки ТЗ чаще всего является договор.</w:t>
      </w:r>
    </w:p>
    <w:p w:rsidR="00D16B75" w:rsidRDefault="00D16B75" w:rsidP="00D16B75">
      <w:pPr>
        <w:ind w:left="360"/>
        <w:rPr>
          <w:sz w:val="28"/>
          <w:szCs w:val="28"/>
        </w:rPr>
      </w:pPr>
    </w:p>
    <w:p w:rsidR="00D16B75" w:rsidRPr="00D16B75" w:rsidRDefault="00D16B75" w:rsidP="00D16B75">
      <w:pPr>
        <w:pStyle w:val="a5"/>
        <w:numPr>
          <w:ilvl w:val="0"/>
          <w:numId w:val="4"/>
        </w:numPr>
        <w:rPr>
          <w:sz w:val="28"/>
          <w:szCs w:val="28"/>
        </w:rPr>
      </w:pPr>
      <w:r w:rsidRPr="00D16B75">
        <w:rPr>
          <w:sz w:val="28"/>
          <w:szCs w:val="28"/>
        </w:rPr>
        <w:t>Какие существуют стадии и этапы разработки?</w:t>
      </w:r>
      <w:r>
        <w:rPr>
          <w:sz w:val="28"/>
          <w:szCs w:val="28"/>
        </w:rPr>
        <w:t xml:space="preserve"> - </w:t>
      </w:r>
      <w:r w:rsidRPr="00D16B75">
        <w:rPr>
          <w:sz w:val="28"/>
          <w:szCs w:val="28"/>
        </w:rPr>
        <w:t>Согласно стандарту техническ</w:t>
      </w:r>
      <w:r>
        <w:rPr>
          <w:sz w:val="28"/>
          <w:szCs w:val="28"/>
        </w:rPr>
        <w:t>ое задание должно содержать сле</w:t>
      </w:r>
      <w:r w:rsidRPr="00D16B75">
        <w:rPr>
          <w:sz w:val="28"/>
          <w:szCs w:val="28"/>
        </w:rPr>
        <w:t>дующие разделы: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– введение;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– основания для разработки;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– назначение разработки;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– требования к программе или программному изделию;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– требования к программной документации;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– технико-экономические показатели;</w:t>
      </w:r>
    </w:p>
    <w:p w:rsidR="00D16B75" w:rsidRPr="00D16B75" w:rsidRDefault="00D16B75" w:rsidP="00D16B75">
      <w:pPr>
        <w:pStyle w:val="a5"/>
        <w:rPr>
          <w:sz w:val="28"/>
          <w:szCs w:val="28"/>
        </w:rPr>
      </w:pPr>
      <w:r w:rsidRPr="00D16B75">
        <w:rPr>
          <w:sz w:val="28"/>
          <w:szCs w:val="28"/>
        </w:rPr>
        <w:t>– стадии и этапы разработки;</w:t>
      </w:r>
    </w:p>
    <w:p w:rsidR="00D16B75" w:rsidRDefault="00D16B75" w:rsidP="00D16B75">
      <w:pPr>
        <w:pStyle w:val="a5"/>
        <w:rPr>
          <w:sz w:val="28"/>
          <w:szCs w:val="28"/>
        </w:rPr>
      </w:pPr>
      <w:r>
        <w:rPr>
          <w:sz w:val="28"/>
          <w:szCs w:val="28"/>
        </w:rPr>
        <w:t>– порядок контроля и приемки.</w:t>
      </w:r>
    </w:p>
    <w:p w:rsidR="00D16B75" w:rsidRDefault="00D16B75" w:rsidP="00D16B75">
      <w:pPr>
        <w:pStyle w:val="a5"/>
        <w:rPr>
          <w:sz w:val="28"/>
          <w:szCs w:val="28"/>
        </w:rPr>
      </w:pPr>
    </w:p>
    <w:p w:rsidR="00D16B75" w:rsidRDefault="00D16B75" w:rsidP="00D16B75">
      <w:pPr>
        <w:pStyle w:val="a5"/>
        <w:numPr>
          <w:ilvl w:val="0"/>
          <w:numId w:val="4"/>
        </w:numPr>
        <w:rPr>
          <w:sz w:val="28"/>
          <w:szCs w:val="28"/>
        </w:rPr>
      </w:pPr>
      <w:r w:rsidRPr="00D16B75">
        <w:rPr>
          <w:sz w:val="28"/>
          <w:szCs w:val="28"/>
        </w:rPr>
        <w:t>Раскройте понятие «время восстановления после отказа».</w:t>
      </w:r>
      <w:r>
        <w:rPr>
          <w:sz w:val="28"/>
          <w:szCs w:val="28"/>
        </w:rPr>
        <w:t xml:space="preserve"> - </w:t>
      </w:r>
      <w:r w:rsidRPr="00D16B75">
        <w:rPr>
          <w:sz w:val="28"/>
          <w:szCs w:val="28"/>
        </w:rPr>
        <w:t>Время восстановления после отказа,</w:t>
      </w:r>
      <w:r>
        <w:rPr>
          <w:sz w:val="28"/>
          <w:szCs w:val="28"/>
        </w:rPr>
        <w:t xml:space="preserve"> </w:t>
      </w:r>
      <w:r w:rsidRPr="00D16B75">
        <w:rPr>
          <w:sz w:val="28"/>
          <w:szCs w:val="28"/>
        </w:rPr>
        <w:t>вызванного неисправностью технических средств, фатальным сбоем</w:t>
      </w:r>
      <w:r>
        <w:rPr>
          <w:sz w:val="28"/>
          <w:szCs w:val="28"/>
        </w:rPr>
        <w:t xml:space="preserve"> </w:t>
      </w:r>
      <w:r w:rsidRPr="00D16B75">
        <w:rPr>
          <w:sz w:val="28"/>
          <w:szCs w:val="28"/>
        </w:rPr>
        <w:t xml:space="preserve">(крахом) операционной системы, не </w:t>
      </w:r>
      <w:r>
        <w:rPr>
          <w:sz w:val="28"/>
          <w:szCs w:val="28"/>
        </w:rPr>
        <w:t>должно превышать времени, требу</w:t>
      </w:r>
      <w:r w:rsidRPr="00D16B75">
        <w:rPr>
          <w:sz w:val="28"/>
          <w:szCs w:val="28"/>
        </w:rPr>
        <w:t xml:space="preserve">емого на устранение неисправностей технических </w:t>
      </w:r>
      <w:r>
        <w:rPr>
          <w:sz w:val="28"/>
          <w:szCs w:val="28"/>
        </w:rPr>
        <w:t>средств и переуста</w:t>
      </w:r>
      <w:r w:rsidRPr="00D16B75">
        <w:rPr>
          <w:sz w:val="28"/>
          <w:szCs w:val="28"/>
        </w:rPr>
        <w:t>новки программных средств.</w:t>
      </w:r>
    </w:p>
    <w:p w:rsidR="00D16B75" w:rsidRDefault="00D16B75" w:rsidP="00D16B75">
      <w:pPr>
        <w:pStyle w:val="a5"/>
        <w:rPr>
          <w:sz w:val="28"/>
          <w:szCs w:val="28"/>
        </w:rPr>
      </w:pPr>
    </w:p>
    <w:p w:rsidR="00D879C1" w:rsidRPr="00D879C1" w:rsidRDefault="00D16B75" w:rsidP="00D879C1">
      <w:pPr>
        <w:pStyle w:val="a5"/>
        <w:numPr>
          <w:ilvl w:val="0"/>
          <w:numId w:val="4"/>
        </w:numPr>
        <w:rPr>
          <w:sz w:val="28"/>
          <w:szCs w:val="28"/>
        </w:rPr>
      </w:pPr>
      <w:r w:rsidRPr="00D16B75">
        <w:rPr>
          <w:sz w:val="28"/>
          <w:szCs w:val="28"/>
        </w:rPr>
        <w:t>Что должен содержать подр</w:t>
      </w:r>
      <w:r>
        <w:rPr>
          <w:sz w:val="28"/>
          <w:szCs w:val="28"/>
        </w:rPr>
        <w:t>аздел «Требования к функциональ</w:t>
      </w:r>
      <w:r w:rsidRPr="00D16B75">
        <w:rPr>
          <w:sz w:val="28"/>
          <w:szCs w:val="28"/>
        </w:rPr>
        <w:t xml:space="preserve">ным характеристикам» раздела </w:t>
      </w:r>
      <w:r w:rsidR="00D879C1">
        <w:rPr>
          <w:sz w:val="28"/>
          <w:szCs w:val="28"/>
        </w:rPr>
        <w:t xml:space="preserve">«Требования к программе или </w:t>
      </w:r>
      <w:r>
        <w:rPr>
          <w:sz w:val="28"/>
          <w:szCs w:val="28"/>
        </w:rPr>
        <w:t>про</w:t>
      </w:r>
      <w:r w:rsidRPr="00D16B75">
        <w:rPr>
          <w:sz w:val="28"/>
          <w:szCs w:val="28"/>
        </w:rPr>
        <w:t>граммному изделию»?</w:t>
      </w:r>
      <w:r w:rsidRPr="00D16B75">
        <w:rPr>
          <w:sz w:val="28"/>
          <w:szCs w:val="28"/>
        </w:rPr>
        <w:t xml:space="preserve"> -</w:t>
      </w:r>
      <w:r w:rsidR="00D879C1">
        <w:rPr>
          <w:sz w:val="28"/>
          <w:szCs w:val="28"/>
        </w:rPr>
        <w:t xml:space="preserve"> </w:t>
      </w:r>
      <w:proofErr w:type="gramStart"/>
      <w:r w:rsidR="00D879C1">
        <w:rPr>
          <w:sz w:val="28"/>
          <w:szCs w:val="28"/>
        </w:rPr>
        <w:t>В</w:t>
      </w:r>
      <w:proofErr w:type="gramEnd"/>
      <w:r w:rsidR="00D879C1">
        <w:rPr>
          <w:sz w:val="28"/>
          <w:szCs w:val="28"/>
        </w:rPr>
        <w:t xml:space="preserve"> подразделе «Требования к </w:t>
      </w:r>
      <w:r w:rsidR="00D879C1" w:rsidRPr="00D879C1">
        <w:rPr>
          <w:sz w:val="28"/>
          <w:szCs w:val="28"/>
        </w:rPr>
        <w:t>информационной и программной</w:t>
      </w:r>
      <w:r w:rsidR="00D879C1">
        <w:rPr>
          <w:sz w:val="28"/>
          <w:szCs w:val="28"/>
        </w:rPr>
        <w:t xml:space="preserve"> </w:t>
      </w:r>
      <w:r w:rsidR="00D879C1" w:rsidRPr="00D879C1">
        <w:rPr>
          <w:sz w:val="28"/>
          <w:szCs w:val="28"/>
        </w:rPr>
        <w:t>совместимости» должны быть указаны требования к информационным</w:t>
      </w:r>
      <w:r w:rsidR="00D879C1">
        <w:rPr>
          <w:sz w:val="28"/>
          <w:szCs w:val="28"/>
        </w:rPr>
        <w:t xml:space="preserve"> </w:t>
      </w:r>
      <w:r w:rsidR="00D879C1" w:rsidRPr="00D879C1">
        <w:rPr>
          <w:sz w:val="28"/>
          <w:szCs w:val="28"/>
        </w:rPr>
        <w:t>структурам на входе и выходе и методам решения, исходным кодам,</w:t>
      </w:r>
      <w:r w:rsidR="00D879C1">
        <w:rPr>
          <w:sz w:val="28"/>
          <w:szCs w:val="28"/>
        </w:rPr>
        <w:t xml:space="preserve"> </w:t>
      </w:r>
      <w:r w:rsidR="00D879C1" w:rsidRPr="00D879C1">
        <w:rPr>
          <w:sz w:val="28"/>
          <w:szCs w:val="28"/>
        </w:rPr>
        <w:t>языкам программирования и программным средствам, используемым</w:t>
      </w:r>
      <w:r w:rsidR="00D879C1">
        <w:rPr>
          <w:sz w:val="28"/>
          <w:szCs w:val="28"/>
        </w:rPr>
        <w:t xml:space="preserve"> </w:t>
      </w:r>
      <w:r w:rsidR="00D879C1" w:rsidRPr="00D879C1">
        <w:rPr>
          <w:sz w:val="28"/>
          <w:szCs w:val="28"/>
        </w:rPr>
        <w:t>программой.</w:t>
      </w:r>
    </w:p>
    <w:p w:rsidR="00D879C1" w:rsidRPr="00D879C1" w:rsidRDefault="00D879C1" w:rsidP="00D879C1">
      <w:pPr>
        <w:pStyle w:val="a5"/>
        <w:rPr>
          <w:sz w:val="28"/>
          <w:szCs w:val="28"/>
        </w:rPr>
      </w:pPr>
      <w:r w:rsidRPr="00D879C1">
        <w:rPr>
          <w:sz w:val="28"/>
          <w:szCs w:val="28"/>
        </w:rPr>
        <w:t>При необходимости должна обеспечиваться защита информации и</w:t>
      </w:r>
    </w:p>
    <w:p w:rsidR="00D879C1" w:rsidRDefault="00D879C1" w:rsidP="00D879C1">
      <w:pPr>
        <w:pStyle w:val="a5"/>
        <w:rPr>
          <w:sz w:val="28"/>
          <w:szCs w:val="28"/>
        </w:rPr>
      </w:pPr>
      <w:r w:rsidRPr="00D879C1">
        <w:rPr>
          <w:sz w:val="28"/>
          <w:szCs w:val="28"/>
        </w:rPr>
        <w:t>программ.</w:t>
      </w:r>
      <w:r w:rsidR="00D16B75" w:rsidRPr="00D16B75">
        <w:rPr>
          <w:sz w:val="28"/>
          <w:szCs w:val="28"/>
        </w:rPr>
        <w:t xml:space="preserve"> </w:t>
      </w:r>
    </w:p>
    <w:p w:rsidR="00D879C1" w:rsidRDefault="00D879C1" w:rsidP="00D879C1">
      <w:pPr>
        <w:pStyle w:val="a5"/>
        <w:rPr>
          <w:sz w:val="28"/>
          <w:szCs w:val="28"/>
        </w:rPr>
      </w:pPr>
    </w:p>
    <w:p w:rsidR="00D879C1" w:rsidRPr="00D879C1" w:rsidRDefault="00D879C1" w:rsidP="00D879C1">
      <w:pPr>
        <w:pStyle w:val="a5"/>
        <w:numPr>
          <w:ilvl w:val="0"/>
          <w:numId w:val="4"/>
        </w:numPr>
        <w:rPr>
          <w:sz w:val="28"/>
          <w:szCs w:val="28"/>
        </w:rPr>
      </w:pPr>
      <w:r w:rsidRPr="00D879C1">
        <w:rPr>
          <w:sz w:val="28"/>
          <w:szCs w:val="28"/>
        </w:rPr>
        <w:t xml:space="preserve">Обязательно ли присваивать </w:t>
      </w:r>
      <w:r>
        <w:rPr>
          <w:sz w:val="28"/>
          <w:szCs w:val="28"/>
        </w:rPr>
        <w:t>условное обозначение темы разра</w:t>
      </w:r>
      <w:r w:rsidRPr="00D879C1">
        <w:rPr>
          <w:sz w:val="28"/>
          <w:szCs w:val="28"/>
        </w:rPr>
        <w:t>ботки?</w:t>
      </w:r>
      <w:r>
        <w:rPr>
          <w:sz w:val="28"/>
          <w:szCs w:val="28"/>
        </w:rPr>
        <w:t xml:space="preserve"> – Нет, не обязательно.</w:t>
      </w:r>
      <w:bookmarkStart w:id="0" w:name="_GoBack"/>
      <w:bookmarkEnd w:id="0"/>
    </w:p>
    <w:sectPr w:rsidR="00D879C1" w:rsidRPr="00D87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70F44"/>
    <w:multiLevelType w:val="hybridMultilevel"/>
    <w:tmpl w:val="A20C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D758E"/>
    <w:multiLevelType w:val="hybridMultilevel"/>
    <w:tmpl w:val="F4C00EAE"/>
    <w:lvl w:ilvl="0" w:tplc="C8A29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3F14CA"/>
    <w:multiLevelType w:val="hybridMultilevel"/>
    <w:tmpl w:val="D88AA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C1461"/>
    <w:multiLevelType w:val="hybridMultilevel"/>
    <w:tmpl w:val="8CBCA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BA"/>
    <w:rsid w:val="00057C3D"/>
    <w:rsid w:val="003D1268"/>
    <w:rsid w:val="004617BA"/>
    <w:rsid w:val="00715263"/>
    <w:rsid w:val="00875224"/>
    <w:rsid w:val="009B4E47"/>
    <w:rsid w:val="00A20B68"/>
    <w:rsid w:val="00AE19F7"/>
    <w:rsid w:val="00CE1D93"/>
    <w:rsid w:val="00D16B75"/>
    <w:rsid w:val="00D879C1"/>
    <w:rsid w:val="00EC6D35"/>
    <w:rsid w:val="00F3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FA690E-4A42-4F2F-B40F-3C5B4B70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617B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17BA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617BA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4617BA"/>
    <w:rPr>
      <w:rFonts w:eastAsia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617BA"/>
    <w:pPr>
      <w:spacing w:line="304" w:lineRule="exact"/>
      <w:ind w:left="200"/>
    </w:pPr>
  </w:style>
  <w:style w:type="paragraph" w:styleId="a5">
    <w:name w:val="List Paragraph"/>
    <w:basedOn w:val="a"/>
    <w:uiPriority w:val="34"/>
    <w:qFormat/>
    <w:rsid w:val="004617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6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D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2022-10-24T17:45:00Z</dcterms:created>
  <dcterms:modified xsi:type="dcterms:W3CDTF">2022-10-24T19:43:00Z</dcterms:modified>
</cp:coreProperties>
</file>