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D617EF" w:rsidRPr="002C53FC" w:rsidTr="00F377B2">
        <w:tc>
          <w:tcPr>
            <w:tcW w:w="10773" w:type="dxa"/>
            <w:vAlign w:val="center"/>
          </w:tcPr>
          <w:p w:rsidR="00D617EF" w:rsidRPr="002C53FC" w:rsidRDefault="00D617EF" w:rsidP="00F377B2">
            <w:pPr>
              <w:pStyle w:val="ProblemTitle"/>
            </w:pPr>
            <w:r>
              <w:t xml:space="preserve">Задача </w:t>
            </w:r>
            <w:r>
              <w:rPr>
                <w:lang w:val="en-US"/>
              </w:rPr>
              <w:t>15</w:t>
            </w:r>
            <w:r>
              <w:t xml:space="preserve">. </w:t>
            </w:r>
            <w:r>
              <w:rPr>
                <w:lang w:val="en-US"/>
              </w:rPr>
              <w:t xml:space="preserve">Most suitable type for Value / </w:t>
            </w:r>
            <w:r>
              <w:t>Най-подходящ тип за дадено число</w:t>
            </w:r>
          </w:p>
        </w:tc>
      </w:tr>
      <w:tr w:rsidR="00D617EF" w:rsidRPr="006811E9" w:rsidTr="00F377B2">
        <w:tc>
          <w:tcPr>
            <w:tcW w:w="10773" w:type="dxa"/>
            <w:vAlign w:val="center"/>
          </w:tcPr>
          <w:p w:rsidR="00D617EF" w:rsidRPr="00485117" w:rsidRDefault="00D617EF" w:rsidP="00F377B2">
            <w:pPr>
              <w:spacing w:after="120"/>
              <w:jc w:val="left"/>
              <w:rPr>
                <w:szCs w:val="20"/>
                <w:lang w:val="en-US"/>
              </w:rPr>
            </w:pPr>
            <w:r w:rsidRPr="00D14799">
              <w:rPr>
                <w:b/>
                <w:szCs w:val="20"/>
              </w:rPr>
              <w:t>Условие</w:t>
            </w:r>
            <w:r>
              <w:rPr>
                <w:b/>
                <w:szCs w:val="20"/>
                <w:lang w:val="en-US"/>
              </w:rPr>
              <w:br/>
            </w:r>
          </w:p>
          <w:p w:rsidR="00D617EF" w:rsidRPr="00485117" w:rsidRDefault="00D617EF" w:rsidP="00F377B2">
            <w:pPr>
              <w:spacing w:after="120"/>
              <w:jc w:val="left"/>
              <w:rPr>
                <w:szCs w:val="20"/>
                <w:lang w:val="en-US"/>
              </w:rPr>
            </w:pPr>
            <w:r w:rsidRPr="00485117">
              <w:rPr>
                <w:szCs w:val="20"/>
              </w:rPr>
              <w:t xml:space="preserve">На първия ред получаваме какво число ще получим за положително символа </w:t>
            </w:r>
            <w:r w:rsidRPr="00485117">
              <w:rPr>
                <w:szCs w:val="20"/>
                <w:lang w:val="en-US"/>
              </w:rPr>
              <w:t>“</w:t>
            </w:r>
            <w:r w:rsidRPr="00485117">
              <w:rPr>
                <w:szCs w:val="20"/>
              </w:rPr>
              <w:t>+</w:t>
            </w:r>
            <w:r w:rsidRPr="00485117">
              <w:rPr>
                <w:szCs w:val="20"/>
                <w:lang w:val="en-US"/>
              </w:rPr>
              <w:t>”</w:t>
            </w:r>
            <w:r w:rsidRPr="00485117">
              <w:rPr>
                <w:szCs w:val="20"/>
              </w:rPr>
              <w:t xml:space="preserve"> за отрицателно символа </w:t>
            </w:r>
            <w:r w:rsidRPr="00485117">
              <w:rPr>
                <w:szCs w:val="20"/>
                <w:lang w:val="en-US"/>
              </w:rPr>
              <w:t>“-”</w:t>
            </w:r>
          </w:p>
          <w:p w:rsidR="00D617EF" w:rsidRDefault="00D617EF" w:rsidP="00F377B2">
            <w:pPr>
              <w:spacing w:after="120"/>
              <w:jc w:val="left"/>
              <w:rPr>
                <w:szCs w:val="20"/>
              </w:rPr>
            </w:pPr>
            <w:r w:rsidRPr="006811E9">
              <w:rPr>
                <w:szCs w:val="20"/>
              </w:rPr>
              <w:t xml:space="preserve">Получваме едно цяло число </w:t>
            </w:r>
            <w:r w:rsidRPr="005D69E1">
              <w:rPr>
                <w:b/>
                <w:szCs w:val="20"/>
              </w:rPr>
              <w:t>N</w:t>
            </w:r>
            <w:r w:rsidRPr="006811E9">
              <w:rPr>
                <w:szCs w:val="20"/>
              </w:rPr>
              <w:t xml:space="preserve"> от конзолата и да кажем ко</w:t>
            </w:r>
            <w:r>
              <w:rPr>
                <w:szCs w:val="20"/>
              </w:rPr>
              <w:t>й от</w:t>
            </w:r>
            <w:r w:rsidRPr="006811E9">
              <w:rPr>
                <w:szCs w:val="20"/>
              </w:rPr>
              <w:t xml:space="preserve"> всички целочислени типовете 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long</w:t>
            </w:r>
            <w:r w:rsidRPr="006811E9">
              <w:t> </w:t>
            </w:r>
            <w:r w:rsidRPr="006811E9">
              <w:rPr>
                <w:szCs w:val="20"/>
              </w:rPr>
              <w:t>и</w:t>
            </w:r>
            <w:r w:rsidRPr="006811E9">
              <w:t> </w:t>
            </w:r>
            <w:r w:rsidRPr="006811E9">
              <w:rPr>
                <w:b/>
                <w:bCs/>
              </w:rPr>
              <w:t xml:space="preserve">ulong </w:t>
            </w:r>
            <w:r>
              <w:rPr>
                <w:bCs/>
              </w:rPr>
              <w:t xml:space="preserve">е </w:t>
            </w: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най-подходящ за него</w:t>
            </w:r>
            <w:r>
              <w:rPr>
                <w:bCs/>
                <w:lang w:val="en-US"/>
              </w:rPr>
              <w:t>”</w:t>
            </w:r>
            <w:r w:rsidRPr="006811E9">
              <w:rPr>
                <w:bCs/>
              </w:rPr>
              <w:t>.</w:t>
            </w:r>
            <w:r w:rsidRPr="006811E9">
              <w:rPr>
                <w:szCs w:val="20"/>
              </w:rPr>
              <w:t xml:space="preserve"> </w:t>
            </w:r>
          </w:p>
          <w:p w:rsidR="00D617EF" w:rsidRDefault="00D617EF" w:rsidP="00F377B2">
            <w:pPr>
              <w:spacing w:after="120"/>
              <w:jc w:val="left"/>
              <w:rPr>
                <w:bCs/>
              </w:rPr>
            </w:pPr>
            <w:r>
              <w:rPr>
                <w:szCs w:val="20"/>
              </w:rPr>
              <w:t xml:space="preserve">Като за </w:t>
            </w: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най-подходящ за него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 се разбира най-малкия възможен в който променливата може да бъде съхранена.</w:t>
            </w:r>
          </w:p>
          <w:p w:rsidR="00D617EF" w:rsidRPr="005D69E1" w:rsidRDefault="00D617EF" w:rsidP="00F377B2">
            <w:pPr>
              <w:spacing w:after="120"/>
              <w:jc w:val="left"/>
              <w:rPr>
                <w:b/>
                <w:szCs w:val="20"/>
                <w:lang w:val="en-US"/>
              </w:rPr>
            </w:pPr>
            <w:r>
              <w:rPr>
                <w:bCs/>
              </w:rPr>
              <w:t xml:space="preserve">Градацията на типовете е следната: 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rPr>
                <w:b/>
                <w:bCs/>
              </w:rPr>
              <w:t xml:space="preserve"> short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en-US"/>
              </w:rPr>
              <w:t xml:space="preserve"> u</w:t>
            </w:r>
            <w:r w:rsidRPr="006811E9">
              <w:rPr>
                <w:b/>
                <w:bCs/>
              </w:rPr>
              <w:t>short</w:t>
            </w:r>
            <w:r>
              <w:rPr>
                <w:b/>
                <w:bCs/>
                <w:lang w:val="en-US"/>
              </w:rPr>
              <w:t xml:space="preserve">, 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u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long, ulong.</w:t>
            </w:r>
          </w:p>
          <w:p w:rsidR="00D617EF" w:rsidRPr="00B4183C" w:rsidRDefault="00D617EF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Като условие на същата задача с малка предисторийка следното условие:</w:t>
            </w:r>
          </w:p>
          <w:p w:rsidR="00D617EF" w:rsidRDefault="00D617EF" w:rsidP="00F377B2">
            <w:pPr>
              <w:spacing w:after="120"/>
              <w:jc w:val="left"/>
              <w:rPr>
                <w:szCs w:val="20"/>
              </w:rPr>
            </w:pPr>
          </w:p>
          <w:p w:rsidR="00D617EF" w:rsidRDefault="00D617EF" w:rsidP="00F377B2">
            <w:pPr>
              <w:spacing w:after="120"/>
              <w:jc w:val="left"/>
              <w:rPr>
                <w:szCs w:val="20"/>
              </w:rPr>
            </w:pPr>
            <w:r>
              <w:t>Ники е много талантлив по иформатика и може да преценя много добре кой тип (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rPr>
                <w:b/>
                <w:bCs/>
              </w:rPr>
              <w:t xml:space="preserve"> short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en-US"/>
              </w:rPr>
              <w:t xml:space="preserve"> u</w:t>
            </w:r>
            <w:r w:rsidRPr="006811E9">
              <w:rPr>
                <w:b/>
                <w:bCs/>
              </w:rPr>
              <w:t>short</w:t>
            </w:r>
            <w:r>
              <w:rPr>
                <w:b/>
                <w:bCs/>
                <w:lang w:val="en-US"/>
              </w:rPr>
              <w:t xml:space="preserve">, 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u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long, ulong</w:t>
            </w:r>
            <w:r>
              <w:t>) е най-подходящ за  дадено цяло число.Той е решил че това е талант подходящ за книгата на гинес. Изпитваща комисия от Гинес иска да прецени дали наистина Ники е толкова талантлив в това което смята и дали заслужава да влезе в книгата на рекорди Гинес. Но комисията няма и наидея затова какво са типове данни в информатиката и кой е „най-подходящия тип“ за дадено число. Затова комисията Ви плаща за да и направите програма, която при дадено цяло число</w:t>
            </w:r>
            <w:r>
              <w:rPr>
                <w:lang w:val="en-US"/>
              </w:rPr>
              <w:t xml:space="preserve"> </w:t>
            </w:r>
            <w:r w:rsidRPr="00EB1405">
              <w:rPr>
                <w:b/>
                <w:lang w:val="en-US"/>
              </w:rPr>
              <w:t>N</w:t>
            </w:r>
            <w:r>
              <w:rPr>
                <w:b/>
              </w:rPr>
              <w:t>,</w:t>
            </w:r>
            <w:r>
              <w:t xml:space="preserve"> </w:t>
            </w:r>
            <w:r w:rsidRPr="006811E9">
              <w:rPr>
                <w:szCs w:val="20"/>
              </w:rPr>
              <w:t>ко</w:t>
            </w:r>
            <w:r>
              <w:rPr>
                <w:szCs w:val="20"/>
              </w:rPr>
              <w:t>й от</w:t>
            </w:r>
            <w:r w:rsidRPr="006811E9">
              <w:rPr>
                <w:szCs w:val="20"/>
              </w:rPr>
              <w:t xml:space="preserve"> всички целочислени типовете</w:t>
            </w:r>
            <w:r>
              <w:rPr>
                <w:szCs w:val="20"/>
              </w:rPr>
              <w:t xml:space="preserve"> 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ushort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uint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long</w:t>
            </w:r>
            <w:r w:rsidRPr="006811E9">
              <w:t> </w:t>
            </w:r>
            <w:r w:rsidRPr="006811E9">
              <w:rPr>
                <w:szCs w:val="20"/>
              </w:rPr>
              <w:t>и</w:t>
            </w:r>
            <w:r w:rsidRPr="006811E9">
              <w:t> </w:t>
            </w:r>
            <w:r w:rsidRPr="006811E9">
              <w:rPr>
                <w:b/>
                <w:bCs/>
              </w:rPr>
              <w:t xml:space="preserve">ulong </w:t>
            </w:r>
            <w:r>
              <w:rPr>
                <w:bCs/>
              </w:rPr>
              <w:t xml:space="preserve">е </w:t>
            </w: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най-подходящ за него</w:t>
            </w:r>
            <w:r>
              <w:rPr>
                <w:bCs/>
                <w:lang w:val="en-US"/>
              </w:rPr>
              <w:t>”</w:t>
            </w:r>
            <w:r w:rsidRPr="006811E9">
              <w:rPr>
                <w:bCs/>
              </w:rPr>
              <w:t>.</w:t>
            </w:r>
            <w:r w:rsidRPr="006811E9">
              <w:rPr>
                <w:szCs w:val="20"/>
              </w:rPr>
              <w:t xml:space="preserve"> </w:t>
            </w:r>
          </w:p>
          <w:p w:rsidR="00D617EF" w:rsidRDefault="00D617EF" w:rsidP="00F377B2">
            <w:pPr>
              <w:spacing w:after="120"/>
              <w:jc w:val="left"/>
              <w:rPr>
                <w:bCs/>
              </w:rPr>
            </w:pPr>
            <w:r>
              <w:rPr>
                <w:szCs w:val="20"/>
              </w:rPr>
              <w:t xml:space="preserve">Като за </w:t>
            </w: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най-подходящ за него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 се разбира най-малкия възможен в който променливата може да бъде съхранена.</w:t>
            </w:r>
          </w:p>
          <w:p w:rsidR="00D617EF" w:rsidRPr="005D69E1" w:rsidRDefault="00D617EF" w:rsidP="00F377B2">
            <w:pPr>
              <w:spacing w:after="120"/>
              <w:jc w:val="left"/>
              <w:rPr>
                <w:b/>
                <w:szCs w:val="20"/>
                <w:lang w:val="en-US"/>
              </w:rPr>
            </w:pPr>
            <w:r>
              <w:rPr>
                <w:bCs/>
              </w:rPr>
              <w:t xml:space="preserve">Градацията на типовете е следната: </w:t>
            </w:r>
            <w:r w:rsidRPr="006811E9">
              <w:rPr>
                <w:b/>
                <w:bCs/>
              </w:rPr>
              <w:t>sbyte</w:t>
            </w:r>
            <w:r w:rsidRPr="006811E9">
              <w:rPr>
                <w:szCs w:val="20"/>
              </w:rPr>
              <w:t>,</w:t>
            </w:r>
            <w:r w:rsidRPr="006811E9">
              <w:t> </w:t>
            </w:r>
            <w:r w:rsidRPr="006811E9">
              <w:rPr>
                <w:b/>
                <w:bCs/>
              </w:rPr>
              <w:t>byte</w:t>
            </w:r>
            <w:r w:rsidRPr="006811E9">
              <w:rPr>
                <w:szCs w:val="20"/>
              </w:rPr>
              <w:t>,</w:t>
            </w:r>
            <w:r w:rsidRPr="006811E9">
              <w:rPr>
                <w:b/>
                <w:bCs/>
              </w:rPr>
              <w:t xml:space="preserve"> short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lang w:val="en-US"/>
              </w:rPr>
              <w:t xml:space="preserve"> u</w:t>
            </w:r>
            <w:r w:rsidRPr="006811E9">
              <w:rPr>
                <w:b/>
                <w:bCs/>
              </w:rPr>
              <w:t>short</w:t>
            </w:r>
            <w:r>
              <w:rPr>
                <w:b/>
                <w:bCs/>
                <w:lang w:val="en-US"/>
              </w:rPr>
              <w:t xml:space="preserve">, 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u</w:t>
            </w:r>
            <w:r w:rsidRPr="006811E9">
              <w:rPr>
                <w:b/>
                <w:bCs/>
              </w:rPr>
              <w:t>int</w:t>
            </w:r>
            <w:r>
              <w:rPr>
                <w:b/>
                <w:bCs/>
                <w:lang w:val="en-US"/>
              </w:rPr>
              <w:t>, long, ulong.</w:t>
            </w:r>
          </w:p>
          <w:p w:rsidR="00D617EF" w:rsidRPr="006811E9" w:rsidRDefault="00D617EF" w:rsidP="00F377B2">
            <w:pPr>
              <w:spacing w:after="120"/>
              <w:jc w:val="left"/>
              <w:rPr>
                <w:szCs w:val="20"/>
              </w:rPr>
            </w:pPr>
          </w:p>
        </w:tc>
      </w:tr>
      <w:tr w:rsidR="00D617EF" w:rsidRPr="00CC2BF9" w:rsidTr="00F377B2">
        <w:tc>
          <w:tcPr>
            <w:tcW w:w="10773" w:type="dxa"/>
            <w:vAlign w:val="center"/>
          </w:tcPr>
          <w:p w:rsidR="00D617EF" w:rsidRDefault="00D617EF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Описание на входа</w:t>
            </w:r>
          </w:p>
          <w:p w:rsidR="00D617EF" w:rsidRDefault="00D617EF" w:rsidP="00F377B2">
            <w:pPr>
              <w:spacing w:after="120"/>
            </w:pPr>
            <w:r>
              <w:t>На първия ред получавате символа + или – които определя знака на числото.</w:t>
            </w:r>
          </w:p>
          <w:p w:rsidR="00D617EF" w:rsidRPr="00A07549" w:rsidRDefault="00D617EF" w:rsidP="00F377B2">
            <w:pPr>
              <w:spacing w:after="120"/>
              <w:rPr>
                <w:lang w:val="en-US"/>
              </w:rPr>
            </w:pPr>
            <w:r>
              <w:t>На втория ред получвате числото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</w:t>
            </w:r>
          </w:p>
          <w:p w:rsidR="00D617EF" w:rsidRDefault="00D617EF" w:rsidP="00F377B2">
            <w:pPr>
              <w:spacing w:after="120"/>
              <w:rPr>
                <w:b/>
              </w:rPr>
            </w:pPr>
            <w:r>
              <w:rPr>
                <w:b/>
              </w:rPr>
              <w:t>Ограничения:</w:t>
            </w:r>
          </w:p>
          <w:p w:rsidR="00D617EF" w:rsidRDefault="00D617EF" w:rsidP="00F377B2">
            <w:pPr>
              <w:pStyle w:val="NormalWeb"/>
              <w:rPr>
                <w:lang w:val="bg-BG"/>
              </w:rPr>
            </w:pPr>
            <w:r w:rsidRPr="00BD2640">
              <w:rPr>
                <w:rFonts w:eastAsia="Times New Roman"/>
              </w:rPr>
              <w:t>–9</w:t>
            </w:r>
            <w:r>
              <w:rPr>
                <w:rFonts w:eastAsia="Times New Roman"/>
              </w:rPr>
              <w:t>223372036854775</w:t>
            </w:r>
            <w:r w:rsidRPr="00BD2640">
              <w:rPr>
                <w:rFonts w:eastAsia="Times New Roman"/>
              </w:rPr>
              <w:t>808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lang w:val="bg-BG"/>
              </w:rPr>
              <w:t xml:space="preserve">&lt;= </w:t>
            </w:r>
            <w:r w:rsidRPr="00CC2BF9">
              <w:rPr>
                <w:rFonts w:eastAsia="Times New Roman"/>
                <w:b/>
              </w:rPr>
              <w:t xml:space="preserve">N </w:t>
            </w:r>
            <w:r>
              <w:rPr>
                <w:rFonts w:eastAsia="Times New Roman"/>
              </w:rPr>
              <w:t>&lt;=</w:t>
            </w:r>
            <w:r>
              <w:t xml:space="preserve"> 18446744073709551615.</w:t>
            </w:r>
          </w:p>
          <w:p w:rsidR="00D617EF" w:rsidRDefault="00D617EF" w:rsidP="00F377B2">
            <w:pPr>
              <w:pStyle w:val="NormalWeb"/>
              <w:rPr>
                <w:b/>
                <w:lang w:val="bg-BG"/>
              </w:rPr>
            </w:pPr>
            <w:r w:rsidRPr="00CC2BF9">
              <w:rPr>
                <w:b/>
                <w:lang w:val="bg-BG"/>
              </w:rPr>
              <w:t>Условия:</w:t>
            </w:r>
          </w:p>
          <w:p w:rsidR="00D617EF" w:rsidRDefault="00D617EF" w:rsidP="00F377B2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Данните са винаги валидни.</w:t>
            </w:r>
          </w:p>
          <w:p w:rsidR="00D617EF" w:rsidRPr="00CC2BF9" w:rsidRDefault="00D617EF" w:rsidP="00F377B2">
            <w:pPr>
              <w:pStyle w:val="NormalWeb"/>
              <w:rPr>
                <w:lang w:val="bg-BG"/>
              </w:rPr>
            </w:pPr>
            <w:r>
              <w:rPr>
                <w:lang w:val="bg-BG"/>
              </w:rPr>
              <w:t>Числото 0 считаме за положително число.</w:t>
            </w:r>
          </w:p>
          <w:p w:rsidR="00D617EF" w:rsidRDefault="00D617EF" w:rsidP="00F377B2">
            <w:pPr>
              <w:spacing w:after="120"/>
              <w:rPr>
                <w:b/>
              </w:rPr>
            </w:pPr>
            <w:r w:rsidRPr="00B17A09">
              <w:rPr>
                <w:b/>
              </w:rPr>
              <w:t>Примерен</w:t>
            </w:r>
            <w:r>
              <w:rPr>
                <w:b/>
              </w:rPr>
              <w:t xml:space="preserve"> вход:</w:t>
            </w:r>
          </w:p>
          <w:p w:rsidR="00D617EF" w:rsidRDefault="00D617EF" w:rsidP="00F377B2">
            <w:pPr>
              <w:spacing w:after="120"/>
              <w:jc w:val="left"/>
            </w:pPr>
            <w:r>
              <w:t>+</w:t>
            </w:r>
          </w:p>
          <w:p w:rsidR="00D617EF" w:rsidRPr="00CC2BF9" w:rsidRDefault="00D617EF" w:rsidP="00F377B2">
            <w:pPr>
              <w:spacing w:after="120"/>
            </w:pPr>
            <w:r>
              <w:lastRenderedPageBreak/>
              <w:t>1553</w:t>
            </w:r>
          </w:p>
        </w:tc>
      </w:tr>
      <w:tr w:rsidR="00D617EF" w:rsidRPr="00827B0C" w:rsidTr="00F377B2">
        <w:tc>
          <w:tcPr>
            <w:tcW w:w="10773" w:type="dxa"/>
            <w:vAlign w:val="center"/>
          </w:tcPr>
          <w:p w:rsidR="00D617EF" w:rsidRDefault="00D617EF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Описание на изхода</w:t>
            </w:r>
          </w:p>
          <w:p w:rsidR="00D617EF" w:rsidRPr="00CC2BF9" w:rsidRDefault="00D617EF" w:rsidP="00F377B2">
            <w:pPr>
              <w:spacing w:after="120"/>
            </w:pPr>
            <w:r>
              <w:t>На единствения изход извеждаме стринг с всички променливи в азбучен ред в които може да бъде записана променливата.</w:t>
            </w:r>
          </w:p>
          <w:p w:rsidR="00D617EF" w:rsidRDefault="00D617EF" w:rsidP="00F377B2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D617EF" w:rsidRPr="00827B0C" w:rsidRDefault="00D617EF" w:rsidP="00F377B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</w:tbl>
    <w:p w:rsidR="0025348A" w:rsidRDefault="00D617EF">
      <w:bookmarkStart w:id="0" w:name="_GoBack"/>
      <w:bookmarkEnd w:id="0"/>
    </w:p>
    <w:sectPr w:rsidR="00253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82794B"/>
    <w:rsid w:val="00D6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1</cp:revision>
  <dcterms:created xsi:type="dcterms:W3CDTF">2012-03-29T16:06:00Z</dcterms:created>
  <dcterms:modified xsi:type="dcterms:W3CDTF">2012-03-29T16:07:00Z</dcterms:modified>
</cp:coreProperties>
</file>