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Hóa 12 (Kết nối tri thức) năm 2024 có đáp án</w:t>
      </w:r>
    </w:p>
    <w:p>
      <w:r>
        <w:t xml:space="preserve">Chỉ từ 70k mua trọn bộ Đề thi Giữa kì 1 </w:t>
      </w:r>
      <w:r>
        <w:t>Hóa 12</w:t>
      </w:r>
      <w:r>
        <w:t xml:space="preserve"> Kết nối tri thức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Hóa 12 (Kết nối tri thức) có đáp án</w:t>
      </w:r>
      <w:r>
        <w:br/>
      </w:r>
      <w:r>
        <w:rPr>
          <w:b/>
        </w:rPr>
        <w:t>Sở Giáo dục và Đào tạo ...</w:t>
      </w:r>
      <w:r>
        <w:br/>
      </w:r>
      <w:r>
        <w:rPr>
          <w:b/>
        </w:rPr>
        <w:t>Đề thi Giữa kì 1 - Kết nối tri thức</w:t>
      </w:r>
      <w:r>
        <w:br/>
      </w:r>
      <w:r>
        <w:rPr>
          <w:b/>
        </w:rPr>
        <w:t>Năm học ...</w:t>
      </w:r>
      <w:r>
        <w:br/>
      </w:r>
      <w:r>
        <w:rPr>
          <w:b/>
        </w:rPr>
        <w:t>Môn: Hóa học 12</w:t>
      </w:r>
      <w:r>
        <w:br/>
      </w:r>
      <w:r>
        <w:rPr>
          <w:i/>
        </w:rPr>
        <w:t>Thời gian làm bài: phút</w:t>
      </w:r>
      <w:r>
        <w:br/>
      </w:r>
      <w:r>
        <w:rPr>
          <w:b/>
        </w:rPr>
        <w:t>(Đề 1)</w:t>
      </w:r>
      <w:r>
        <w:br/>
      </w:r>
      <w:r>
        <w:rPr>
          <w:b/>
        </w:rPr>
        <w:t>PHẦN I. Câu trắc nghiệm nhiều phương án lựa chọn.</w:t>
      </w:r>
      <w:r>
        <w:t xml:space="preserve"> </w:t>
      </w:r>
      <w:r>
        <w:t>Thí sinh trả lời từ</w:t>
      </w:r>
      <w:r>
        <w:t xml:space="preserve"> </w:t>
      </w:r>
      <w:r>
        <w:rPr>
          <w:b/>
        </w:rPr>
        <w:t>câu 1</w:t>
      </w:r>
      <w:r>
        <w:t xml:space="preserve"> </w:t>
      </w:r>
      <w:r>
        <w:t>đến</w:t>
      </w:r>
      <w:r>
        <w:t xml:space="preserve"> </w:t>
      </w:r>
      <w:r>
        <w:rPr>
          <w:b/>
        </w:rPr>
        <w:t xml:space="preserve">câu 18. </w:t>
      </w:r>
      <w:r>
        <w:t>Mỗi câu hỏi thí sinh chỉ chọn một phương án.</w:t>
      </w:r>
      <w:r>
        <w:br/>
      </w:r>
      <w:r>
        <w:rPr>
          <w:b/>
        </w:rPr>
        <w:t xml:space="preserve">Câu 1. </w:t>
      </w:r>
      <w:r>
        <w:t>Ethyl formate có công thức cấu tạo là</w:t>
      </w:r>
      <w:r>
        <w:br/>
      </w:r>
      <w:r>
        <w:rPr>
          <w:b/>
        </w:rPr>
        <w:t xml:space="preserve">A. </w:t>
      </w:r>
      <w:r>
        <w:t>CH</w:t>
      </w:r>
      <w:r>
        <w:rPr>
          <w:vertAlign w:val="subscript"/>
        </w:rPr>
        <w:t>3</w:t>
      </w:r>
      <w:r>
        <w:t>COOH.</w:t>
      </w:r>
      <w:r>
        <w:br/>
      </w:r>
      <w:r>
        <w:rPr>
          <w:b/>
        </w:rPr>
        <w:t xml:space="preserve">B. </w:t>
      </w:r>
      <w:r>
        <w:t>HCOOC</w:t>
      </w:r>
      <w:r>
        <w:rPr>
          <w:vertAlign w:val="subscript"/>
        </w:rPr>
        <w:t>2</w:t>
      </w:r>
      <w:r>
        <w:t>H</w:t>
      </w:r>
      <w:r>
        <w:rPr>
          <w:vertAlign w:val="subscript"/>
        </w:rPr>
        <w:t>5</w:t>
      </w:r>
      <w:r>
        <w:t>.</w:t>
      </w:r>
      <w:r>
        <w:br/>
      </w:r>
      <w:r>
        <w:rPr>
          <w:b/>
        </w:rPr>
        <w:t>C.</w:t>
      </w:r>
      <w:r>
        <w:t xml:space="preserve"> </w:t>
      </w:r>
      <w:r>
        <w:t>CH</w:t>
      </w:r>
      <w:r>
        <w:rPr>
          <w:vertAlign w:val="subscript"/>
        </w:rPr>
        <w:t>3</w:t>
      </w:r>
      <w:r>
        <w:t>COOCH</w:t>
      </w:r>
      <w:r>
        <w:rPr>
          <w:vertAlign w:val="subscript"/>
        </w:rPr>
        <w:t>3</w:t>
      </w:r>
      <w:r>
        <w:t>.</w:t>
      </w:r>
      <w:r>
        <w:br/>
      </w:r>
      <w:r>
        <w:rPr>
          <w:b/>
        </w:rPr>
        <w:t xml:space="preserve">D. </w:t>
      </w:r>
      <w:r>
        <w:t>HCOOCH</w:t>
      </w:r>
      <w:r>
        <w:rPr>
          <w:vertAlign w:val="subscript"/>
        </w:rPr>
        <w:t>3</w:t>
      </w:r>
      <w:r>
        <w:t>.</w:t>
      </w:r>
      <w:r>
        <w:br/>
      </w:r>
      <w:r>
        <w:rPr>
          <w:b/>
        </w:rPr>
        <w:t xml:space="preserve">Câu 2. </w:t>
      </w:r>
      <w:r>
        <w:t>Phản ứng giữa carboxylic acid và alcohol với xúc tác H</w:t>
      </w:r>
      <w:r>
        <w:rPr>
          <w:vertAlign w:val="subscript"/>
        </w:rPr>
        <w:t>2</w:t>
      </w:r>
      <w:r>
        <w:t>SO</w:t>
      </w:r>
      <w:r>
        <w:rPr>
          <w:vertAlign w:val="subscript"/>
        </w:rPr>
        <w:t>4</w:t>
      </w:r>
      <w:r>
        <w:t xml:space="preserve"> </w:t>
      </w:r>
      <w:r>
        <w:t>đặc được gọi là</w:t>
      </w:r>
      <w:r>
        <w:br/>
      </w:r>
      <w:r>
        <w:rPr>
          <w:b/>
        </w:rPr>
        <w:t xml:space="preserve">A. </w:t>
      </w:r>
      <w:r>
        <w:t>phản ứng trùng ngưng.</w:t>
      </w:r>
      <w:r>
        <w:br/>
      </w:r>
      <w:r>
        <w:rPr>
          <w:b/>
        </w:rPr>
        <w:t xml:space="preserve">B. </w:t>
      </w:r>
      <w:r>
        <w:t>phản ứng trùng hợp.</w:t>
      </w:r>
      <w:r>
        <w:br/>
      </w:r>
      <w:r>
        <w:rPr>
          <w:b/>
        </w:rPr>
        <w:t xml:space="preserve">C. </w:t>
      </w:r>
      <w:r>
        <w:t>phản ứng ester hóa.</w:t>
      </w:r>
      <w:r>
        <w:br/>
      </w:r>
      <w:r>
        <w:rPr>
          <w:b/>
        </w:rPr>
        <w:t xml:space="preserve">D. </w:t>
      </w:r>
      <w:r>
        <w:t>phản ứng xà phòng hóa.</w:t>
      </w:r>
      <w:r>
        <w:br/>
      </w:r>
      <w:r>
        <w:rPr>
          <w:b/>
        </w:rPr>
        <w:t xml:space="preserve">Câu 3. </w:t>
      </w:r>
      <w:r>
        <w:t>Phản ứng thủy phân tripalmitin trong môi trường acid và môi trường kiềm đều thu được:</w:t>
      </w:r>
      <w:r>
        <w:br/>
      </w:r>
      <w:r>
        <w:rPr>
          <w:b/>
        </w:rPr>
        <w:t xml:space="preserve">A. </w:t>
      </w:r>
      <w:r>
        <w:t>methyl alcohol.</w:t>
      </w:r>
      <w:r>
        <w:br/>
      </w:r>
      <w:r>
        <w:rPr>
          <w:b/>
        </w:rPr>
        <w:t xml:space="preserve">B. </w:t>
      </w:r>
      <w:r>
        <w:t>ethylen glycol.</w:t>
      </w:r>
      <w:r>
        <w:br/>
      </w:r>
      <w:r>
        <w:rPr>
          <w:b/>
        </w:rPr>
        <w:t xml:space="preserve">C. </w:t>
      </w:r>
      <w:r>
        <w:t>ethyl alcohol.</w:t>
      </w:r>
      <w:r>
        <w:br/>
      </w:r>
      <w:r>
        <w:rPr>
          <w:b/>
        </w:rPr>
        <w:t xml:space="preserve">D. </w:t>
      </w:r>
      <w:r>
        <w:t>glycerol.</w:t>
      </w:r>
      <w:r>
        <w:br/>
      </w:r>
      <w:r>
        <w:rPr>
          <w:b/>
        </w:rPr>
        <w:t xml:space="preserve">Câu 4. </w:t>
      </w:r>
      <w:r>
        <w:t>Chất giặt rửa tổng hợp có ưu điểm là</w:t>
      </w:r>
      <w:r>
        <w:br/>
      </w:r>
      <w:r>
        <w:rPr>
          <w:b/>
        </w:rPr>
        <w:t>A.</w:t>
      </w:r>
      <w:r>
        <w:t xml:space="preserve"> </w:t>
      </w:r>
      <w:r>
        <w:t>dễ phân hủy sinh học.</w:t>
      </w:r>
      <w:r>
        <w:br/>
      </w:r>
      <w:r>
        <w:rPr>
          <w:b/>
        </w:rPr>
        <w:t>B.</w:t>
      </w:r>
      <w:r>
        <w:t xml:space="preserve"> </w:t>
      </w:r>
      <w:r>
        <w:t>được sản xuất từ dầu ăn tái chế.</w:t>
      </w:r>
      <w:r>
        <w:br/>
      </w:r>
      <w:r>
        <w:rPr>
          <w:b/>
        </w:rPr>
        <w:t>C.</w:t>
      </w:r>
      <w:r>
        <w:t xml:space="preserve"> </w:t>
      </w:r>
      <w:r>
        <w:t>thân thiện với môi trường.</w:t>
      </w:r>
      <w:r>
        <w:br/>
      </w:r>
      <w:r>
        <w:rPr>
          <w:b/>
        </w:rPr>
        <w:t xml:space="preserve">D. </w:t>
      </w:r>
      <w:r>
        <w:t>có thể sử dụng với nước cứng và môi trường acid.</w:t>
      </w:r>
      <w:r>
        <w:br/>
      </w:r>
      <w:r>
        <w:rPr>
          <w:b/>
        </w:rPr>
        <w:t xml:space="preserve">Câu 5. </w:t>
      </w:r>
      <w:r>
        <w:t>Chất thuộc loại monosaccharide là</w:t>
      </w:r>
      <w:r>
        <w:br/>
      </w:r>
      <w:r>
        <w:rPr>
          <w:b/>
        </w:rPr>
        <w:t xml:space="preserve">A. </w:t>
      </w:r>
      <w:r>
        <w:t>maltose.</w:t>
      </w:r>
      <w:r>
        <w:br/>
      </w:r>
      <w:r>
        <w:rPr>
          <w:b/>
        </w:rPr>
        <w:t xml:space="preserve">B. </w:t>
      </w:r>
      <w:r>
        <w:t>cellulose.</w:t>
      </w:r>
      <w:r>
        <w:br/>
      </w:r>
      <w:r>
        <w:rPr>
          <w:b/>
        </w:rPr>
        <w:t xml:space="preserve">C. </w:t>
      </w:r>
      <w:r>
        <w:t>glucose.</w:t>
      </w:r>
      <w:r>
        <w:br/>
      </w:r>
      <w:r>
        <w:rPr>
          <w:b/>
        </w:rPr>
        <w:t xml:space="preserve">D. </w:t>
      </w:r>
      <w:r>
        <w:t>saccharose.</w:t>
      </w:r>
      <w:r>
        <w:br/>
      </w:r>
      <w:r>
        <w:rPr>
          <w:b/>
        </w:rPr>
        <w:t xml:space="preserve">Câu 6. </w:t>
      </w:r>
      <w:r>
        <w:t>Công thức phân tử của saccharose là</w:t>
      </w:r>
      <w:r>
        <w:br/>
      </w:r>
      <w:r>
        <w:rPr>
          <w:b/>
        </w:rPr>
        <w:t xml:space="preserve">A. </w:t>
      </w:r>
      <w:r>
        <w:t>C</w:t>
      </w:r>
      <w:r>
        <w:rPr>
          <w:vertAlign w:val="subscript"/>
        </w:rPr>
        <w:t>12</w:t>
      </w:r>
      <w:r>
        <w:t>H</w:t>
      </w:r>
      <w:r>
        <w:rPr>
          <w:vertAlign w:val="subscript"/>
        </w:rPr>
        <w:t>22</w:t>
      </w:r>
      <w:r>
        <w:t>O</w:t>
      </w:r>
      <w:r>
        <w:rPr>
          <w:vertAlign w:val="subscript"/>
        </w:rPr>
        <w:t>11</w:t>
      </w:r>
      <w:r>
        <w:t>.</w:t>
      </w:r>
      <w:r>
        <w:br/>
      </w:r>
      <w:r>
        <w:rPr>
          <w:b/>
        </w:rPr>
        <w:t xml:space="preserve">B. </w:t>
      </w:r>
      <w:r>
        <w:t>C</w:t>
      </w:r>
      <w:r>
        <w:rPr>
          <w:vertAlign w:val="subscript"/>
        </w:rPr>
        <w:t>6</w:t>
      </w:r>
      <w:r>
        <w:t>H</w:t>
      </w:r>
      <w:r>
        <w:rPr>
          <w:vertAlign w:val="subscript"/>
        </w:rPr>
        <w:t>12</w:t>
      </w:r>
      <w:r>
        <w:t>O</w:t>
      </w:r>
      <w:r>
        <w:rPr>
          <w:vertAlign w:val="subscript"/>
        </w:rPr>
        <w:t>6</w:t>
      </w:r>
      <w:r>
        <w:t>.</w:t>
      </w:r>
      <w:r>
        <w:br/>
      </w:r>
      <w:r>
        <w:rPr>
          <w:b/>
        </w:rPr>
        <w:t>C.</w:t>
      </w:r>
      <w:r>
        <w:t xml:space="preserve"> </w:t>
      </w:r>
      <w:r>
        <w:t>C</w:t>
      </w:r>
      <w:r>
        <w:rPr>
          <w:vertAlign w:val="subscript"/>
        </w:rPr>
        <w:t>6</w:t>
      </w:r>
      <w:r>
        <w:t>H</w:t>
      </w:r>
      <w:r>
        <w:rPr>
          <w:vertAlign w:val="subscript"/>
        </w:rPr>
        <w:t>10</w:t>
      </w:r>
      <w:r>
        <w:t>O</w:t>
      </w:r>
      <w:r>
        <w:rPr>
          <w:vertAlign w:val="subscript"/>
        </w:rPr>
        <w:t>5</w:t>
      </w:r>
      <w:r>
        <w:t>.</w:t>
      </w:r>
      <w:r>
        <w:br/>
      </w:r>
      <w:r>
        <w:rPr>
          <w:b/>
        </w:rPr>
        <w:t xml:space="preserve">D. </w:t>
      </w:r>
      <w:r>
        <w:t>(C</w:t>
      </w:r>
      <w:r>
        <w:rPr>
          <w:vertAlign w:val="subscript"/>
        </w:rPr>
        <w:t>6</w:t>
      </w:r>
      <w:r>
        <w:t>H</w:t>
      </w:r>
      <w:r>
        <w:rPr>
          <w:vertAlign w:val="subscript"/>
        </w:rPr>
        <w:t>10</w:t>
      </w:r>
      <w:r>
        <w:t>O</w:t>
      </w:r>
      <w:r>
        <w:rPr>
          <w:vertAlign w:val="subscript"/>
        </w:rPr>
        <w:t>5</w:t>
      </w:r>
      <w:r>
        <w:t>)</w:t>
      </w:r>
      <w:r>
        <w:rPr>
          <w:vertAlign w:val="subscript"/>
        </w:rPr>
        <w:t>n</w:t>
      </w:r>
      <w:r>
        <w:t>.</w:t>
      </w:r>
      <w:r>
        <w:br/>
      </w:r>
      <w:r>
        <w:rPr>
          <w:b/>
        </w:rPr>
        <w:t xml:space="preserve">Câu 7. </w:t>
      </w:r>
      <w:r>
        <w:t>Chất nào sau đây bị thủy phân khi đun nóng trong môi trường acid?</w:t>
      </w:r>
      <w:r>
        <w:br/>
      </w:r>
      <w:r>
        <w:rPr>
          <w:b/>
        </w:rPr>
        <w:t xml:space="preserve">A. </w:t>
      </w:r>
      <w:r>
        <w:t>Glucose.</w:t>
      </w:r>
      <w:r>
        <w:br/>
      </w:r>
      <w:r>
        <w:rPr>
          <w:b/>
        </w:rPr>
        <w:t xml:space="preserve">B. </w:t>
      </w:r>
      <w:r>
        <w:t>Glycerol.</w:t>
      </w:r>
      <w:r>
        <w:br/>
      </w:r>
      <w:r>
        <w:rPr>
          <w:b/>
        </w:rPr>
        <w:t xml:space="preserve">C. </w:t>
      </w:r>
      <w:r>
        <w:t>Saccharose.</w:t>
      </w:r>
      <w:r>
        <w:br/>
      </w:r>
      <w:r>
        <w:rPr>
          <w:b/>
        </w:rPr>
        <w:t xml:space="preserve">D. </w:t>
      </w:r>
      <w:r>
        <w:t>Fructose.</w:t>
      </w:r>
      <w:r>
        <w:br/>
      </w:r>
      <w:r>
        <w:rPr>
          <w:b/>
        </w:rPr>
        <w:t xml:space="preserve">Câu 8. </w:t>
      </w:r>
      <w:r>
        <w:t>Khi thủy phân đến cùng cellulose thì thu được sản phẩm là</w:t>
      </w:r>
      <w:r>
        <w:br/>
      </w:r>
      <w:r>
        <w:rPr>
          <w:b/>
        </w:rPr>
        <w:t xml:space="preserve">A. </w:t>
      </w:r>
      <w:r>
        <w:t>α-glucose.</w:t>
      </w:r>
      <w:r>
        <w:br/>
      </w:r>
      <w:r>
        <w:rPr>
          <w:b/>
        </w:rPr>
        <w:t xml:space="preserve">B. </w:t>
      </w:r>
      <w:r>
        <w:t>α-fructose.</w:t>
      </w:r>
      <w:r>
        <w:br/>
      </w:r>
      <w:r>
        <w:rPr>
          <w:b/>
        </w:rPr>
        <w:t xml:space="preserve">C. </w:t>
      </w:r>
      <w:r>
        <w:t>β-glucose.</w:t>
      </w:r>
      <w:r>
        <w:br/>
      </w:r>
      <w:r>
        <w:rPr>
          <w:b/>
        </w:rPr>
        <w:t xml:space="preserve">D. </w:t>
      </w:r>
      <w:r>
        <w:t>β-fructose.</w:t>
      </w:r>
      <w:r>
        <w:br/>
      </w:r>
      <w:r>
        <w:rPr>
          <w:b/>
        </w:rPr>
        <w:t xml:space="preserve">Câu 9. </w:t>
      </w:r>
      <w:r>
        <w:t>Chất nào sau đây thể khí ở điều kiện thường ?</w:t>
      </w:r>
      <w:r>
        <w:br/>
      </w:r>
      <w:r>
        <w:rPr>
          <w:b/>
        </w:rPr>
        <w:t xml:space="preserve">A. </w:t>
      </w:r>
      <w:r>
        <w:t>Ethyl amine.</w:t>
      </w:r>
      <w:r>
        <w:br/>
      </w:r>
      <w:r>
        <w:rPr>
          <w:b/>
        </w:rPr>
        <w:t xml:space="preserve">B. </w:t>
      </w:r>
      <w:r>
        <w:t>Aniline.</w:t>
      </w:r>
      <w:r>
        <w:br/>
      </w:r>
      <w:r>
        <w:rPr>
          <w:b/>
        </w:rPr>
        <w:t xml:space="preserve">C. </w:t>
      </w:r>
      <w:r>
        <w:t>Cellulose.</w:t>
      </w:r>
      <w:r>
        <w:br/>
      </w:r>
      <w:r>
        <w:rPr>
          <w:b/>
        </w:rPr>
        <w:t xml:space="preserve">D. </w:t>
      </w:r>
      <w:r>
        <w:t>Glucose.</w:t>
      </w:r>
      <w:r>
        <w:br/>
      </w:r>
      <w:r>
        <w:rPr>
          <w:b/>
        </w:rPr>
        <w:t xml:space="preserve">Câu 10. </w:t>
      </w:r>
      <w:r>
        <w:t>Chất nào sau đây là amine bậc một?</w:t>
      </w:r>
      <w:r>
        <w:br/>
      </w:r>
      <w:r>
        <w:rPr>
          <w:b/>
        </w:rPr>
        <w:t>A.</w:t>
      </w:r>
      <w:r>
        <w:t xml:space="preserve"> </w:t>
      </w:r>
      <w:r>
        <w:t>Ethylmethylamine.</w:t>
      </w:r>
      <w:r>
        <w:br/>
      </w:r>
      <w:r>
        <w:rPr>
          <w:b/>
        </w:rPr>
        <w:t>B.</w:t>
      </w:r>
      <w:r>
        <w:t xml:space="preserve"> </w:t>
      </w:r>
      <w:r>
        <w:t>Dimethylamine.</w:t>
      </w:r>
      <w:r>
        <w:br/>
      </w:r>
      <w:r>
        <w:rPr>
          <w:b/>
        </w:rPr>
        <w:t xml:space="preserve">C. </w:t>
      </w:r>
      <w:r>
        <w:t>Trimethylamine.</w:t>
      </w:r>
      <w:r>
        <w:br/>
      </w:r>
      <w:r>
        <w:rPr>
          <w:b/>
        </w:rPr>
        <w:t xml:space="preserve">D. </w:t>
      </w:r>
      <w:r>
        <w:t>Aniline.</w:t>
      </w:r>
      <w:r>
        <w:br/>
      </w:r>
      <w:r>
        <w:rPr>
          <w:b/>
        </w:rPr>
        <w:t xml:space="preserve">Câu 11. </w:t>
      </w:r>
      <w:r>
        <w:t>Amino acid nào sau đây có khối lượng phân tử là 75 amu?</w:t>
      </w:r>
      <w:r>
        <w:br/>
      </w:r>
      <w:r>
        <w:rPr>
          <w:b/>
        </w:rPr>
        <w:t xml:space="preserve">A. </w:t>
      </w:r>
      <w:r>
        <w:t>Glycine.</w:t>
      </w:r>
      <w:r>
        <w:br/>
      </w:r>
      <w:r>
        <w:rPr>
          <w:b/>
        </w:rPr>
        <w:t>B.</w:t>
      </w:r>
      <w:r>
        <w:t xml:space="preserve"> </w:t>
      </w:r>
      <w:r>
        <w:t>Alanine.</w:t>
      </w:r>
      <w:r>
        <w:br/>
      </w:r>
      <w:r>
        <w:rPr>
          <w:b/>
        </w:rPr>
        <w:t>C.</w:t>
      </w:r>
      <w:r>
        <w:t xml:space="preserve"> </w:t>
      </w:r>
      <w:r>
        <w:t>Valine.</w:t>
      </w:r>
      <w:r>
        <w:br/>
      </w:r>
      <w:r>
        <w:rPr>
          <w:b/>
        </w:rPr>
        <w:t>D.</w:t>
      </w:r>
      <w:r>
        <w:t xml:space="preserve"> </w:t>
      </w:r>
      <w:r>
        <w:t>Lysine.</w:t>
      </w:r>
      <w:r>
        <w:br/>
      </w:r>
      <w:r>
        <w:rPr>
          <w:b/>
        </w:rPr>
        <w:t xml:space="preserve">Câu 12. </w:t>
      </w:r>
      <w:r>
        <w:t>Số nhóm amino trong phân tử lysine là</w:t>
      </w:r>
      <w:r>
        <w:br/>
      </w:r>
      <w:r>
        <w:rPr>
          <w:b/>
        </w:rPr>
        <w:t>A.</w:t>
      </w:r>
      <w:r>
        <w:t xml:space="preserve"> </w:t>
      </w:r>
      <w:r>
        <w:t>4.</w:t>
      </w:r>
      <w:r>
        <w:br/>
      </w:r>
      <w:r>
        <w:rPr>
          <w:b/>
        </w:rPr>
        <w:t xml:space="preserve">B. </w:t>
      </w:r>
      <w:r>
        <w:t>1.</w:t>
      </w:r>
      <w:r>
        <w:br/>
      </w:r>
      <w:r>
        <w:rPr>
          <w:b/>
        </w:rPr>
        <w:t xml:space="preserve">C. </w:t>
      </w:r>
      <w:r>
        <w:t>3.</w:t>
      </w:r>
      <w:r>
        <w:br/>
      </w:r>
      <w:r>
        <w:rPr>
          <w:b/>
        </w:rPr>
        <w:t xml:space="preserve">D. </w:t>
      </w:r>
      <w:r>
        <w:t>2.</w:t>
      </w:r>
      <w:r>
        <w:br/>
      </w:r>
      <w:r>
        <w:rPr>
          <w:b/>
        </w:rPr>
        <w:t xml:space="preserve">Câu 13. </w:t>
      </w:r>
      <w:r>
        <w:t>Hợp chất nào sau đây thuộc loại protein?</w:t>
      </w:r>
      <w:r>
        <w:br/>
      </w:r>
      <w:r>
        <w:rPr>
          <w:b/>
        </w:rPr>
        <w:t>A.</w:t>
      </w:r>
      <w:r>
        <w:t xml:space="preserve"> </w:t>
      </w:r>
      <w:r>
        <w:t>Saccharose.</w:t>
      </w:r>
      <w:r>
        <w:br/>
      </w:r>
      <w:r>
        <w:rPr>
          <w:b/>
        </w:rPr>
        <w:t>B.</w:t>
      </w:r>
      <w:r>
        <w:t xml:space="preserve"> </w:t>
      </w:r>
      <w:r>
        <w:t>Albumin.</w:t>
      </w:r>
      <w:r>
        <w:br/>
      </w:r>
      <w:r>
        <w:rPr>
          <w:b/>
        </w:rPr>
        <w:t>C.</w:t>
      </w:r>
      <w:r>
        <w:t xml:space="preserve"> </w:t>
      </w:r>
      <w:r>
        <w:t>Triglyceride.</w:t>
      </w:r>
      <w:r>
        <w:br/>
      </w:r>
      <w:r>
        <w:rPr>
          <w:b/>
        </w:rPr>
        <w:t>D.</w:t>
      </w:r>
      <w:r>
        <w:t xml:space="preserve"> </w:t>
      </w:r>
      <w:r>
        <w:t>Cellulose.</w:t>
      </w:r>
      <w:r>
        <w:br/>
      </w:r>
      <w:r>
        <w:rPr>
          <w:b/>
        </w:rPr>
        <w:t xml:space="preserve">Câu 14. </w:t>
      </w:r>
      <w:r>
        <w:t>Có một số nhận xét về carbohydrate như sau:</w:t>
      </w:r>
      <w:r>
        <w:br/>
      </w:r>
      <w:r>
        <w:t>(1) Saccharose, tinh bột và cellulose đều có thể bị thủy phân.</w:t>
      </w:r>
      <w:r>
        <w:br/>
      </w:r>
      <w:r>
        <w:t>(2) Tinh bột và cellulose là đồng phân cấu tạo của nhau.</w:t>
      </w:r>
      <w:r>
        <w:br/>
      </w:r>
      <w:r>
        <w:t>(3) Phân tử cellulose được cấu tạo bởi nhiều đơn vị β-glucose.</w:t>
      </w:r>
      <w:r>
        <w:br/>
      </w:r>
      <w:r>
        <w:t>(4) Thủy phân tinh bột trong môi trường acid sinh ra fructose.</w:t>
      </w:r>
      <w:r>
        <w:br/>
      </w:r>
      <w:r>
        <w:t>Trong các nhận xét trên, số nhận xét đúng là</w:t>
      </w:r>
      <w:r>
        <w:br/>
      </w:r>
      <w:r>
        <w:rPr>
          <w:b/>
        </w:rPr>
        <w:t xml:space="preserve">A. </w:t>
      </w:r>
      <w:r>
        <w:t>4.</w:t>
      </w:r>
      <w:r>
        <w:br/>
      </w:r>
      <w:r>
        <w:rPr>
          <w:b/>
        </w:rPr>
        <w:t xml:space="preserve">B. </w:t>
      </w:r>
      <w:r>
        <w:t>2.</w:t>
      </w:r>
      <w:r>
        <w:br/>
      </w:r>
      <w:r>
        <w:rPr>
          <w:b/>
        </w:rPr>
        <w:t xml:space="preserve">C. </w:t>
      </w:r>
      <w:r>
        <w:t>1.</w:t>
      </w:r>
      <w:r>
        <w:br/>
      </w:r>
      <w:r>
        <w:rPr>
          <w:b/>
        </w:rPr>
        <w:t xml:space="preserve">D. </w:t>
      </w:r>
      <w:r>
        <w:t>3.</w:t>
      </w:r>
      <w:r>
        <w:br/>
      </w:r>
      <w:r>
        <w:rPr>
          <w:b/>
        </w:rPr>
        <w:t xml:space="preserve">Câu 15. </w:t>
      </w:r>
      <w:r>
        <w:t>Cho các chất: aniline; saccharose; glycine; lysine. Số chất tác dụng được với NaOH trong dung dịch là</w:t>
      </w:r>
      <w:r>
        <w:br/>
      </w:r>
      <w:r>
        <w:rPr>
          <w:b/>
        </w:rPr>
        <w:t>A.</w:t>
      </w:r>
      <w:r>
        <w:t xml:space="preserve"> </w:t>
      </w:r>
      <w:r>
        <w:t>3.</w:t>
      </w:r>
      <w:r>
        <w:br/>
      </w:r>
      <w:r>
        <w:rPr>
          <w:b/>
        </w:rPr>
        <w:t xml:space="preserve">B. </w:t>
      </w:r>
      <w:r>
        <w:t>2.</w:t>
      </w:r>
      <w:r>
        <w:br/>
      </w:r>
      <w:r>
        <w:rPr>
          <w:b/>
        </w:rPr>
        <w:t>C.</w:t>
      </w:r>
      <w:r>
        <w:t xml:space="preserve"> </w:t>
      </w:r>
      <w:r>
        <w:t>1.</w:t>
      </w:r>
      <w:r>
        <w:br/>
      </w:r>
      <w:r>
        <w:rPr>
          <w:b/>
        </w:rPr>
        <w:t>D.</w:t>
      </w:r>
      <w:r>
        <w:t xml:space="preserve"> </w:t>
      </w:r>
      <w:r>
        <w:t>4.</w:t>
      </w:r>
      <w:r>
        <w:br/>
      </w:r>
      <w:r>
        <w:rPr>
          <w:b/>
        </w:rPr>
        <w:t xml:space="preserve">Câu 16. </w:t>
      </w:r>
      <w:r>
        <w:t>Thủy phân hoàn toàn m gam hỗn hợp X gồm saccharose, tinh bột và cellulose thu được (m + 1,8) gam hỗn hợp Y (gồm glucose và fructose). Cho toàn bộ lượng Y tác dụng với lượng dư dung dịch AgNO</w:t>
      </w:r>
      <w:r>
        <w:rPr>
          <w:vertAlign w:val="subscript"/>
        </w:rPr>
        <w:t>3</w:t>
      </w:r>
      <w:r>
        <w:t xml:space="preserve"> </w:t>
      </w:r>
      <w:r>
        <w:t>trong NH</w:t>
      </w:r>
      <w:r>
        <w:rPr>
          <w:vertAlign w:val="subscript"/>
        </w:rPr>
        <w:t>3</w:t>
      </w:r>
      <w:r>
        <w:t>, thu được 27 gam Ag. Giá trị của m là</w:t>
      </w:r>
      <w:r>
        <w:br/>
      </w:r>
      <w:r>
        <w:rPr>
          <w:b/>
        </w:rPr>
        <w:t>A.</w:t>
      </w:r>
      <w:r>
        <w:t xml:space="preserve"> </w:t>
      </w:r>
      <w:r>
        <w:t>20,7.</w:t>
      </w:r>
      <w:r>
        <w:br/>
      </w:r>
      <w:r>
        <w:rPr>
          <w:b/>
        </w:rPr>
        <w:t>B.</w:t>
      </w:r>
      <w:r>
        <w:t xml:space="preserve"> </w:t>
      </w:r>
      <w:r>
        <w:t>18,0.</w:t>
      </w:r>
      <w:r>
        <w:br/>
      </w:r>
      <w:r>
        <w:rPr>
          <w:b/>
        </w:rPr>
        <w:t>C.</w:t>
      </w:r>
      <w:r>
        <w:t xml:space="preserve"> </w:t>
      </w:r>
      <w:r>
        <w:t>22,5.</w:t>
      </w:r>
      <w:r>
        <w:br/>
      </w:r>
      <w:r>
        <w:rPr>
          <w:b/>
        </w:rPr>
        <w:t>D.</w:t>
      </w:r>
      <w:r>
        <w:t xml:space="preserve"> </w:t>
      </w:r>
      <w:r>
        <w:t>18,9.</w:t>
      </w:r>
      <w:r>
        <w:br/>
      </w:r>
      <w:r>
        <w:rPr>
          <w:b/>
        </w:rPr>
        <w:t xml:space="preserve">Câu 17. </w:t>
      </w:r>
      <w:r>
        <w:t>Cho các phát biểu sau:</w:t>
      </w:r>
      <w:r>
        <w:br/>
      </w:r>
      <w:r>
        <w:t>(1) Thịt được ướp với nước ép dứa hoặc đu đủ thì khi nấu sẽ mềm chậm hơn.</w:t>
      </w:r>
      <w:r>
        <w:br/>
      </w:r>
      <w:r>
        <w:t>(2) Khi làm nước mắm từ cá, các enzyme và vi sinh vật phân giải protein trong cá thành các amino acid.</w:t>
      </w:r>
      <w:r>
        <w:br/>
      </w:r>
      <w:r>
        <w:t>(3) Độ đạm của nước tương, nước mắm tương ứng với tổng lượng oxygen có trong nước tương, nước mắm</w:t>
      </w:r>
      <w:r>
        <w:br/>
      </w:r>
      <w:r>
        <w:t>(4) Khi ăn các loại thực phẩm như thịt, cá, trứng,... hệ tiêu hoá giúp thủy phân protein thành amino acid</w:t>
      </w:r>
      <w:r>
        <w:br/>
      </w:r>
      <w:r>
        <w:t>(5) Trong chế độ ăn uống của chúng ta cần thiết phải cung cấp chất đạm (protein) đầy đủ.</w:t>
      </w:r>
      <w:r>
        <w:br/>
      </w:r>
      <w:r>
        <w:t>(6) Người ta có thể thêm gia vị chua như giấm ăn, chanh vào chế biến thịt, cá nhanh mềm hơn.</w:t>
      </w:r>
      <w:r>
        <w:br/>
      </w:r>
      <w:r>
        <w:t>Số phát biểu đúng là</w:t>
      </w:r>
      <w:r>
        <w:br/>
      </w:r>
      <w:r>
        <w:rPr>
          <w:b/>
        </w:rPr>
        <w:t xml:space="preserve">A. </w:t>
      </w:r>
      <w:r>
        <w:t>3.</w:t>
      </w:r>
      <w:r>
        <w:br/>
      </w:r>
      <w:r>
        <w:rPr>
          <w:b/>
        </w:rPr>
        <w:t xml:space="preserve">B. </w:t>
      </w:r>
      <w:r>
        <w:t>4.</w:t>
      </w:r>
      <w:r>
        <w:br/>
      </w:r>
      <w:r>
        <w:rPr>
          <w:b/>
        </w:rPr>
        <w:t xml:space="preserve">C. </w:t>
      </w:r>
      <w:r>
        <w:t>5.</w:t>
      </w:r>
      <w:r>
        <w:br/>
      </w:r>
      <w:r>
        <w:rPr>
          <w:b/>
        </w:rPr>
        <w:t xml:space="preserve">D. </w:t>
      </w:r>
      <w:r>
        <w:t>6.</w:t>
      </w:r>
      <w:r>
        <w:br/>
      </w:r>
      <w:r>
        <w:rPr>
          <w:b/>
        </w:rPr>
        <w:t xml:space="preserve">Câu 18. </w:t>
      </w:r>
      <w:r>
        <w:t>Amino acid X trong phân tử có một nhóm –NH</w:t>
      </w:r>
      <w:r>
        <w:rPr>
          <w:vertAlign w:val="subscript"/>
        </w:rPr>
        <w:t>2</w:t>
      </w:r>
      <w:r>
        <w:t xml:space="preserve"> </w:t>
      </w:r>
      <w:r>
        <w:t>và một nhóm –COOH. Cho 26,7 gam X phản ứng với lượng dư dung dịch HCl, thu được dung dịch chứa 37,65 gam muối. Công thức của X là</w:t>
      </w:r>
      <w:r>
        <w:br/>
      </w:r>
      <w:r>
        <w:rPr>
          <w:b/>
        </w:rPr>
        <w:t xml:space="preserve">A. </w:t>
      </w:r>
      <w:r>
        <w:t>H</w:t>
      </w:r>
      <w:r>
        <w:rPr>
          <w:vertAlign w:val="subscript"/>
        </w:rPr>
        <w:t>2</w:t>
      </w:r>
      <w:r>
        <w:t>N-[CH</w:t>
      </w:r>
      <w:r>
        <w:rPr>
          <w:vertAlign w:val="subscript"/>
        </w:rPr>
        <w:t>2</w:t>
      </w:r>
      <w:r>
        <w:t>]</w:t>
      </w:r>
      <w:r>
        <w:rPr>
          <w:vertAlign w:val="subscript"/>
        </w:rPr>
        <w:t>3</w:t>
      </w:r>
      <w:r>
        <w:t>-COOH.</w:t>
      </w:r>
      <w:r>
        <w:br/>
      </w:r>
      <w:r>
        <w:rPr>
          <w:b/>
        </w:rPr>
        <w:t xml:space="preserve">B. </w:t>
      </w:r>
      <w:r>
        <w:t>H</w:t>
      </w:r>
      <w:r>
        <w:rPr>
          <w:vertAlign w:val="subscript"/>
        </w:rPr>
        <w:t>2</w:t>
      </w:r>
      <w:r>
        <w:t>N-[CH</w:t>
      </w:r>
      <w:r>
        <w:rPr>
          <w:vertAlign w:val="subscript"/>
        </w:rPr>
        <w:t>2</w:t>
      </w:r>
      <w:r>
        <w:t>]</w:t>
      </w:r>
      <w:r>
        <w:rPr>
          <w:vertAlign w:val="subscript"/>
        </w:rPr>
        <w:t>2</w:t>
      </w:r>
      <w:r>
        <w:t>-COOH.</w:t>
      </w:r>
      <w:r>
        <w:br/>
      </w:r>
      <w:r>
        <w:rPr>
          <w:b/>
        </w:rPr>
        <w:t>C.</w:t>
      </w:r>
      <w:r>
        <w:t xml:space="preserve"> </w:t>
      </w:r>
      <w:r>
        <w:t>H</w:t>
      </w:r>
      <w:r>
        <w:rPr>
          <w:vertAlign w:val="subscript"/>
        </w:rPr>
        <w:t>2</w:t>
      </w:r>
      <w:r>
        <w:t>N-[CH</w:t>
      </w:r>
      <w:r>
        <w:rPr>
          <w:vertAlign w:val="subscript"/>
        </w:rPr>
        <w:t>2</w:t>
      </w:r>
      <w:r>
        <w:t>]</w:t>
      </w:r>
      <w:r>
        <w:rPr>
          <w:vertAlign w:val="subscript"/>
        </w:rPr>
        <w:t>4</w:t>
      </w:r>
      <w:r>
        <w:t>-COOH.</w:t>
      </w:r>
      <w:r>
        <w:br/>
      </w:r>
      <w:r>
        <w:rPr>
          <w:b/>
        </w:rPr>
        <w:t>D.</w:t>
      </w:r>
      <w:r>
        <w:t xml:space="preserve"> </w:t>
      </w:r>
      <w:r>
        <w:t>H</w:t>
      </w:r>
      <w:r>
        <w:rPr>
          <w:vertAlign w:val="subscript"/>
        </w:rPr>
        <w:t>2</w:t>
      </w:r>
      <w:r>
        <w:t>N-CH</w:t>
      </w:r>
      <w:r>
        <w:rPr>
          <w:vertAlign w:val="subscript"/>
        </w:rPr>
        <w:t>2</w:t>
      </w:r>
      <w:r>
        <w:t>-COOH.</w:t>
      </w:r>
      <w:r>
        <w:br/>
      </w:r>
      <w:r>
        <w:rPr>
          <w:b/>
        </w:rPr>
        <w:t>PHẦN II. Câu trắc nghiệm đúng sai.</w:t>
      </w:r>
      <w:r>
        <w:t xml:space="preserve"> </w:t>
      </w:r>
      <w:r>
        <w:t>Thí sinh trả lời từ câu 1 đến câu 4. Trong mỗi ý a), b), c), d) ở mỗi câu, thí sinh chọn đúng hoặc sai. (Đ – S)</w:t>
      </w:r>
      <w:r>
        <w:br/>
      </w:r>
      <w:r>
        <w:rPr>
          <w:b/>
        </w:rPr>
        <w:t>Câu 1.</w:t>
      </w:r>
      <w:r>
        <w:t xml:space="preserve"> </w:t>
      </w:r>
      <w:r>
        <w:t>Linoleic acid là một acid béo. Chất béo được tạo nên từ linoleic acid và glycerol là trilinolein.</w:t>
      </w:r>
      <w:r>
        <w:br/>
      </w:r>
      <w:r>
        <w:rPr>
          <w:b/>
        </w:rPr>
        <w:t>a.</w:t>
      </w:r>
      <w:r>
        <w:t xml:space="preserve"> </w:t>
      </w:r>
      <w:r>
        <w:t>Công thức linoleic có thể viết gọn là C</w:t>
      </w:r>
      <w:r>
        <w:rPr>
          <w:vertAlign w:val="subscript"/>
        </w:rPr>
        <w:t>17</w:t>
      </w:r>
      <w:r>
        <w:t>H</w:t>
      </w:r>
      <w:r>
        <w:rPr>
          <w:vertAlign w:val="subscript"/>
        </w:rPr>
        <w:t>33</w:t>
      </w:r>
      <w:r>
        <w:t>COOH.</w:t>
      </w:r>
      <w:r>
        <w:br/>
      </w:r>
      <w:r>
        <w:rPr>
          <w:b/>
        </w:rPr>
        <w:t>b.</w:t>
      </w:r>
      <w:r>
        <w:t xml:space="preserve"> </w:t>
      </w:r>
      <w:r>
        <w:t>Trong phân tử linoleic acid có chứa 2 liên kết đôi C=C đều ở dạng cis.</w:t>
      </w:r>
      <w:r>
        <w:br/>
      </w:r>
      <w:r>
        <w:rPr>
          <w:b/>
        </w:rPr>
        <w:t>c.</w:t>
      </w:r>
      <w:r>
        <w:t xml:space="preserve"> </w:t>
      </w:r>
      <w:r>
        <w:t>Hydrogen hóa hoàn toàn 17,56 gam trilinolein cần vừa đủ 1,12 lít H</w:t>
      </w:r>
      <w:r>
        <w:rPr>
          <w:vertAlign w:val="subscript"/>
        </w:rPr>
        <w:t>2</w:t>
      </w:r>
      <w:r>
        <w:t xml:space="preserve"> </w:t>
      </w:r>
      <w:r>
        <w:t>ở điều kiện chuẩn.</w:t>
      </w:r>
      <w:r>
        <w:br/>
      </w:r>
      <w:r>
        <w:rPr>
          <w:b/>
        </w:rPr>
        <w:t>d.</w:t>
      </w:r>
      <w:r>
        <w:t xml:space="preserve"> </w:t>
      </w:r>
      <w:r>
        <w:t>Xà phòng hóa hoàn toàn 17,56 gam trolein cần vừa đủ dung dịch chứa 0,06 mol NaOH.</w:t>
      </w:r>
      <w:r>
        <w:br/>
      </w:r>
      <w:r>
        <w:rPr>
          <w:b/>
        </w:rPr>
        <w:t xml:space="preserve">Câu 2. </w:t>
      </w:r>
      <w:r>
        <w:t>Các carbohydrate như glucose, fructose, saccharose, tinh bột và cellulose là các hợp chất thiên nhiên có vai trò quan trọng đối với sinh vật. Hãy cho biết những phát biểu sau đây về 5 carbohyrate trên là đúng hay sai?</w:t>
      </w:r>
      <w:r>
        <w:br/>
      </w:r>
      <w:r>
        <w:rPr>
          <w:b/>
        </w:rPr>
        <w:t>a.</w:t>
      </w:r>
      <w:r>
        <w:t xml:space="preserve"> </w:t>
      </w:r>
      <w:r>
        <w:t>Có ba chất tan tốt trong nước ở điều kiện thường và hòa tan copper(II) hydroxide trong môi trường kiềm ở điều kiện thường.</w:t>
      </w:r>
      <w:r>
        <w:br/>
      </w:r>
      <w:r>
        <w:rPr>
          <w:b/>
        </w:rPr>
        <w:t>b.</w:t>
      </w:r>
      <w:r>
        <w:t xml:space="preserve"> </w:t>
      </w:r>
      <w:r>
        <w:t>Có ba chất tham gia phản ứng thủy phân trong môi trường acid thu được sản phẩm có chứa glucose.</w:t>
      </w:r>
      <w:r>
        <w:br/>
      </w:r>
      <w:r>
        <w:rPr>
          <w:b/>
        </w:rPr>
        <w:t>c.</w:t>
      </w:r>
      <w:r>
        <w:t xml:space="preserve"> </w:t>
      </w:r>
      <w:r>
        <w:t>Có ba chất không tham gia phản ứng tráng bạc và có một chất làm mất màu bước bromine.</w:t>
      </w:r>
      <w:r>
        <w:br/>
      </w:r>
      <w:r>
        <w:rPr>
          <w:b/>
        </w:rPr>
        <w:t>d.</w:t>
      </w:r>
      <w:r>
        <w:t xml:space="preserve"> </w:t>
      </w:r>
      <w:r>
        <w:t>Cùng với chất béo (fat), protein (đạm) và vitamin (khoáng chất), carb (carbohydrate) cũng cần bổ sung để cung cấp đầy đủ dinh dưỡng cho cơ thể và duy trì sức khỏe tổng thể.</w:t>
      </w:r>
      <w:r>
        <w:br/>
      </w:r>
      <w:r>
        <w:rPr>
          <w:b/>
        </w:rPr>
        <w:t xml:space="preserve">Câu 3. </w:t>
      </w:r>
      <w:r>
        <w:t>Maltose (đường mạch nha) có công thức cấu tạo như sau:</w:t>
      </w:r>
      <w:r>
        <w:br/>
      </w:r>
      <w:r>
        <w:drawing>
          <wp:inline xmlns:a="http://schemas.openxmlformats.org/drawingml/2006/main" xmlns:pic="http://schemas.openxmlformats.org/drawingml/2006/picture">
            <wp:extent cx="5505450" cy="1314450"/>
            <wp:docPr id="1" name="Picture 1"/>
            <wp:cNvGraphicFramePr>
              <a:graphicFrameLocks noChangeAspect="1"/>
            </wp:cNvGraphicFramePr>
            <a:graphic>
              <a:graphicData uri="http://schemas.openxmlformats.org/drawingml/2006/picture">
                <pic:pic>
                  <pic:nvPicPr>
                    <pic:cNvPr id="0" name="temp_inline_9e7fce1c9c094036867e8977028a8f0e.jpg"/>
                    <pic:cNvPicPr/>
                  </pic:nvPicPr>
                  <pic:blipFill>
                    <a:blip r:embed="rId9"/>
                    <a:stretch>
                      <a:fillRect/>
                    </a:stretch>
                  </pic:blipFill>
                  <pic:spPr>
                    <a:xfrm>
                      <a:off x="0" y="0"/>
                      <a:ext cx="5505450" cy="1314450"/>
                    </a:xfrm>
                    <a:prstGeom prst="rect"/>
                  </pic:spPr>
                </pic:pic>
              </a:graphicData>
            </a:graphic>
          </wp:inline>
        </w:drawing>
      </w:r>
      <w:r>
        <w:br/>
      </w:r>
      <w:r>
        <w:t>Hãy cho biết những phát biểu sau đây là đúng hay sai?</w:t>
      </w:r>
      <w:r>
        <w:br/>
      </w:r>
      <w:r>
        <w:rPr>
          <w:b/>
        </w:rPr>
        <w:t>a.</w:t>
      </w:r>
      <w:r>
        <w:t xml:space="preserve"> </w:t>
      </w:r>
      <w:r>
        <w:t>Maltose có khả năng phản ứng với Cu(OH)</w:t>
      </w:r>
      <w:r>
        <w:rPr>
          <w:vertAlign w:val="subscript"/>
        </w:rPr>
        <w:t>2</w:t>
      </w:r>
      <w:r>
        <w:t>/NaOH và [Ag(NH</w:t>
      </w:r>
      <w:r>
        <w:rPr>
          <w:vertAlign w:val="subscript"/>
        </w:rPr>
        <w:t>3</w:t>
      </w:r>
      <w:r>
        <w:t>)</w:t>
      </w:r>
      <w:r>
        <w:rPr>
          <w:vertAlign w:val="subscript"/>
        </w:rPr>
        <w:t>2</w:t>
      </w:r>
      <w:r>
        <w:t>]OH.</w:t>
      </w:r>
      <w:r>
        <w:br/>
      </w:r>
      <w:r>
        <w:rPr>
          <w:b/>
        </w:rPr>
        <w:t>b.</w:t>
      </w:r>
      <w:r>
        <w:t xml:space="preserve"> </w:t>
      </w:r>
      <w:r>
        <w:t>Một phân tử maltose được cấu tạo từ 2 đơn vị glucose qua liên kết</w:t>
      </w:r>
      <w:r>
        <w:t xml:space="preserve"> </w:t>
      </w:r>
      <w:r>
        <w:rPr>
          <w:i/>
        </w:rPr>
        <w:t>α</w:t>
      </w:r>
      <w:r>
        <w:t>-1,2-glycoside.</w:t>
      </w:r>
      <w:r>
        <w:br/>
      </w:r>
      <w:r>
        <w:rPr>
          <w:b/>
        </w:rPr>
        <w:t>c.</w:t>
      </w:r>
      <w:r>
        <w:t xml:space="preserve"> </w:t>
      </w:r>
      <w:r>
        <w:t>Saccharose không tồn tại dạng mở vòng như maltose.</w:t>
      </w:r>
      <w:r>
        <w:br/>
      </w:r>
      <w:r>
        <w:rPr>
          <w:b/>
        </w:rPr>
        <w:t>d.</w:t>
      </w:r>
      <w:r>
        <w:t xml:space="preserve"> </w:t>
      </w:r>
      <w:r>
        <w:t>Maltose có thể mở vòng do một đơn vị glucose vẫn còn nhóm –OH hemiketal.</w:t>
      </w:r>
      <w:r>
        <w:br/>
      </w:r>
      <w:r>
        <w:rPr>
          <w:b/>
        </w:rPr>
        <w:t xml:space="preserve">Câu 4. </w:t>
      </w:r>
      <w:r>
        <w:t>Glutamic acid là một amino acid có vai trò quan trọng trong việc trao đổi chất của cơ thể động vật. Glutamic acid thuộc loại hợp chất hữu cơ tạp chức có công thức cấu tạo như sau:</w:t>
      </w:r>
      <w:r>
        <w:br/>
      </w:r>
      <w:r>
        <w:drawing>
          <wp:inline xmlns:a="http://schemas.openxmlformats.org/drawingml/2006/main" xmlns:pic="http://schemas.openxmlformats.org/drawingml/2006/picture">
            <wp:extent cx="1895474" cy="895350"/>
            <wp:docPr id="2" name="Picture 2"/>
            <wp:cNvGraphicFramePr>
              <a:graphicFrameLocks noChangeAspect="1"/>
            </wp:cNvGraphicFramePr>
            <a:graphic>
              <a:graphicData uri="http://schemas.openxmlformats.org/drawingml/2006/picture">
                <pic:pic>
                  <pic:nvPicPr>
                    <pic:cNvPr id="0" name="temp_inline_651422da2d3e411aa0ee98e948d46435.jpg"/>
                    <pic:cNvPicPr/>
                  </pic:nvPicPr>
                  <pic:blipFill>
                    <a:blip r:embed="rId10"/>
                    <a:stretch>
                      <a:fillRect/>
                    </a:stretch>
                  </pic:blipFill>
                  <pic:spPr>
                    <a:xfrm>
                      <a:off x="0" y="0"/>
                      <a:ext cx="1895474" cy="895350"/>
                    </a:xfrm>
                    <a:prstGeom prst="rect"/>
                  </pic:spPr>
                </pic:pic>
              </a:graphicData>
            </a:graphic>
          </wp:inline>
        </w:drawing>
      </w:r>
      <w:r>
        <w:br/>
      </w:r>
      <w:r>
        <w:rPr>
          <w:b/>
        </w:rPr>
        <w:t>a.</w:t>
      </w:r>
      <w:r>
        <w:t xml:space="preserve"> </w:t>
      </w:r>
      <w:r>
        <w:t>Glutamic acid có công thức phân tử là C</w:t>
      </w:r>
      <w:r>
        <w:rPr>
          <w:vertAlign w:val="subscript"/>
        </w:rPr>
        <w:t>5</w:t>
      </w:r>
      <w:r>
        <w:t>H</w:t>
      </w:r>
      <w:r>
        <w:rPr>
          <w:vertAlign w:val="subscript"/>
        </w:rPr>
        <w:t>9</w:t>
      </w:r>
      <w:r>
        <w:t>NO</w:t>
      </w:r>
      <w:r>
        <w:rPr>
          <w:vertAlign w:val="subscript"/>
        </w:rPr>
        <w:t>4</w:t>
      </w:r>
      <w:r>
        <w:t>.</w:t>
      </w:r>
      <w:r>
        <w:br/>
      </w:r>
      <w:r>
        <w:rPr>
          <w:b/>
        </w:rPr>
        <w:t>b.</w:t>
      </w:r>
      <w:r>
        <w:t xml:space="preserve"> </w:t>
      </w:r>
      <w:r>
        <w:t>Cho a mol glutamic acid tác dụng với a mol methanol khi có mặt xúc tác acid mạnh, đun nóng thu được hợp chất hữu cơ chứa 2 nhóm chức ester và 1 nhóm amino.</w:t>
      </w:r>
      <w:r>
        <w:br/>
      </w:r>
      <w:r>
        <w:rPr>
          <w:b/>
        </w:rPr>
        <w:t>c.</w:t>
      </w:r>
      <w:r>
        <w:t xml:space="preserve"> </w:t>
      </w:r>
      <w:r>
        <w:t>Đặt glutamic acid ở pH = 6,0 vào trong một điện trường, glutamic acid dịch chuyển về phía cực âm.</w:t>
      </w:r>
      <w:r>
        <w:br/>
      </w:r>
      <w:r>
        <w:rPr>
          <w:b/>
        </w:rPr>
        <w:t>d.</w:t>
      </w:r>
      <w:r>
        <w:t xml:space="preserve"> </w:t>
      </w:r>
      <w:r>
        <w:t>%O trong glutamic acid là 43,84%.</w:t>
      </w:r>
      <w:r>
        <w:br/>
      </w:r>
      <w:r>
        <w:rPr>
          <w:b/>
        </w:rPr>
        <w:t>PHẦN III. Câu hỏi</w:t>
      </w:r>
      <w:r>
        <w:rPr>
          <w:b/>
        </w:rPr>
        <w:t xml:space="preserve"> trắc nghiệm</w:t>
      </w:r>
      <w:r>
        <w:rPr>
          <w:b/>
        </w:rPr>
        <w:t xml:space="preserve"> yêu cầu trả lời ngắn.</w:t>
      </w:r>
      <w:r>
        <w:t xml:space="preserve"> </w:t>
      </w:r>
      <w:r>
        <w:t>Thí sinh trả lời từ câu 1 đến câu 6.</w:t>
      </w:r>
      <w:r>
        <w:br/>
      </w:r>
      <w:r>
        <w:rPr>
          <w:b/>
        </w:rPr>
        <w:t xml:space="preserve">Câu 1. </w:t>
      </w:r>
      <w:r>
        <w:t>Cần bao nhiêu tấn chất béo chứa 85% tristearin để sản xuất được 1,5 tấn xà phòng chứa 85% sodium stearate. Biết hiệu suất thủy phân 85%. (</w:t>
      </w:r>
      <w:r>
        <w:rPr>
          <w:i/>
        </w:rPr>
        <w:t>làm tròn đến hàng phần trăm</w:t>
      </w:r>
      <w:r>
        <w:t>)</w:t>
      </w:r>
      <w:r>
        <w:br/>
      </w:r>
      <w:r>
        <w:rPr>
          <w:b/>
        </w:rPr>
        <w:t xml:space="preserve">Câu 2. </w:t>
      </w:r>
      <w:r>
        <w:t>Cho các chất sau: glucose, fructose, maltose, saccharose và tinh bột. Trong số các chất trên, có bao nhiêu chất</w:t>
      </w:r>
      <w:r>
        <w:t xml:space="preserve"> </w:t>
      </w:r>
      <w:r>
        <w:rPr>
          <w:b/>
        </w:rPr>
        <w:t xml:space="preserve"> không</w:t>
      </w:r>
      <w:r>
        <w:t xml:space="preserve"> </w:t>
      </w:r>
      <w:r>
        <w:t>làm mất màu nước bromine?</w:t>
      </w:r>
      <w:r>
        <w:br/>
      </w:r>
      <w:r>
        <w:rPr>
          <w:b/>
        </w:rPr>
        <w:t xml:space="preserve">Câu 3. </w:t>
      </w:r>
      <w:r>
        <w:t>Nhỏ vài giọt dung dịch nitric acid đặc vào ống nghiệp đựng dung dịch lòng trắng trứng (albumin) thì thu được kết tủa có màu gì?</w:t>
      </w:r>
      <w:r>
        <w:br/>
      </w:r>
      <w:r>
        <w:rPr>
          <w:b/>
        </w:rPr>
        <w:t xml:space="preserve">Câu 4. </w:t>
      </w:r>
      <w:r>
        <w:t>Tiến hành thí nghiệm theo các bước sau:</w:t>
      </w:r>
      <w:r>
        <w:br/>
      </w:r>
      <w:r>
        <w:rPr>
          <w:i/>
        </w:rPr>
        <w:t>Bước 1</w:t>
      </w:r>
      <w:r>
        <w:t>: Cho vào ống nghiệm 1mL dung dịch lòng trắng trứng và 1mL dung dịch NaOH 30%</w:t>
      </w:r>
      <w:r>
        <w:br/>
      </w:r>
      <w:r>
        <w:rPr>
          <w:i/>
        </w:rPr>
        <w:t>Bước 2:</w:t>
      </w:r>
      <w:r>
        <w:t xml:space="preserve"> </w:t>
      </w:r>
      <w:r>
        <w:t>Cho tiếp vào ống nghiệm 1 giọt dung dịch CuSO</w:t>
      </w:r>
      <w:r>
        <w:rPr>
          <w:vertAlign w:val="subscript"/>
        </w:rPr>
        <w:t>4</w:t>
      </w:r>
      <w:r>
        <w:t xml:space="preserve"> </w:t>
      </w:r>
      <w:r>
        <w:t>2%. Lắc nhẹ ống nghiệm, sau đó để yên khoảng 2- 3 phút</w:t>
      </w:r>
      <w:r>
        <w:br/>
      </w:r>
      <w:r>
        <w:t>Trong các phát biểu sau:</w:t>
      </w:r>
      <w:r>
        <w:br/>
      </w:r>
      <w:r>
        <w:t>(a) Ở bước 1, xảy ra phản ứng thủy phân albumin thành hỗn hợp các α-amino acid.</w:t>
      </w:r>
      <w:r>
        <w:br/>
      </w:r>
      <w:r>
        <w:t>(b) Sau bước 2, hỗn hợp xuất hiện hợp chất màu tím.</w:t>
      </w:r>
      <w:r>
        <w:br/>
      </w:r>
      <w:r>
        <w:t>(c) Ở bước 2, lúc đầu có kết tủa màu tím, sau đó kết tủa tan ra tạo dung dịch màu xanh.</w:t>
      </w:r>
      <w:r>
        <w:br/>
      </w:r>
      <w:r>
        <w:t>(d) Để phản ứng màu biuret xảy ra nhanh hơn thì ở bước 1 cần đun nóng dung dịch lòng trắng trứng.</w:t>
      </w:r>
      <w:r>
        <w:br/>
      </w:r>
      <w:r>
        <w:t>(e) Nếu thay dung dịch lòng trắng trứng bằng dung dịch glucose thì ở bước 2 hiện tượng thí nghiệm không thay đổi.</w:t>
      </w:r>
      <w:r>
        <w:br/>
      </w:r>
      <w:r>
        <w:t>Số phát biểu đúng là</w:t>
      </w:r>
      <w:r>
        <w:br/>
      </w:r>
      <w:r>
        <w:rPr>
          <w:b/>
        </w:rPr>
        <w:t xml:space="preserve">Câu 5. </w:t>
      </w:r>
      <w:r>
        <w:t>Bradykinin có tác dụng làm giảm huyết áp, đó là một nonapeptide có công thức là Arg-Pro-Pro-Gly-Phe-Ser-Pro-Phe-Arg. Khi thuỷ phân không hoàn toàn peptide này, thu được bao nhiêu tripeptide mà trong thành phần có phenyl alanine (Phe) ?</w:t>
      </w:r>
      <w:r>
        <w:br/>
      </w:r>
      <w:r>
        <w:rPr>
          <w:b/>
        </w:rPr>
        <w:t xml:space="preserve">Câu 6. </w:t>
      </w:r>
      <w:r>
        <w:t>Melamine là hợp chất hữu cơ tan ít trong nước, kết dính tốt được dùng trong chế tạo keo dính, nội thất. Một số cơ sở sản xuất sữa thường thêm melamine vào sản phẩm để tạp hàm lượng đạm giả trong sữa, gây nguy hại đến sức khỏe. Melamine có công thức cấu tạo như sau:</w:t>
      </w:r>
      <w:r>
        <w:br/>
      </w:r>
      <w:r>
        <w:drawing>
          <wp:inline xmlns:a="http://schemas.openxmlformats.org/drawingml/2006/main" xmlns:pic="http://schemas.openxmlformats.org/drawingml/2006/picture">
            <wp:extent cx="1447800" cy="1028700"/>
            <wp:docPr id="3" name="Picture 3"/>
            <wp:cNvGraphicFramePr>
              <a:graphicFrameLocks noChangeAspect="1"/>
            </wp:cNvGraphicFramePr>
            <a:graphic>
              <a:graphicData uri="http://schemas.openxmlformats.org/drawingml/2006/picture">
                <pic:pic>
                  <pic:nvPicPr>
                    <pic:cNvPr id="0" name="temp_inline_dca0f8ca6b0240c090fe14d1fd3422d5.jpg"/>
                    <pic:cNvPicPr/>
                  </pic:nvPicPr>
                  <pic:blipFill>
                    <a:blip r:embed="rId11"/>
                    <a:stretch>
                      <a:fillRect/>
                    </a:stretch>
                  </pic:blipFill>
                  <pic:spPr>
                    <a:xfrm>
                      <a:off x="0" y="0"/>
                      <a:ext cx="1447800" cy="1028700"/>
                    </a:xfrm>
                    <a:prstGeom prst="rect"/>
                  </pic:spPr>
                </pic:pic>
              </a:graphicData>
            </a:graphic>
          </wp:inline>
        </w:drawing>
      </w:r>
      <w:r>
        <w:br/>
      </w:r>
      <w:r>
        <w:t>Số liên kết sigma có trong phân tử melamine là?</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