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Tin học lớp 11 Tin học ứng dụng Cánh diều pdf</w:t>
      </w:r>
    </w:p>
    <w:p>
      <w:r>
        <w:rPr>
          <w:b/>
        </w:rPr>
        <w:t xml:space="preserve">Giới thiệu về sách giáo khoa </w:t>
      </w:r>
      <w:r>
        <w:rPr>
          <w:b/>
        </w:rPr>
        <w:t xml:space="preserve">Chuyên đề Tin học lớp 11 Tin học ứng dụng Cánh diều </w:t>
      </w:r>
      <w:r>
        <w:rPr>
          <w:b/>
        </w:rPr>
        <w:t xml:space="preserve">PDF </w:t>
      </w:r>
      <w:r>
        <w:br/>
      </w:r>
      <w:r>
        <w:rPr>
          <w:b/>
        </w:rPr>
        <w:t>Về tác giả</w:t>
      </w:r>
      <w:r>
        <w:t>:</w:t>
      </w:r>
      <w:r>
        <w:br/>
      </w:r>
      <w:r>
        <w:t>- Hồ Sĩ Đàm (Tổng Chủ biên), Nguyễn Chí Trung (Chủ biên)</w:t>
      </w:r>
      <w:r>
        <w:br/>
      </w:r>
      <w:r>
        <w:t>- Trần Văn Hưng, Phạm Thị Anh Lê</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Tin học lớp 11 Tin học ứng dụng Cánh diều</w:t>
      </w:r>
      <w:r>
        <w:t xml:space="preserve"> gồm </w:t>
      </w:r>
      <w:r>
        <w:t>3 chuyên đề, một tập sách dùng trong cả năm học.</w:t>
      </w:r>
      <w:r>
        <w:br/>
      </w:r>
      <w:r>
        <w:rPr>
          <w:b/>
        </w:rPr>
        <w:t>Chuyên đề 1:</w:t>
      </w:r>
      <w:r>
        <w:t xml:space="preserve"> Thực hành sử dụng phần mềm vẽ trang trí</w:t>
      </w:r>
      <w:r>
        <w:br/>
      </w:r>
      <w:r>
        <w:br/>
      </w:r>
      <w:r>
        <w:rPr>
          <w:b/>
        </w:rPr>
        <w:t>Chuyên đề 2:</w:t>
      </w:r>
      <w:r>
        <w:t xml:space="preserve"> Thực hành sử dụng phần mềm chỉnh sửa ảnh</w:t>
      </w:r>
      <w:r>
        <w:br/>
      </w:r>
      <w:r>
        <w:rPr>
          <w:b/>
        </w:rPr>
        <w:t>Chuyên đề 3:</w:t>
      </w:r>
      <w:r>
        <w:t xml:space="preserve"> Thực hành sử dụng phần mềm làm phim hoạt hình</w:t>
      </w:r>
      <w:r>
        <w:br/>
      </w:r>
      <w:r>
        <w:t xml:space="preserve">Để xem nội dung chi tiết, mời quý Thầy/Cô và bạn đọc </w:t>
      </w:r>
      <w:r>
        <w:rPr>
          <w:b/>
        </w:rPr>
        <w:t>TẢI VỀ</w:t>
      </w:r>
      <w:r>
        <w:t xml:space="preserve"> sgk </w:t>
      </w:r>
      <w:r>
        <w:t>Chuyên đề Tin học lớp 11 Tin học ứng dụng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Tin học lớp 11 Tin học ứng dụng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762374" cy="4981575"/>
            <wp:docPr id="1" name="Picture 1"/>
            <wp:cNvGraphicFramePr>
              <a:graphicFrameLocks noChangeAspect="1"/>
            </wp:cNvGraphicFramePr>
            <a:graphic>
              <a:graphicData uri="http://schemas.openxmlformats.org/drawingml/2006/picture">
                <pic:pic>
                  <pic:nvPicPr>
                    <pic:cNvPr id="0" name="temp_inline_e93573d0902c43059b94316a608773e1.jpg"/>
                    <pic:cNvPicPr/>
                  </pic:nvPicPr>
                  <pic:blipFill>
                    <a:blip r:embed="rId9"/>
                    <a:stretch>
                      <a:fillRect/>
                    </a:stretch>
                  </pic:blipFill>
                  <pic:spPr>
                    <a:xfrm>
                      <a:off x="0" y="0"/>
                      <a:ext cx="3762374" cy="4981575"/>
                    </a:xfrm>
                    <a:prstGeom prst="rect"/>
                  </pic:spPr>
                </pic:pic>
              </a:graphicData>
            </a:graphic>
          </wp:inline>
        </w:drawing>
      </w:r>
      <w:r>
        <w:br/>
      </w:r>
      <w:r>
        <w:drawing>
          <wp:inline xmlns:a="http://schemas.openxmlformats.org/drawingml/2006/main" xmlns:pic="http://schemas.openxmlformats.org/drawingml/2006/picture">
            <wp:extent cx="3409950" cy="4991100"/>
            <wp:docPr id="2" name="Picture 2"/>
            <wp:cNvGraphicFramePr>
              <a:graphicFrameLocks noChangeAspect="1"/>
            </wp:cNvGraphicFramePr>
            <a:graphic>
              <a:graphicData uri="http://schemas.openxmlformats.org/drawingml/2006/picture">
                <pic:pic>
                  <pic:nvPicPr>
                    <pic:cNvPr id="0" name="temp_inline_4088c73db4824814b43a80f0a000c27c.jpg"/>
                    <pic:cNvPicPr/>
                  </pic:nvPicPr>
                  <pic:blipFill>
                    <a:blip r:embed="rId10"/>
                    <a:stretch>
                      <a:fillRect/>
                    </a:stretch>
                  </pic:blipFill>
                  <pic:spPr>
                    <a:xfrm>
                      <a:off x="0" y="0"/>
                      <a:ext cx="3409950" cy="4991100"/>
                    </a:xfrm>
                    <a:prstGeom prst="rect"/>
                  </pic:spPr>
                </pic:pic>
              </a:graphicData>
            </a:graphic>
          </wp:inline>
        </w:drawing>
      </w:r>
      <w:r>
        <w:br/>
      </w:r>
      <w:r>
        <w:drawing>
          <wp:inline xmlns:a="http://schemas.openxmlformats.org/drawingml/2006/main" xmlns:pic="http://schemas.openxmlformats.org/drawingml/2006/picture">
            <wp:extent cx="3848099" cy="5181600"/>
            <wp:docPr id="3" name="Picture 3"/>
            <wp:cNvGraphicFramePr>
              <a:graphicFrameLocks noChangeAspect="1"/>
            </wp:cNvGraphicFramePr>
            <a:graphic>
              <a:graphicData uri="http://schemas.openxmlformats.org/drawingml/2006/picture">
                <pic:pic>
                  <pic:nvPicPr>
                    <pic:cNvPr id="0" name="temp_inline_a0ff1557276f471eaccf9dca9239e0cf.jpg"/>
                    <pic:cNvPicPr/>
                  </pic:nvPicPr>
                  <pic:blipFill>
                    <a:blip r:embed="rId11"/>
                    <a:stretch>
                      <a:fillRect/>
                    </a:stretch>
                  </pic:blipFill>
                  <pic:spPr>
                    <a:xfrm>
                      <a:off x="0" y="0"/>
                      <a:ext cx="3848099" cy="51816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