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Hydrocarbon không no</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13 (Cánh diều): Hydrocarbon không no</w:t>
      </w:r>
      <w:r>
        <w:br/>
      </w:r>
      <w:r>
        <w:rPr>
          <w:b/>
        </w:rPr>
        <w:t>I. Mục tiêu</w:t>
      </w:r>
      <w:r>
        <w:br/>
      </w:r>
      <w:r>
        <w:rPr>
          <w:b/>
        </w:rPr>
        <w:t>1. Kiến thức</w:t>
      </w:r>
      <w:r>
        <w:br/>
      </w:r>
      <w:r>
        <w:t>- Nêu được khái niệm về alkene và alkyne, công thức chung của alkene, đặc điểm liên kết và hình dang phân tử của ethylene và acethylene.</w:t>
      </w:r>
      <w:r>
        <w:br/>
      </w:r>
      <w:r>
        <w:t>- Gọi được tên một số alkene và alkyne đơn giản ( C</w:t>
      </w:r>
      <w:r>
        <w:rPr>
          <w:vertAlign w:val="subscript"/>
        </w:rPr>
        <w:t>2</w:t>
      </w:r>
      <w:r>
        <w:t xml:space="preserve"> – C</w:t>
      </w:r>
      <w:r>
        <w:rPr>
          <w:vertAlign w:val="subscript"/>
        </w:rPr>
        <w:t>5</w:t>
      </w:r>
      <w:r>
        <w:t>), tên thông thường một vài alkene, alkyne thường gặp.</w:t>
      </w:r>
      <w:r>
        <w:br/>
      </w:r>
      <w:r>
        <w:t>- Nêu được khái niệm và xác định được đồng phân hình học (cis và trans) trong một số trường hợp đơn giản.</w:t>
      </w:r>
      <w:r>
        <w:br/>
      </w:r>
      <w:r>
        <w:t>- Nêu được đặc điểm tính chất vật lí (nhiệt độ nóng chảy, nhiệt độ sôi, tỉ khối, khả năng hòa tan trong nước) của một số alkene, alkyne.</w:t>
      </w:r>
      <w:r>
        <w:br/>
      </w:r>
      <w:r>
        <w:t>- Trình được các tính chất hóa học của alkene, alkyne: phản ứng cộng hydrogen, cộng halogen (bromine); cộng hydrogen halide (HBr) và cộng nước; quy tắc Markovnikov; phản ứng trùng hợp của alkene; phản ứng alk – 1 – yne với dung dịch AgNO</w:t>
      </w:r>
      <w:r>
        <w:rPr>
          <w:vertAlign w:val="subscript"/>
        </w:rPr>
        <w:t>3</w:t>
      </w:r>
      <w:r>
        <w:t xml:space="preserve"> trong NH</w:t>
      </w:r>
      <w:r>
        <w:rPr>
          <w:vertAlign w:val="subscript"/>
        </w:rPr>
        <w:t>3</w:t>
      </w:r>
      <w:r>
        <w:t>; phản ứng oxi hóa (làm mất màu thuốc tím của alkene, phản ứng cháy của alkene, alkyne).</w:t>
      </w:r>
      <w:r>
        <w:br/>
      </w:r>
      <w:r>
        <w:t>- Thực hiện được thí nghiệm điều chế và thử tính chất của ethylene, acethylene (phản ứng cháy, phản ứng với nước bromine, phản ứng làm mất màu thuốc tím); mô tả các hiện tượng thí nghiệm và giải thích được các tính chất hóa học của alkene, alkyne.</w:t>
      </w:r>
      <w:r>
        <w:br/>
      </w:r>
      <w:r>
        <w:t>- Trình bày được các ứng dụng của alkene, acethylene; phương pháp điều chế alkene, alkyne trong phòng thí nghiệm (phản ứng đehydrate hóa alcohol điều chế alkene, từ calcium carbide điều chế acethylene) và trong công nghiệp (phản ứng cracking điều chế alkene, điều chế acethylene từ methane).</w:t>
      </w:r>
      <w:r>
        <w:br/>
      </w:r>
      <w:r>
        <w:rPr>
          <w:b/>
        </w:rPr>
        <w:t>2. Năng lực</w:t>
      </w:r>
      <w:r>
        <w:br/>
      </w:r>
      <w:r>
        <w:rPr>
          <w:b/>
        </w:rPr>
        <w:t>* Năng lực chung:</w:t>
      </w:r>
      <w:r>
        <w:t xml:space="preserve"> </w:t>
      </w:r>
      <w:r>
        <w:br/>
      </w:r>
      <w:r>
        <w:rPr>
          <w:i/>
        </w:rPr>
        <w:t>- Năng lực tự chủ và tự học:</w:t>
      </w:r>
      <w:r>
        <w:t xml:space="preserve"> Kĩ năng tìm kiếm thông tin trong SGK, quan sát </w:t>
      </w:r>
      <w:r>
        <w:t xml:space="preserve">video thí nghiệm, hình ảnh về ứng dụng của </w:t>
      </w:r>
      <w:r>
        <w:t>alkene, acethylene</w:t>
      </w:r>
      <w:r>
        <w:t xml:space="preserve"> để rút ra kết luận về tính chất và ứng dụng của các </w:t>
      </w:r>
      <w:r>
        <w:t>alkene, acethylene.</w:t>
      </w:r>
      <w:r>
        <w:br/>
      </w:r>
      <w:r>
        <w:rPr>
          <w:i/>
        </w:rPr>
        <w:t>- Năng lực giao tiếp và hợp tác:</w:t>
      </w:r>
      <w:r>
        <w:t xml:space="preserve"> Làm việc nhóm tìm hiểu về </w:t>
      </w:r>
      <w:r>
        <w:t xml:space="preserve">các nội dung trọng tâm của bài học: </w:t>
      </w:r>
      <w:r>
        <w:t>Gọi được tên một số alkene và alkyne đơn giản; các tính chất hóa học của alkene, alkyne; Thực hiện được thí nghiệm điều chế và thử tính chất của ethylene, acethylene.</w:t>
      </w:r>
      <w:r>
        <w:br/>
      </w:r>
      <w:r>
        <w:rPr>
          <w:i/>
        </w:rPr>
        <w:t>- Năng lực giải quyết vấn đề và sáng tạo</w:t>
      </w:r>
      <w:r>
        <w:t xml:space="preserve">: </w:t>
      </w:r>
      <w:r>
        <w:t>mô tả các hiện tượng thí nghiệm và giải thích được các tính chất hóa học của alkene, alkyne.</w:t>
      </w:r>
      <w:r>
        <w:br/>
      </w:r>
      <w:r>
        <w:rPr>
          <w:b/>
        </w:rPr>
        <w:t>*Năng lực hoá học</w:t>
      </w:r>
      <w:r>
        <w:br/>
      </w:r>
      <w:r>
        <w:rPr>
          <w:i/>
        </w:rPr>
        <w:t xml:space="preserve">a. Nhận thức hoá học: </w:t>
      </w:r>
      <w:r>
        <w:br/>
      </w:r>
      <w:r>
        <w:t>- Nêu được khái niệm về alkene và alkyne, công thức chung của alkene, đặc điểm liên kết và hình dang phân tử của ethylene và acethylene.</w:t>
      </w:r>
      <w:r>
        <w:br/>
      </w:r>
      <w:r>
        <w:t>- Gọi được tên một số alkene và alkyne đơn giản (C</w:t>
      </w:r>
      <w:r>
        <w:rPr>
          <w:vertAlign w:val="subscript"/>
        </w:rPr>
        <w:t>2</w:t>
      </w:r>
      <w:r>
        <w:t xml:space="preserve"> – C</w:t>
      </w:r>
      <w:r>
        <w:rPr>
          <w:vertAlign w:val="subscript"/>
        </w:rPr>
        <w:t>5</w:t>
      </w:r>
      <w:r>
        <w:t>), tên thông thường một vài alkene, alkyne thường gặp.</w:t>
      </w:r>
      <w:r>
        <w:br/>
      </w:r>
      <w:r>
        <w:t>- Nêu được khái niệm và xác định được đồng phân hình học (cis và trans) trong một số trường hợp đơn giản.</w:t>
      </w:r>
      <w:r>
        <w:br/>
      </w:r>
      <w:r>
        <w:t>- Nêu được đặc điểm tính chất vật lí (nhiệt độ nóng chảy, nhiệt độ sôi, tỉ khối, khả năng hòa tan trong nước) của một số alkene, alkyne.</w:t>
      </w:r>
      <w:r>
        <w:br/>
      </w:r>
      <w:r>
        <w:t>- Trình được các tính chất hóa học của alkene, alkyne: phản ứng cộng hydrogen, cộng halogen (bromine); cộng hydrogen halide (HBr) và cộng nước; quy tắc Markovnikov; phản ứng trùng hợp của alkene; phản ứng alk – 1 – yne với dung dịch AgNO</w:t>
      </w:r>
      <w:r>
        <w:rPr>
          <w:vertAlign w:val="subscript"/>
        </w:rPr>
        <w:t>3</w:t>
      </w:r>
      <w:r>
        <w:t xml:space="preserve"> trong NH</w:t>
      </w:r>
      <w:r>
        <w:rPr>
          <w:vertAlign w:val="subscript"/>
        </w:rPr>
        <w:t>3</w:t>
      </w:r>
      <w:r>
        <w:t>; phản ứng oxi hóa (làm mất màu thuốc tím của alkene, phản ứng cháy của alkene, alkyne).</w:t>
      </w:r>
      <w:r>
        <w:br/>
      </w:r>
      <w:r>
        <w:t>- Thực hiện được thí nghiệm điều chế và thử tính chất của ethylene, acethylene (phản ứng cháy, phản ứng với nước bromine, phản ứng làm mất màu thuốc tím); mô tả các hiện tượng thí nghiệm và giải thích được các tính chất hóa học của alkene, alkyne.</w:t>
      </w:r>
      <w:r>
        <w:br/>
      </w:r>
      <w:r>
        <w:t>- Trình bày được các ứng dụng của alkene, acethylene; phương pháp điều chế alkene, alkyne trong phòng thí nghiệm (phản ứng đehydrate hóa alcohol điều chế alkene, từ calcium carbide điều chế acethylene) và trong công nghiệp ( phản ứng cracking điều chế alkene, điều chế acethylene từ methane).</w:t>
      </w:r>
      <w:r>
        <w:br/>
      </w:r>
      <w:r>
        <w:rPr>
          <w:i/>
        </w:rPr>
        <w:t>b. Tìm hiểu tự nhiên dưới góc độ hóa học</w:t>
      </w:r>
      <w:r>
        <w:t xml:space="preserve"> được thực hiện thông qua các hoạt động: Thảo luận nhóm, tiến hành thí nghiệm, quan sát hình ảnh, video thí nghiệm.</w:t>
      </w:r>
      <w:r>
        <w:br/>
      </w:r>
      <w:r>
        <w:rPr>
          <w:i/>
        </w:rPr>
        <w:t>c. Vận dụng kiến thức, kĩ năng đã học để giải thích được</w:t>
      </w:r>
      <w:r>
        <w:t xml:space="preserve"> một số ứng dụng và vai trò của ethylene và acethylene trong đời sống và sản xuất.</w:t>
      </w:r>
      <w:r>
        <w:br/>
      </w:r>
      <w:r>
        <w:rPr>
          <w:b/>
        </w:rPr>
        <w:t>3. Phẩm chất</w:t>
      </w:r>
      <w:r>
        <w:br/>
      </w:r>
      <w:r>
        <w:t>- Chăm chỉ, tự tìm tòi thông tin trong SGK.</w:t>
      </w:r>
      <w:r>
        <w:br/>
      </w:r>
      <w:r>
        <w:t>-Tự giác, nghiêm túc trong quá trình thực hiện thí nghiệm.</w:t>
      </w:r>
      <w:r>
        <w:br/>
      </w:r>
      <w:r>
        <w:t>- HS có trách nhiệm trong việc hoạt động nhóm, hoàn thành các nội dung được giao.</w:t>
      </w:r>
      <w:r>
        <w:br/>
      </w:r>
      <w:r>
        <w:rPr>
          <w:b/>
        </w:rPr>
        <w:t>………………………………………….</w:t>
      </w:r>
      <w:r>
        <w:br/>
      </w:r>
      <w:r>
        <w:rPr>
          <w:b/>
        </w:rPr>
        <w:t>………………………………………….</w:t>
      </w:r>
      <w:r>
        <w:br/>
      </w:r>
      <w:r>
        <w:rPr>
          <w:b/>
        </w:rPr>
        <w:t>………………………………………….</w:t>
      </w:r>
      <w:r>
        <w:br/>
      </w:r>
      <w:r>
        <w:rPr>
          <w:b/>
        </w:rPr>
        <w:t xml:space="preserve">Tài liệu có 9 trang, trên đây là tóm tắt 2 trang đầu của Giáo án Hóa học 11 Bài 13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12: Alkane</w:t>
      </w:r>
      <w:r>
        <w:br/>
      </w:r>
      <w:r>
        <w:t>Bài 14: Arene (hydrocarbon thơm)</w:t>
      </w:r>
      <w:r>
        <w:br/>
      </w:r>
      <w:r>
        <w:t>Bài 15: Dẫn xuất halogen</w:t>
      </w:r>
      <w:r>
        <w:br/>
      </w:r>
      <w:r>
        <w:t>Bài 16: Alcohol</w:t>
      </w:r>
      <w:r>
        <w:br/>
      </w:r>
      <w:r>
        <w:t>Bài 17: Phenol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