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Thực hành: Tìm hiểu về hoạt động du lịch và kinh tế đối ngoại của khu vực Đông Nam Á</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13 (Cánh diều): Thực hành: Tìm hiểu về hoạt động du lịch và kinh tế đối ngoại của khu vực Đông Nam Á</w:t>
      </w:r>
      <w:r>
        <w:br/>
      </w:r>
      <w:r>
        <w:rPr>
          <w:b/>
        </w:rPr>
        <w:t>I. MỤC TIÊU</w:t>
      </w:r>
      <w:r>
        <w:br/>
      </w:r>
      <w:r>
        <w:rPr>
          <w:b/>
        </w:rPr>
        <w:t>1. Kiến thức:</w:t>
      </w:r>
      <w:r>
        <w:t xml:space="preserve"> </w:t>
      </w:r>
      <w:r>
        <w:br/>
      </w:r>
      <w:r>
        <w:t xml:space="preserve">- </w:t>
      </w:r>
      <w:r>
        <w:t>Vẽ được biểu đồ, nhận xét biểu đồ thể hiện giá xuất, nhập khẩu của khu vực Đông Nam Á.</w:t>
      </w:r>
      <w:r>
        <w:br/>
      </w:r>
      <w:r>
        <w:t>- Phân tích bảng số liệu và truyền đạt được thông tin địa lí về hoạt động du lịch; xuất, nhập khẩu của khu vực Đông Nam Á.</w:t>
      </w:r>
      <w:r>
        <w:br/>
      </w:r>
      <w:r>
        <w:rPr>
          <w:b/>
        </w:rPr>
        <w:t>2. Năng lực:</w:t>
      </w:r>
      <w:r>
        <w:br/>
      </w:r>
      <w:r>
        <w:rPr>
          <w:b/>
        </w:rPr>
        <w:t xml:space="preserve">a. Năng lực chung: </w:t>
      </w:r>
      <w:r>
        <w:br/>
      </w:r>
      <w:r>
        <w:rPr>
          <w:i/>
        </w:rPr>
        <w:t xml:space="preserve">* Năng lực tự chủ và tự học: </w:t>
      </w:r>
      <w:r>
        <w:t>Giúp đỡ được các bạn khác vươn lên, tự lực trong học tập thông qua các hoạt động cá nhân/nhóm.</w:t>
      </w:r>
      <w:r>
        <w:br/>
      </w:r>
      <w:r>
        <w:rPr>
          <w:i/>
        </w:rPr>
        <w:t xml:space="preserve">* Năng lực giao tiếp và hợp tác: </w:t>
      </w:r>
      <w:r>
        <w:t>Xác định mục đích, nội dung, phương tiện và thái độ giao tiếp: biết lựa chọn nội dung giao tiếp phù hợp với hình thức hoạt động cá nhân/cặp/nhóm.</w:t>
      </w:r>
      <w:r>
        <w:br/>
      </w:r>
      <w:r>
        <w:rPr>
          <w:i/>
        </w:rPr>
        <w:t xml:space="preserve">* Năng lực giải quyết vấn đề và sáng tạo: </w:t>
      </w:r>
      <w:r>
        <w:t>Vẽ được biểu đồ, nhận xét biểu đồ; phân tích bảng số liệu và truyền đạt được thông tin địa lí về hoạt động du lịch; xuất, nhập khẩu của khu vực Đông Nam Á.</w:t>
      </w:r>
      <w:r>
        <w:br/>
      </w:r>
      <w:r>
        <w:rPr>
          <w:b/>
        </w:rPr>
        <w:t>b. Năng lực chuyên biệt:</w:t>
      </w:r>
      <w:r>
        <w:br/>
      </w:r>
      <w:r>
        <w:rPr>
          <w:i/>
        </w:rPr>
        <w:t>* Nhận thức khoa học địa lí:</w:t>
      </w:r>
      <w:r>
        <w:br/>
      </w:r>
      <w:r>
        <w:t>- Nhận thức thế giới theo quan điểm không gian: Biết được tình hình phát triển và phân bố du lịch</w:t>
      </w:r>
      <w:r>
        <w:t xml:space="preserve"> </w:t>
      </w:r>
      <w:r>
        <w:t>của các nước Đông Nam Á.</w:t>
      </w:r>
      <w:r>
        <w:br/>
      </w:r>
      <w:r>
        <w:t>- Giải thích các hiện tượng và quá trình địa lí: Thấy được lịch và phát triển của ngành ngoại thương rất quan trọng trong phát triển kinh tế các khu vực của châu Á và một số quốc gia Đông Nam Á.</w:t>
      </w:r>
      <w:r>
        <w:br/>
      </w:r>
      <w:r>
        <w:rPr>
          <w:i/>
        </w:rPr>
        <w:t>* Tìm hiểu địa lí:</w:t>
      </w:r>
      <w:r>
        <w:br/>
      </w:r>
      <w:r>
        <w:t>- Sử dụng các công cụ địa lí:</w:t>
      </w:r>
      <w:r>
        <w:br/>
      </w:r>
      <w:r>
        <w:t>+ Biết tìm kiếm, chọn lọc và khai thác thông tin văn bản, tranh ảnh, bản đồ, Atlat…</w:t>
      </w:r>
      <w:r>
        <w:br/>
      </w:r>
      <w:r>
        <w:t>+ Sử dụng mô hình, tranh ảnh, video địa lí…</w:t>
      </w:r>
      <w:r>
        <w:br/>
      </w:r>
      <w:r>
        <w:t>- Biết khai thác Internet phục vụ trong việc học tập môn Địa lí.</w:t>
      </w:r>
      <w:r>
        <w:br/>
      </w:r>
      <w:r>
        <w:rPr>
          <w:i/>
        </w:rPr>
        <w:t>* Vận dụng kiến thức, kĩ năng đã học:</w:t>
      </w:r>
      <w:r>
        <w:br/>
      </w:r>
      <w:r>
        <w:t>- Cập nhật thông tin và liên hệ thực tế: Tìm kiếm được các thông tin và nguồn số liệu tin cậy về tình hình phát triển du lịch và thương mại của các nước Đông Nam Á.</w:t>
      </w:r>
      <w:r>
        <w:br/>
      </w:r>
      <w:r>
        <w:t>- Vận dụng tri thức địa lí giải quyết một số vấn đề thực tiễn: Liên hệ thực tế với phát triển du lịch tại địa phương</w:t>
      </w:r>
      <w:r>
        <w:t>.</w:t>
      </w:r>
      <w:r>
        <w:br/>
      </w:r>
      <w:r>
        <w:rPr>
          <w:b/>
        </w:rPr>
        <w:t>3. Phẩm chất:</w:t>
      </w:r>
      <w:r>
        <w:br/>
      </w:r>
      <w:r>
        <w:rPr>
          <w:i/>
        </w:rPr>
        <w:t>- Yêu nước:</w:t>
      </w:r>
      <w:r>
        <w:t xml:space="preserve"> Yêu đất nước, tự hào về vẻ đẹp quê hương đất nước. </w:t>
      </w:r>
      <w:r>
        <w:br/>
      </w:r>
      <w:r>
        <w:rPr>
          <w:i/>
        </w:rPr>
        <w:t xml:space="preserve">- Nhân ái: </w:t>
      </w:r>
      <w:r>
        <w:t>Khơi dậy ở HS tinh thần đoàn kết, hợp tác quốc tế, nhất là với các nước trong khu vực Đông Nam Á.</w:t>
      </w:r>
      <w:r>
        <w:br/>
      </w:r>
      <w:r>
        <w:rPr>
          <w:i/>
        </w:rPr>
        <w:t xml:space="preserve">- Chăm chỉ: </w:t>
      </w:r>
      <w:r>
        <w:t>chăm học, say mê khám phá và tìm hiểu về du lịch và các hoạt động kinh tế đối ngoại của Đông Nam Á. Chủ động, tích cực trong quá trình học tập và tìm hiểu kiến thức.</w:t>
      </w:r>
      <w:r>
        <w:br/>
      </w:r>
      <w:r>
        <w:rPr>
          <w:i/>
        </w:rPr>
        <w:t>- Trung thực:</w:t>
      </w:r>
      <w:r>
        <w:t xml:space="preserve"> Trung thực trong học tập và cuộc sống.</w:t>
      </w:r>
      <w:r>
        <w:br/>
      </w:r>
      <w:r>
        <w:rPr>
          <w:i/>
        </w:rPr>
        <w:t xml:space="preserve">- Trách nhiệm: </w:t>
      </w:r>
      <w:r>
        <w:t>Có ý thức tự học, tự nâng cao kiến thức để phát triển bản thân và trở thành công dân có ích cho xã hội.</w:t>
      </w:r>
      <w:r>
        <w:br/>
      </w:r>
      <w:r>
        <w:rPr>
          <w:b/>
        </w:rPr>
        <w:t>II. THIẾT BỊ DẠY HỌC VÀ HỌC LIỆU</w:t>
      </w:r>
      <w:r>
        <w:br/>
      </w:r>
      <w:r>
        <w:rPr>
          <w:b/>
        </w:rPr>
        <w:t xml:space="preserve">1. Thiết bị: </w:t>
      </w:r>
      <w:r>
        <w:t xml:space="preserve">Máy tính, máy chiếu, </w:t>
      </w:r>
      <w:r>
        <w:br/>
      </w:r>
      <w:r>
        <w:rPr>
          <w:b/>
        </w:rPr>
        <w:t xml:space="preserve">2. Học liệu: </w:t>
      </w:r>
      <w:r>
        <w:t>SGK, Atlat, bản đồ, biểu đồ, tranh ảnh, video về ASEAN.</w:t>
      </w:r>
      <w:r>
        <w:br/>
      </w:r>
      <w:r>
        <w:rPr>
          <w:b/>
        </w:rPr>
        <w:t>III. TIẾN TRÌNH DẠY HỌC</w:t>
      </w:r>
      <w:r>
        <w:br/>
      </w:r>
      <w:r>
        <w:rPr>
          <w:b/>
        </w:rPr>
        <w:t xml:space="preserve">1. Ổn định: </w:t>
      </w:r>
      <w:r>
        <w:br/>
      </w:r>
      <w:r>
        <w:rPr>
          <w:b/>
        </w:rPr>
        <w:t xml:space="preserve">2. Kiểm tra bài cũ: </w:t>
      </w:r>
      <w:r>
        <w:t>Không.</w:t>
      </w:r>
      <w:r>
        <w:br/>
      </w:r>
      <w:r>
        <w:rPr>
          <w:b/>
        </w:rPr>
        <w:t xml:space="preserve">3. Hoạt động học tập: </w:t>
      </w:r>
      <w:r>
        <w:br/>
      </w:r>
      <w:r>
        <w:rPr>
          <w:b/>
        </w:rPr>
        <w:t>HOẠT ĐỘNG 1: KHỞI ĐỘNG</w:t>
      </w:r>
      <w:r>
        <w:br/>
      </w:r>
      <w:r>
        <w:rPr>
          <w:b/>
        </w:rPr>
        <w:t>a) Mục tiêu:</w:t>
      </w:r>
      <w:r>
        <w:t xml:space="preserve"> HS biết các địa điểm du lịch nổi tiếng ở khu vực Đông Nam Á. Tính được cán cân xuất nhập khẩu ở khu vực.</w:t>
      </w:r>
      <w:r>
        <w:br/>
      </w:r>
      <w:r>
        <w:rPr>
          <w:b/>
        </w:rPr>
        <w:t>b) Nội dung:</w:t>
      </w:r>
      <w:r>
        <w:t xml:space="preserve"> HS quan sát máy chiếu, sử dụng SGK để</w:t>
      </w:r>
      <w:r>
        <w:t xml:space="preserve"> tìm hiểu nội dung kiến thức theo yêu cầu của GV</w:t>
      </w:r>
      <w:r>
        <w:t>.</w:t>
      </w:r>
      <w:r>
        <w:br/>
      </w:r>
      <w:r>
        <w:rPr>
          <w:b/>
        </w:rPr>
        <w:t>c) Sản phẩm:</w:t>
      </w:r>
      <w:r>
        <w:t xml:space="preserve"> HS nhớ lại kiến thức đã được học và vận dụng kiến thức của bản thân trả lời câu hỏi GV đưa ra.</w:t>
      </w:r>
      <w:r>
        <w:br/>
      </w:r>
      <w:r>
        <w:rPr>
          <w:b/>
        </w:rPr>
        <w:t xml:space="preserve">d) Tổ chức thực hiện: </w:t>
      </w:r>
      <w:r>
        <w:br/>
      </w:r>
      <w:r>
        <w:t xml:space="preserve"> </w:t>
      </w:r>
      <w:r>
        <w:rPr>
          <w:b/>
        </w:rPr>
        <w:t>Bước 1:</w:t>
      </w:r>
      <w:r>
        <w:t xml:space="preserve"> </w:t>
      </w:r>
      <w:r>
        <w:rPr>
          <w:b/>
        </w:rPr>
        <w:t xml:space="preserve">Chuyển giao nhiệm vụ: </w:t>
      </w:r>
      <w:r>
        <w:t xml:space="preserve">GV yêu cầu HS ghi lên bảng: </w:t>
      </w:r>
      <w:r>
        <w:br/>
      </w:r>
      <w:r>
        <w:rPr>
          <w:i/>
        </w:rPr>
        <w:t>- Các địa điểm du lịch nổi tiếng ở khu vực Đông Nam Á.</w:t>
      </w:r>
      <w:r>
        <w:br/>
      </w:r>
      <w:r>
        <w:rPr>
          <w:i/>
        </w:rPr>
        <w:t>- Năm 2015, khu vực Đông Nam Á giá trị xuất khẩu đạt 1182 tỉ USD, giá trị nhập khẩu 1088 tỉ USD. Cán cân xuất nhập khẩu toàn khối đạt giá trị…..</w:t>
      </w:r>
      <w:r>
        <w:br/>
      </w:r>
      <w:r>
        <w:rPr>
          <w:b/>
        </w:rPr>
        <w:t>Bước 2:</w:t>
      </w:r>
      <w:r>
        <w:t xml:space="preserve"> </w:t>
      </w:r>
      <w:r>
        <w:rPr>
          <w:b/>
        </w:rPr>
        <w:t xml:space="preserve">Thực hiện nhiệm vụ: </w:t>
      </w:r>
      <w:r>
        <w:t>HS thực hiện nhiệm vụ trong thời gian 03 phút.</w:t>
      </w:r>
      <w:r>
        <w:br/>
      </w:r>
      <w:r>
        <w:rPr>
          <w:b/>
        </w:rPr>
        <w:t>Bước 3:</w:t>
      </w:r>
      <w:r>
        <w:t xml:space="preserve"> </w:t>
      </w:r>
      <w:r>
        <w:rPr>
          <w:b/>
        </w:rPr>
        <w:t xml:space="preserve">Báo cáo, thảo luận: </w:t>
      </w:r>
      <w:r>
        <w:t>GV gọi một số HS trả lời, HS khác nhận xét, bổ sung.</w:t>
      </w:r>
      <w:r>
        <w:br/>
      </w:r>
      <w:r>
        <w:rPr>
          <w:b/>
        </w:rPr>
        <w:t>Bước 4:</w:t>
      </w:r>
      <w:r>
        <w:t xml:space="preserve"> </w:t>
      </w:r>
      <w:r>
        <w:rPr>
          <w:b/>
        </w:rPr>
        <w:t xml:space="preserve">Kết luận, nhận định: </w:t>
      </w:r>
      <w:r>
        <w:t>GV đánh giá kết quả của HS, trên cơ sở đó dẫn dắt HS vào bài học mới.</w:t>
      </w:r>
      <w:r>
        <w:br/>
      </w:r>
      <w:r>
        <w:rPr>
          <w:b/>
        </w:rPr>
        <w:t>HOẠT ĐỘNG 2: HÌNH THÀNH KIẾN THỨC MỚI</w:t>
      </w:r>
      <w:r>
        <w:br/>
      </w:r>
      <w:r>
        <w:rPr>
          <w:b/>
        </w:rPr>
        <w:t>Hoạt động 2.1. Tìm hiểu về hoạt động du lịch</w:t>
      </w:r>
      <w:r>
        <w:br/>
      </w:r>
      <w:r>
        <w:rPr>
          <w:b/>
        </w:rPr>
        <w:t>a) Mục đích:</w:t>
      </w:r>
      <w:r>
        <w:t xml:space="preserve"> </w:t>
      </w:r>
      <w:r>
        <w:br/>
      </w:r>
      <w:r>
        <w:t>- HS tính được tỉ lệ đóng góp của du lịch và lữ hành trong tổng GDP của khu vực Đông Nam Á qua các năm.</w:t>
      </w:r>
      <w:r>
        <w:br/>
      </w:r>
      <w:r>
        <w:t>- Truyền đạt được thông tin về hoạt động du lịch của khu vực Đông Nam Á.</w:t>
      </w:r>
      <w:r>
        <w:br/>
      </w:r>
      <w:r>
        <w:rPr>
          <w:b/>
        </w:rPr>
        <w:t>b) Nội dung:</w:t>
      </w:r>
      <w:r>
        <w:t xml:space="preserve"> HS quan sát máy chiếu, sử dụng SGK để tìm hiểu nội dung kiến thức theo yêu cầu của GV.</w:t>
      </w:r>
      <w:r>
        <w:br/>
      </w:r>
      <w:r>
        <w:rPr>
          <w:b/>
        </w:rPr>
        <w:t>c) Sản phẩm:</w:t>
      </w:r>
      <w:r>
        <w:t xml:space="preserve"> HS hoàn thành tìm hiểu kiến thức:</w:t>
      </w:r>
      <w:r>
        <w:br/>
      </w:r>
      <w:r>
        <w:br/>
      </w:r>
      <w:r>
        <w:br/>
      </w:r>
      <w:r>
        <w:br/>
      </w:r>
      <w:r>
        <w:br/>
      </w:r>
      <w:r>
        <w:rPr>
          <w:b/>
        </w:rPr>
        <w:t>1. Hoạt động du lịch</w:t>
      </w:r>
      <w:r>
        <w:br/>
      </w:r>
      <w:r>
        <w:rPr>
          <w:b/>
        </w:rPr>
        <w:t>a. Tính tỉ lệ đóng góp của du lịch và lữ hành trong tổng GDP của khu vực Đông Nam Á</w:t>
      </w:r>
      <w:r>
        <w:br/>
      </w:r>
      <w:r>
        <w:t>Công thức tính: Tỉ lệ = Đóng góp của du lịch và lữ hành/Tổng GDP (%)</w:t>
      </w:r>
      <w:r>
        <w:br/>
      </w:r>
      <w:r>
        <w:t xml:space="preserve">TỈ LỆ ĐÓNG GÓP CỦA DU LỊCH VÀ LỮ HÀNH TRONG TỔNG GDP </w:t>
      </w:r>
      <w:r>
        <w:br/>
      </w:r>
      <w:r>
        <w:t>CỦA KHU VỰC ĐÔNG NAM Á</w:t>
      </w:r>
      <w:r>
        <w:br/>
      </w:r>
      <w:r>
        <w:rPr>
          <w:i/>
        </w:rPr>
        <w:t>(Đơn vị: %)</w:t>
      </w:r>
      <w:r>
        <w:br/>
      </w:r>
      <w:r>
        <w:br/>
      </w:r>
      <w:r>
        <w:br/>
      </w:r>
      <w:r>
        <w:br/>
      </w:r>
      <w:r>
        <w:br/>
      </w:r>
      <w:r>
        <w:rPr>
          <w:b/>
        </w:rPr>
        <w:t>Năm</w:t>
      </w:r>
      <w:r>
        <w:br/>
      </w:r>
      <w:r>
        <w:br/>
      </w:r>
      <w:r>
        <w:br/>
      </w:r>
      <w:r>
        <w:rPr>
          <w:b/>
        </w:rPr>
        <w:t>2015</w:t>
      </w:r>
      <w:r>
        <w:br/>
      </w:r>
      <w:r>
        <w:br/>
      </w:r>
      <w:r>
        <w:br/>
      </w:r>
      <w:r>
        <w:rPr>
          <w:b/>
        </w:rPr>
        <w:t>2017</w:t>
      </w:r>
      <w:r>
        <w:br/>
      </w:r>
      <w:r>
        <w:br/>
      </w:r>
      <w:r>
        <w:br/>
      </w:r>
      <w:r>
        <w:rPr>
          <w:b/>
        </w:rPr>
        <w:t>2018</w:t>
      </w:r>
      <w:r>
        <w:br/>
      </w:r>
      <w:r>
        <w:br/>
      </w:r>
      <w:r>
        <w:br/>
      </w:r>
      <w:r>
        <w:rPr>
          <w:b/>
        </w:rPr>
        <w:t>2019</w:t>
      </w:r>
      <w:r>
        <w:br/>
      </w:r>
      <w:r>
        <w:br/>
      </w:r>
      <w:r>
        <w:br/>
      </w:r>
      <w:r>
        <w:br/>
      </w:r>
      <w:r>
        <w:br/>
      </w:r>
      <w:r>
        <w:t>Đóng góp của du lịch và lữ hành</w:t>
      </w:r>
      <w:r>
        <w:br/>
      </w:r>
      <w:r>
        <w:br/>
      </w:r>
      <w:r>
        <w:br/>
      </w:r>
      <w:r>
        <w:t>11,8</w:t>
      </w:r>
      <w:r>
        <w:br/>
      </w:r>
      <w:r>
        <w:br/>
      </w:r>
      <w:r>
        <w:br/>
      </w:r>
      <w:r>
        <w:t>12,3</w:t>
      </w:r>
      <w:r>
        <w:br/>
      </w:r>
      <w:r>
        <w:br/>
      </w:r>
      <w:r>
        <w:br/>
      </w:r>
      <w:r>
        <w:t>12,1</w:t>
      </w:r>
      <w:r>
        <w:br/>
      </w:r>
      <w:r>
        <w:br/>
      </w:r>
      <w:r>
        <w:br/>
      </w:r>
      <w:r>
        <w:t>12,1</w:t>
      </w:r>
      <w:r>
        <w:br/>
      </w:r>
      <w:r>
        <w:br/>
      </w:r>
      <w:r>
        <w:br/>
      </w:r>
      <w:r>
        <w:br/>
      </w:r>
      <w:r>
        <w:br/>
      </w:r>
      <w:r>
        <w:t>Tổng GDP</w:t>
      </w:r>
      <w:r>
        <w:br/>
      </w:r>
      <w:r>
        <w:br/>
      </w:r>
      <w:r>
        <w:br/>
      </w:r>
      <w:r>
        <w:t>100</w:t>
      </w:r>
      <w:r>
        <w:br/>
      </w:r>
      <w:r>
        <w:br/>
      </w:r>
      <w:r>
        <w:br/>
      </w:r>
      <w:r>
        <w:t>100</w:t>
      </w:r>
      <w:r>
        <w:br/>
      </w:r>
      <w:r>
        <w:br/>
      </w:r>
      <w:r>
        <w:br/>
      </w:r>
      <w:r>
        <w:t>100</w:t>
      </w:r>
      <w:r>
        <w:br/>
      </w:r>
      <w:r>
        <w:br/>
      </w:r>
      <w:r>
        <w:br/>
      </w:r>
      <w:r>
        <w:t>100</w:t>
      </w:r>
      <w:r>
        <w:br/>
      </w:r>
      <w:r>
        <w:br/>
      </w:r>
      <w:r>
        <w:br/>
      </w:r>
      <w:r>
        <w:br/>
      </w:r>
      <w:r>
        <w:br/>
      </w:r>
      <w:r>
        <w:rPr>
          <w:b/>
        </w:rPr>
        <w:t xml:space="preserve">b. Truyền đạt thông tin về hoạt động du lịch của khu vực ĐNA. </w:t>
      </w:r>
      <w:r>
        <w:br/>
      </w:r>
      <w:r>
        <w:t>- Đóng góp của du lịch và lữ hành gia đoạn 2015-2019 tăng từ 298,6 tỉ USD (2015) lên</w:t>
      </w:r>
      <w:r>
        <w:t xml:space="preserve"> </w:t>
      </w:r>
      <w:r>
        <w:t>393,1 tỉ USD (2019).</w:t>
      </w:r>
      <w:r>
        <w:br/>
      </w:r>
      <w:r>
        <w:t>- Tỉ lệ đóng góp của du lịch và lữ hành trong GDP tuy nhỏ nhưng tăng 11,8% (2015) lên 12,1% (2019).</w:t>
      </w:r>
      <w:r>
        <w:br/>
      </w:r>
      <w:r>
        <w:t>=&gt; Hoạt động du lịch và lữ hành của khu vực Đông Nam Á tuy có sự phát triển, song còn khiêm tốn so với tiềm năng.</w:t>
      </w:r>
      <w:r>
        <w:br/>
      </w:r>
      <w:r>
        <w:br/>
      </w:r>
      <w:r>
        <w:br/>
      </w:r>
      <w:r>
        <w:br/>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