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Dẫn xuất Halogen</w:t>
      </w:r>
    </w:p>
    <w:p>
      <w:r>
        <w:rPr>
          <w:i/>
        </w:rPr>
        <w:t>Chỉ 400k mua trọn bộ Giáo án Hóa học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15 (Chân trời sáng tạo): Dẫn xuất Halogen</w:t>
      </w:r>
      <w:r>
        <w:br/>
      </w:r>
      <w:r>
        <w:rPr>
          <w:b/>
        </w:rPr>
        <w:t>I. Mục tiêu</w:t>
      </w:r>
      <w:r>
        <w:br/>
      </w:r>
      <w:r>
        <w:rPr>
          <w:b/>
        </w:rPr>
        <w:t>1. Kiến thức</w:t>
      </w:r>
      <w:r>
        <w:br/>
      </w:r>
      <w:r>
        <w:t>Trình bày được:</w:t>
      </w:r>
      <w:r>
        <w:br/>
      </w:r>
      <w:r>
        <w:t>- Khái niệm dẫn xuất halogen.</w:t>
      </w:r>
      <w:r>
        <w:br/>
      </w:r>
      <w:r>
        <w:t>- Công thức cấu tạo, gọi tên các dẫn xuất halogen.</w:t>
      </w:r>
      <w:r>
        <w:br/>
      </w:r>
      <w:r>
        <w:t>- Tính chất vật lí và hóa học.</w:t>
      </w:r>
      <w:r>
        <w:br/>
      </w:r>
      <w:r>
        <w:t>- Ứng dụng của dẫn xuất halogen.</w:t>
      </w:r>
      <w:r>
        <w:br/>
      </w:r>
      <w:r>
        <w:rPr>
          <w:b/>
        </w:rPr>
        <w:t>2. Năng lực</w:t>
      </w:r>
      <w:r>
        <w:br/>
      </w:r>
      <w:r>
        <w:rPr>
          <w:b/>
        </w:rPr>
        <w:t xml:space="preserve">2.1. </w:t>
      </w:r>
      <w:r>
        <w:rPr>
          <w:b/>
        </w:rPr>
        <w:t>Năng lực chung:</w:t>
      </w:r>
      <w:r>
        <w:t xml:space="preserve"> </w:t>
      </w:r>
      <w:r>
        <w:br/>
      </w:r>
      <w:r>
        <w:rPr>
          <w:i/>
        </w:rPr>
        <w:t>- Năng lực tự chủ và tự học:</w:t>
      </w:r>
      <w:r>
        <w:t xml:space="preserve"> Kĩ năng tìm kiếm thông tin trong SGK, quan sát hình ảnh và thí nghiệm về tính chất hóa học của dẫn xuất halogen.</w:t>
      </w:r>
      <w:r>
        <w:br/>
      </w:r>
      <w:r>
        <w:rPr>
          <w:i/>
        </w:rPr>
        <w:t>- Năng lực giao tiếp và hợp tác:</w:t>
      </w:r>
      <w:r>
        <w:t xml:space="preserve"> Làm việc nhóm tìm hiểu đồng phân, danh pháp, tính chất hóa học của dẫn xuất halogen.</w:t>
      </w:r>
      <w:r>
        <w:br/>
      </w:r>
      <w:r>
        <w:rPr>
          <w:i/>
        </w:rPr>
        <w:t>- Năng lực giải quyết vấn đề và sáng tạo</w:t>
      </w:r>
      <w:r>
        <w:t>: Đưa ra cách ứng xử thích hợp đối với việc lạm dụng các dẫn xuất halogen trong đời sống và sản xuất (thuốc trừ sâu, thuốc diệt cỏ, chất kích thích tăng trưởng thực vật,…).</w:t>
      </w:r>
      <w:r>
        <w:br/>
      </w:r>
      <w:r>
        <w:rPr>
          <w:b/>
        </w:rPr>
        <w:t>2.2.</w:t>
      </w:r>
      <w:r>
        <w:t xml:space="preserve"> </w:t>
      </w:r>
      <w:r>
        <w:rPr>
          <w:b/>
        </w:rPr>
        <w:t xml:space="preserve">Năng lực hóa học: </w:t>
      </w:r>
      <w:r>
        <w:br/>
      </w:r>
      <w:r>
        <w:rPr>
          <w:i/>
        </w:rPr>
        <w:t xml:space="preserve">a. Nhận thức hoá học: </w:t>
      </w:r>
      <w:r>
        <w:t xml:space="preserve">Trình bày được: </w:t>
      </w:r>
      <w:r>
        <w:br/>
      </w:r>
      <w:r>
        <w:t>- Khái niệm dẫn xuất halogen.</w:t>
      </w:r>
      <w:r>
        <w:br/>
      </w:r>
      <w:r>
        <w:t>- Công thức cấu tạo, gọi tên các dẫn xuất halogen.</w:t>
      </w:r>
      <w:r>
        <w:br/>
      </w:r>
      <w:r>
        <w:t>- Tính chất vật lí và hóa học.</w:t>
      </w:r>
      <w:r>
        <w:br/>
      </w:r>
      <w:r>
        <w:t>- Ứng dụng của dẫn xuất halogen.</w:t>
      </w:r>
      <w:r>
        <w:br/>
      </w:r>
      <w:r>
        <w:rPr>
          <w:i/>
        </w:rPr>
        <w:t>b. Tìm hiểu tự nhiên dưới góc độ hóa học</w:t>
      </w:r>
      <w:r>
        <w:t xml:space="preserve"> được thực hiện thông qua các hoạt động</w:t>
      </w:r>
      <w:r>
        <w:t xml:space="preserve">: thảo luận, </w:t>
      </w:r>
      <w:r>
        <w:t>quan sát hình ảnh</w:t>
      </w:r>
      <w:r>
        <w:t xml:space="preserve"> và thí nghiệm</w:t>
      </w:r>
      <w:r>
        <w:t xml:space="preserve"> về</w:t>
      </w:r>
      <w:r>
        <w:t xml:space="preserve"> tính chất hóa học của dẫn xuất halogen.</w:t>
      </w:r>
      <w:r>
        <w:br/>
      </w:r>
      <w:r>
        <w:rPr>
          <w:i/>
        </w:rPr>
        <w:t>c. Vận dụng kiến thức, kĩ năng đã học để giải thích được</w:t>
      </w:r>
      <w:r>
        <w:t xml:space="preserve"> </w:t>
      </w:r>
      <w:r>
        <w:t xml:space="preserve">việc hạn chế </w:t>
      </w:r>
      <w:r>
        <w:t>việc lạm dụng các dẫn xuất halogen trong đời sống và sản xuất (thuốc trừ sâu, thuốc diệt cỏ, chất kích thích tăng trưởng thực vật,…).</w:t>
      </w:r>
      <w:r>
        <w:br/>
      </w:r>
      <w:r>
        <w:rPr>
          <w:b/>
        </w:rPr>
        <w:t>3. Phẩm chất</w:t>
      </w:r>
      <w:r>
        <w:br/>
      </w:r>
      <w:r>
        <w:t xml:space="preserve">- Chăm chỉ, tự tìm tòi thông tin trong SGK về </w:t>
      </w:r>
      <w:r>
        <w:t>dẫn xuất halogen.</w:t>
      </w:r>
      <w:r>
        <w:br/>
      </w:r>
      <w:r>
        <w:t>- HS có trách nhiệm trong việc hoạt động nhóm, hoàn thành các nội dung được giao.</w:t>
      </w:r>
      <w:r>
        <w:br/>
      </w:r>
      <w:r>
        <w:rPr>
          <w:b/>
        </w:rPr>
        <w:t>II. Thiết bị dạy học và học liệu</w:t>
      </w:r>
      <w:r>
        <w:br/>
      </w:r>
      <w:r>
        <w:t xml:space="preserve">- </w:t>
      </w:r>
      <w:r>
        <w:t>Mô hình phân tử.</w:t>
      </w:r>
      <w:r>
        <w:br/>
      </w:r>
      <w:r>
        <w:t xml:space="preserve">- Video thí nghiệm phản ứng thế nguyên tử halogen bằng nhóm OH: </w:t>
      </w:r>
      <w:r>
        <w:br/>
      </w:r>
      <w:r>
        <w:t>https://www.youtube.com/watch?v=rJcPM2oHPS4</w:t>
      </w:r>
      <w:r>
        <w:t xml:space="preserve">, https://www.youtube.com/watch?v=56UZrDtXer0 </w:t>
      </w:r>
      <w:r>
        <w:br/>
      </w:r>
      <w:r>
        <w:t>- Phiếu bài tập số 1, số 2</w:t>
      </w:r>
      <w:r>
        <w:t>,…</w:t>
      </w:r>
      <w:r>
        <w:br/>
      </w:r>
      <w:r>
        <w:rPr>
          <w:b/>
        </w:rPr>
        <w:t>III. Tiến trình dạy học</w:t>
      </w:r>
      <w:r>
        <w:br/>
      </w:r>
      <w:r>
        <w:rPr>
          <w:b/>
        </w:rPr>
        <w:t>1. Hoạt động 1: Khởi động</w:t>
      </w:r>
      <w:r>
        <w:br/>
      </w:r>
      <w:r>
        <w:rPr>
          <w:b/>
        </w:rPr>
        <w:t xml:space="preserve"> a) Mục tiêu: </w:t>
      </w:r>
      <w:r>
        <w:br/>
      </w:r>
      <w:r>
        <w:rPr>
          <w:b/>
        </w:rPr>
        <w:t xml:space="preserve">- </w:t>
      </w:r>
      <w:r>
        <w:t xml:space="preserve">Thông qua nội dung giới thiệu giúp HS thảo luận, đưa ra những ý kiến của mình về sự hiện diện của các dẫn xuất halogen trong đời sống. </w:t>
      </w:r>
      <w:r>
        <w:br/>
      </w:r>
      <w:r>
        <w:rPr>
          <w:b/>
        </w:rPr>
        <w:t xml:space="preserve"> b) Nội dung: </w:t>
      </w:r>
      <w:r>
        <w:br/>
      </w:r>
      <w:r>
        <w:t>- Những tiết trước chúng ta đã được học về hiđrocacbon, được khai thác từ dầu mỏ. Để ứng dụng nhiều hơn nữa trong trong đời sống và sản xuất, con người tổng hợp, sản xuất thêm các dẫn xuất hiđrocacbon mà bài hôm nay chúng ta tìm hiểu là dẫn xuất halogen. Các em hãy thảo luận nhóm nhỏ cặp đôi và đưa ra ý kiến về sự hiện diện của các dẫn xuất halogen trong đời sống mà các em biết.</w:t>
      </w:r>
      <w:r>
        <w:br/>
      </w:r>
      <w:r>
        <w:rPr>
          <w:b/>
        </w:rPr>
        <w:t>………………………………………….</w:t>
      </w:r>
      <w:r>
        <w:br/>
      </w:r>
      <w:r>
        <w:rPr>
          <w:b/>
        </w:rPr>
        <w:t>………………………………………….</w:t>
      </w:r>
      <w:r>
        <w:br/>
      </w:r>
      <w:r>
        <w:rPr>
          <w:b/>
        </w:rPr>
        <w:t>………………………………………….</w:t>
      </w:r>
      <w:r>
        <w:br/>
      </w:r>
      <w:r>
        <w:rPr>
          <w:b/>
        </w:rPr>
        <w:t xml:space="preserve">Tài liệu có 7 trang, trên đây là tóm tắt 2 trang đầu của Giáo án Hóa học 11 Bài 15 Chân trời sáng tạo. </w:t>
      </w:r>
      <w:r>
        <w:br/>
      </w:r>
      <w:r>
        <w:rPr>
          <w:b/>
        </w:rPr>
        <w:t>Để mua Giáo án Hóa học 11 Chân trời sáng tạo năm 2024 mới nhất, mời Thầy/Cô liên hệ:</w:t>
      </w:r>
      <w:r>
        <w:br/>
      </w:r>
      <w:r>
        <w:rPr>
          <w:b/>
        </w:rPr>
        <w:t>Tài liệu có đáp án, ấn vào đây!</w:t>
      </w:r>
      <w:r>
        <w:br/>
      </w:r>
      <w:r>
        <w:rPr>
          <w:b/>
        </w:rPr>
        <w:t>Xem thêm giáo án Hóa học 11 sách Chân trời sáng tạo hay, chi tiết khác:</w:t>
      </w:r>
      <w:r>
        <w:br/>
      </w:r>
      <w:r>
        <w:t>Bài 13: Hydrocarbon không no</w:t>
      </w:r>
      <w:r>
        <w:br/>
      </w:r>
      <w:r>
        <w:t>Bài 14: Arene (Hydrocarbon thơm)</w:t>
      </w:r>
      <w:r>
        <w:br/>
      </w:r>
      <w:r>
        <w:t>Bài 16: Alcohol</w:t>
      </w:r>
      <w:r>
        <w:br/>
      </w:r>
      <w:r>
        <w:t>Bài 17: Phenol</w:t>
      </w:r>
      <w:r>
        <w:br/>
      </w:r>
      <w:r>
        <w:t>Bài 18: Hợp chất Carbonyl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