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Nguồn điện</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24 (Kết nối tri thức): Nguồn điện</w:t>
      </w:r>
      <w:r>
        <w:br/>
      </w:r>
      <w:r>
        <w:rPr>
          <w:b/>
        </w:rPr>
        <w:t>I. MỤC TIÊU</w:t>
      </w:r>
      <w:r>
        <w:br/>
      </w:r>
      <w:r>
        <w:rPr>
          <w:b/>
        </w:rPr>
        <w:t>1. Kiến thức</w:t>
      </w:r>
      <w:r>
        <w:br/>
      </w:r>
      <w:r>
        <w:t>- Biết được nguồn điện là gì? Vì sao nguồn điện có thể tạo ra dòng điện. Biết được điều kiện để duy trì dòng điện.</w:t>
      </w:r>
      <w:r>
        <w:br/>
      </w:r>
      <w:r>
        <w:t>- Biết được khái niệm, ký hiệu</w:t>
      </w:r>
      <w:r>
        <w:t xml:space="preserve"> </w:t>
      </w:r>
      <w:r>
        <w:t xml:space="preserve">suất điện động, HS viết được công thức tính suất điện động hiểu được các đại lượng trong công thức </w:t>
      </w:r>
      <w:r>
        <w:t xml:space="preserve"> </w:t>
      </w:r>
      <w:r>
        <w:t xml:space="preserve"> </w:t>
      </w:r>
      <w:r>
        <w:t>.</w:t>
      </w:r>
      <w:r>
        <w:br/>
      </w:r>
      <w:r>
        <w:t>- HS biết được ảnh hưởng của điện trở trong của nguồn điện lên hiệu điện thế giữa hai cực của nguồn , viết được cộng thức tính SĐĐ của nguồn điện theo độ giảm thế và HĐT giữa hai cực của nguồn.</w:t>
      </w:r>
      <w:r>
        <w:br/>
      </w:r>
      <w:r>
        <w:t xml:space="preserve"> </w:t>
      </w:r>
      <w:r>
        <w:t>-Vận</w:t>
      </w:r>
      <w:r>
        <w:t xml:space="preserve"> </w:t>
      </w:r>
      <w:r>
        <w:t>dụng</w:t>
      </w:r>
      <w:r>
        <w:t xml:space="preserve"> </w:t>
      </w:r>
      <w:r>
        <w:t>được các</w:t>
      </w:r>
      <w:r>
        <w:t xml:space="preserve"> </w:t>
      </w:r>
      <w:r>
        <w:t>công</w:t>
      </w:r>
      <w:r>
        <w:t xml:space="preserve"> </w:t>
      </w:r>
      <w:r>
        <w:t>thức của</w:t>
      </w:r>
      <w:r>
        <w:t xml:space="preserve"> </w:t>
      </w:r>
      <w:r>
        <w:t>SĐĐ của nguồn điện và HĐT</w:t>
      </w:r>
      <w:r>
        <w:t>.</w:t>
      </w:r>
      <w:r>
        <w:br/>
      </w:r>
      <w:r>
        <w:rPr>
          <w:b/>
        </w:rPr>
        <w:t>2. Phát triển năng lực</w:t>
      </w:r>
      <w:r>
        <w:br/>
      </w:r>
      <w:r>
        <w:rPr>
          <w:i/>
        </w:rPr>
        <w:t xml:space="preserve">- Năng lực chung: </w:t>
      </w:r>
      <w:r>
        <w:br/>
      </w:r>
      <w:r>
        <w:t>●</w:t>
      </w:r>
      <w:r>
        <w:t xml:space="preserve"> </w:t>
      </w:r>
      <w:r>
        <w:t xml:space="preserve">Năng lực tự học: </w:t>
      </w:r>
      <w:r>
        <w:br/>
      </w:r>
      <w:r>
        <w:t xml:space="preserve">+ Tự giác tìm tòi, khám phá để lĩnh hội được kiến thức và biết liên hệ các ví dụ có trong thực tế về </w:t>
      </w:r>
      <w:r>
        <w:t>nguồn điện.</w:t>
      </w:r>
      <w:r>
        <w:br/>
      </w:r>
      <w:r>
        <w:t>+ Biết nâng cao khả năng tự đọc hiểu SGK</w:t>
      </w:r>
      <w:r>
        <w:br/>
      </w:r>
      <w:r>
        <w:t xml:space="preserve">+ Có tinh thần xây dựng bài, hợp tác làm việc nhóm. </w:t>
      </w:r>
      <w:r>
        <w:br/>
      </w:r>
      <w:r>
        <w:t>●</w:t>
      </w:r>
      <w:r>
        <w:t xml:space="preserve"> </w:t>
      </w:r>
      <w:r>
        <w:t xml:space="preserve">Năng lực giải quyết vấn đề: </w:t>
      </w:r>
      <w:r>
        <w:br/>
      </w:r>
      <w:r>
        <w:t xml:space="preserve">+ Nhận biết và </w:t>
      </w:r>
      <w:r>
        <w:t>vận dụng các kiến thức đã học</w:t>
      </w:r>
      <w:r>
        <w:t xml:space="preserve"> về</w:t>
      </w:r>
      <w:r>
        <w:t xml:space="preserve"> nguồn điện vào thực tế như chế tạo ra nguồn điện</w:t>
      </w:r>
      <w:r>
        <w:t>.</w:t>
      </w:r>
      <w:r>
        <w:br/>
      </w:r>
      <w:r>
        <w:t xml:space="preserve">+ Hiểu được khái niệm </w:t>
      </w:r>
      <w:r>
        <w:t xml:space="preserve">về nguồn điện và suất điện động, hiểu được độ giảm thế ở mạch ngoài và mạch trong </w:t>
      </w:r>
      <w:r>
        <w:t>.</w:t>
      </w:r>
      <w:r>
        <w:t xml:space="preserve"> </w:t>
      </w:r>
      <w:r>
        <w:br/>
      </w:r>
      <w:r>
        <w:t>+ Giải quyết được các bài toán về</w:t>
      </w:r>
      <w:r>
        <w:t xml:space="preserve"> nguồn điện và hiệu điện thế</w:t>
      </w:r>
      <w:r>
        <w:t xml:space="preserve"> .</w:t>
      </w:r>
      <w:r>
        <w:br/>
      </w:r>
      <w:r>
        <w:rPr>
          <w:i/>
        </w:rPr>
        <w:t xml:space="preserve">- Năng lực vật lí: </w:t>
      </w:r>
      <w:r>
        <w:br/>
      </w:r>
      <w:r>
        <w:t>●</w:t>
      </w:r>
      <w:r>
        <w:t xml:space="preserve"> </w:t>
      </w:r>
      <w:r>
        <w:t xml:space="preserve">Biết viết công thức tính </w:t>
      </w:r>
      <w:r>
        <w:t>suất điện động của nguồn điên ở dạng định nghĩa</w:t>
      </w:r>
      <w:r>
        <w:t>.</w:t>
      </w:r>
      <w:r>
        <w:br/>
      </w:r>
      <w:r>
        <w:t>●</w:t>
      </w:r>
      <w:r>
        <w:t xml:space="preserve"> </w:t>
      </w:r>
      <w:r>
        <w:t xml:space="preserve">Biết viết được công thức tính </w:t>
      </w:r>
      <w:r>
        <w:t xml:space="preserve">suất điện động của nguồn điện theo độ giảm thế ở mạch ngoài và mạch trong, </w:t>
      </w:r>
      <w:r>
        <w:t>.</w:t>
      </w:r>
      <w:r>
        <w:br/>
      </w:r>
      <w:r>
        <w:t>●</w:t>
      </w:r>
      <w:r>
        <w:t xml:space="preserve"> </w:t>
      </w:r>
      <w:r>
        <w:t>Biết viết được công thức tính hiệu điện thế giữa hai cực của nguồn điện</w:t>
      </w:r>
      <w:r>
        <w:t>.</w:t>
      </w:r>
      <w:r>
        <w:br/>
      </w:r>
      <w:r>
        <w:rPr>
          <w:b/>
        </w:rPr>
        <w:t>3</w:t>
      </w:r>
      <w:r>
        <w:rPr>
          <w:b/>
        </w:rPr>
        <w:t>. Phát triển phẩm chất</w:t>
      </w:r>
      <w:r>
        <w:br/>
      </w:r>
      <w:r>
        <w:t>●</w:t>
      </w:r>
      <w:r>
        <w:t xml:space="preserve"> </w:t>
      </w:r>
      <w:r>
        <w:t xml:space="preserve">Chăm chỉ, tích cực xây dựng bài. </w:t>
      </w:r>
      <w:r>
        <w:br/>
      </w:r>
      <w:r>
        <w:t>●</w:t>
      </w:r>
      <w:r>
        <w:t xml:space="preserve"> </w:t>
      </w:r>
      <w:r>
        <w:t>Chủ động trong việc tìm tòi, nghiên cứu và lĩnh hội kiến thức.</w:t>
      </w:r>
      <w:r>
        <w:br/>
      </w:r>
      <w:r>
        <w:t>●</w:t>
      </w:r>
      <w:r>
        <w:t xml:space="preserve"> </w:t>
      </w:r>
      <w:r>
        <w:t>Có tinh thần trách nhiệm, hợp tác trong quá trình thảo luận chung.</w:t>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Các ví dụ lấy ngoài.</w:t>
      </w:r>
      <w:r>
        <w:br/>
      </w:r>
      <w:r>
        <w:t>●</w:t>
      </w:r>
      <w:r>
        <w:t xml:space="preserve"> </w:t>
      </w:r>
      <w:r>
        <w:t>Máy chiếu (nếu có).</w:t>
      </w:r>
      <w:r>
        <w:br/>
      </w:r>
      <w:r>
        <w:rPr>
          <w:b/>
        </w:rPr>
        <w:t xml:space="preserve">2. Đối với học sinh: </w:t>
      </w:r>
      <w:r>
        <w:t>SGK, vở ghi, giấy nháp, bút, thước kẻ.</w:t>
      </w:r>
      <w:r>
        <w:br/>
      </w:r>
      <w:r>
        <w:rPr>
          <w:b/>
        </w:rPr>
        <w:t>III. TIẾN TRÌNH DẠY HỌC</w:t>
      </w:r>
      <w:r>
        <w:br/>
      </w:r>
      <w:r>
        <w:rPr>
          <w:b/>
        </w:rPr>
        <w:t>A. HOẠT ĐỘNG KHỞI ĐỘNG</w:t>
      </w:r>
      <w:r>
        <w:br/>
      </w:r>
      <w:r>
        <w:rPr>
          <w:b/>
        </w:rPr>
        <w:t>a. Mục tiêu:</w:t>
      </w:r>
      <w:r>
        <w:t xml:space="preserve"> Hoạt động này, từ một hoạt động tương đối quen thuộc nhưng sẽ được mô tả bằng thuật ngữ vật lý, không bằng ngôn ngữ hằng ngày, tạo cho HS sự hào hứng trong việc tìm hiểu nội dung bài học.</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GV cho HS đọc và trả lời câu hỏi ở ví dụ mở đầu bài học.</w:t>
      </w:r>
      <w:r>
        <w:br/>
      </w:r>
      <w:r>
        <w:br/>
      </w:r>
      <w:r>
        <w:br/>
      </w:r>
      <w:r>
        <w:br/>
      </w:r>
      <w:r>
        <w:br/>
      </w:r>
      <w:r>
        <w:rPr>
          <w:b/>
        </w:rPr>
        <w:t>Các em lấy cho cô một số ví dụ về nguồn điện</w:t>
      </w:r>
      <w:r>
        <w:br/>
      </w:r>
      <w:r>
        <w:br/>
      </w:r>
      <w:r>
        <w:br/>
      </w:r>
      <w:r>
        <w:br/>
      </w:r>
      <w:r>
        <w:br/>
      </w:r>
      <w:r>
        <w:rPr>
          <w:b/>
        </w:rPr>
        <w:t>Bước 2: HS thực hiện nhiệm vụ học tập</w:t>
      </w:r>
      <w:r>
        <w:br/>
      </w:r>
      <w:r>
        <w:t xml:space="preserve">- HS quan sát </w:t>
      </w:r>
      <w:r>
        <w:t xml:space="preserve">đọc câu hỏi </w:t>
      </w:r>
      <w:r>
        <w:t xml:space="preserve"> </w:t>
      </w:r>
      <w:r>
        <w:t>để trả lời cho câu hỏi mà GV đưa ra.</w:t>
      </w:r>
      <w:r>
        <w:br/>
      </w:r>
      <w:r>
        <w:rPr>
          <w:b/>
        </w:rPr>
        <w:t>Bước 3: Báo cáo kết quả hoạt động và thảo luận</w:t>
      </w:r>
      <w:r>
        <w:br/>
      </w:r>
      <w:r>
        <w:t xml:space="preserve">- HS trả lời câu hỏi mở đầu: </w:t>
      </w:r>
      <w:r>
        <w:rPr>
          <w:i/>
        </w:rPr>
        <w:t>Theo như quan sát, ta thấy:</w:t>
      </w:r>
      <w:r>
        <w:br/>
      </w:r>
      <w:r>
        <w:t xml:space="preserve">- </w:t>
      </w:r>
      <w:r>
        <w:rPr>
          <w:i/>
        </w:rPr>
        <w:t xml:space="preserve">Nguồn điện </w:t>
      </w:r>
      <w:r>
        <w:rPr>
          <w:i/>
        </w:rPr>
        <w:t>một chiều: Pin, Ắc quy , Pin Mặt Trời</w:t>
      </w:r>
      <w:r>
        <w:rPr>
          <w:i/>
        </w:rPr>
        <w:t>.</w:t>
      </w:r>
      <w:r>
        <w:rPr>
          <w:i/>
        </w:rPr>
        <w:t xml:space="preserve"> Ví dụ : Pin thì dùng trong đèn pin. Đồng hồ đeo tay , đồng hồ bàn. Còn Ắc quy thì dùng trong xe ô tô, xe máy vv…</w:t>
      </w:r>
      <w:r>
        <w:br/>
      </w:r>
      <w:r>
        <w:rPr>
          <w:i/>
        </w:rPr>
        <w:t>- Nguồn điện xoay chiều: Nhà máy thủy điện hòa bình .</w:t>
      </w:r>
      <w:r>
        <w:br/>
      </w:r>
      <w:r>
        <w:rPr>
          <w:i/>
        </w:rPr>
        <w:t xml:space="preserve">- Máy nổ. </w:t>
      </w:r>
      <w:r>
        <w:br/>
      </w:r>
      <w:r>
        <w:rPr>
          <w:b/>
        </w:rPr>
        <w:t>Bước 4: Đánh giá kết quả, thực hiện nhiệm vụ học tập</w:t>
      </w:r>
      <w:r>
        <w:br/>
      </w:r>
      <w:r>
        <w:t>- GV tiếp nhận và nhận xét câu trả lời của HS.</w:t>
      </w:r>
      <w:r>
        <w:br/>
      </w:r>
      <w:r>
        <w:t>- GV dẫn dắt HS vào bài: “</w:t>
      </w:r>
      <w:r>
        <w:rPr>
          <w:i/>
        </w:rPr>
        <w:t>Như các em đã trả lời ở trên và ta cũng đã biết nguồn điện có khả năng cung cấp năng lượng điện để tao ra dòng điện sử dụng trong đời sống. Vậ</w:t>
      </w:r>
      <w:r>
        <w:rPr>
          <w:i/>
        </w:rPr>
        <w:t xml:space="preserve">y nguồn điện là gì? Vì sao nguồn điện có thể tạo ra dòng điện? thì các em vào </w:t>
      </w:r>
      <w:r>
        <w:rPr>
          <w:b/>
        </w:rPr>
        <w:t>Bài 24: NGUỒN ĐIỆN</w:t>
      </w:r>
      <w:r>
        <w:t xml:space="preserve"> </w:t>
      </w:r>
      <w:r>
        <w:t xml:space="preserve"> </w:t>
      </w:r>
      <w:r>
        <w:t xml:space="preserve"> </w:t>
      </w:r>
      <w:r>
        <w:br/>
      </w:r>
      <w:r>
        <w:rPr>
          <w:b/>
        </w:rPr>
        <w:t>B. HOẠT ĐỘNG HÌNH THÀNH KIẾN THỨC</w:t>
      </w:r>
      <w:r>
        <w:br/>
      </w:r>
      <w:r>
        <w:rPr>
          <w:b/>
        </w:rPr>
        <w:t>Hoạt động 1.</w:t>
      </w:r>
      <w:r>
        <w:rPr>
          <w:b/>
        </w:rPr>
        <w:t>Nguồn điện, suất điện động của nguồn điện</w:t>
      </w:r>
      <w:r>
        <w:rPr>
          <w:b/>
        </w:rPr>
        <w:t>.</w:t>
      </w:r>
      <w:r>
        <w:br/>
      </w:r>
      <w:r>
        <w:rPr>
          <w:b/>
        </w:rPr>
        <w:t xml:space="preserve">a. Mục tiêu: </w:t>
      </w:r>
      <w:r>
        <w:t xml:space="preserve">HS nhận biết và hiểu được khái niệm </w:t>
      </w:r>
      <w:r>
        <w:t>nguồn điện và suất điện động của nguồn điện</w:t>
      </w:r>
      <w:r>
        <w:t xml:space="preserve"> và điều kiện để duy trì dòng điện.</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21: Tụ điện</w:t>
      </w:r>
      <w:r>
        <w:br/>
      </w:r>
      <w:r>
        <w:t>Bài 22: Cường độ dòng điện</w:t>
      </w:r>
      <w:r>
        <w:br/>
      </w:r>
      <w:r>
        <w:t>Bài 23: Điện trở. Định luật Ôm</w:t>
      </w:r>
      <w:r>
        <w:br/>
      </w:r>
      <w:r>
        <w:t>Bài 25: Năng lượng và công suất điện</w:t>
      </w:r>
      <w:r>
        <w:br/>
      </w:r>
      <w:r>
        <w:t>Bài 26: Thực hành: Đo suất điện động và điện trở trong của pin điện hoá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