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27: Thực hành: Tìm hiểu sự thay đổi của nền kinh tế tại vùng duyên hải Trung Quốc</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27 (Chân trời sáng tạo): Thực hành: Tìm hiểu sự thay đổi của nền kinh tế tại vùng duyên hải Trung Quốc</w:t>
      </w:r>
      <w:r>
        <w:br/>
      </w:r>
      <w:r>
        <w:rPr>
          <w:b/>
        </w:rPr>
        <w:t>I. MỤC TIÊU</w:t>
      </w:r>
      <w:r>
        <w:br/>
      </w:r>
      <w:r>
        <w:rPr>
          <w:b/>
        </w:rPr>
        <w:t>1. Kiến thức:</w:t>
      </w:r>
      <w:r>
        <w:t xml:space="preserve"> </w:t>
      </w:r>
      <w:r>
        <w:br/>
      </w:r>
      <w:r>
        <w:t xml:space="preserve"> </w:t>
      </w:r>
      <w:r>
        <w:t xml:space="preserve">- Củng cố thêm kiến thức về kinh tế Trung Quốc </w:t>
      </w:r>
      <w:r>
        <w:br/>
      </w:r>
      <w:r>
        <w:rPr>
          <w:b/>
        </w:rPr>
        <w:t>2. Năng lực:</w:t>
      </w:r>
      <w:r>
        <w:t xml:space="preserve"> </w:t>
      </w:r>
      <w:r>
        <w:br/>
      </w:r>
      <w:r>
        <w:t xml:space="preserve"> </w:t>
      </w:r>
      <w:r>
        <w:t>- Năng lực chung</w:t>
      </w:r>
      <w:r>
        <w:rPr>
          <w:b/>
        </w:rPr>
        <w:t xml:space="preserve">: </w:t>
      </w:r>
      <w:r>
        <w:t xml:space="preserve">Năng lực giao tiếp, hợp tác, giải quyết vấn đề, tự học, sử dụng công nghệ thông tin. </w:t>
      </w:r>
      <w:r>
        <w:br/>
      </w:r>
      <w:r>
        <w:t xml:space="preserve"> </w:t>
      </w:r>
      <w:r>
        <w:t xml:space="preserve">- Năng lực chuyên biệt: Tư duy tổng hợp theo lãnh thổ; sử dụng bản đồ; sử dụng tranh ảnh. </w:t>
      </w:r>
      <w:r>
        <w:br/>
      </w:r>
      <w:r>
        <w:rPr>
          <w:b/>
        </w:rPr>
        <w:t>3. Phẩm chất:</w:t>
      </w:r>
      <w:r>
        <w:t xml:space="preserve"> </w:t>
      </w:r>
      <w:r>
        <w:br/>
      </w:r>
      <w:r>
        <w:t xml:space="preserve"> </w:t>
      </w:r>
      <w:r>
        <w:t xml:space="preserve">- Phẩm chất: trung thực, chăm chỉ, trách nhiệm. </w:t>
      </w:r>
      <w:r>
        <w:br/>
      </w:r>
      <w:r>
        <w:rPr>
          <w:b/>
        </w:rPr>
        <w:t>II. THIẾT BỊ DẠY HỌC VÀ HỌC LIỆU</w:t>
      </w:r>
      <w:r>
        <w:br/>
      </w:r>
      <w:r>
        <w:rPr>
          <w:b/>
        </w:rPr>
        <w:t xml:space="preserve">1. Thiết bị: </w:t>
      </w:r>
      <w:r>
        <w:t>Máy tính, máy chiếu.</w:t>
      </w:r>
      <w:r>
        <w:br/>
      </w:r>
      <w:r>
        <w:rPr>
          <w:b/>
        </w:rPr>
        <w:t xml:space="preserve">2. Học liệu: </w:t>
      </w:r>
      <w:r>
        <w:t>SGK, Atlat, bản đồ, biểu đồ, tranh ảnh, video.</w:t>
      </w:r>
      <w:r>
        <w:br/>
      </w:r>
      <w:r>
        <w:rPr>
          <w:b/>
        </w:rPr>
        <w:t>III. TIẾN TRÌNH DẠY HỌC</w:t>
      </w:r>
      <w:r>
        <w:br/>
      </w:r>
      <w:r>
        <w:rPr>
          <w:b/>
        </w:rPr>
        <w:t xml:space="preserve">3.1. Ổn định: </w:t>
      </w:r>
      <w:r>
        <w:br/>
      </w:r>
      <w:r>
        <w:br/>
      </w:r>
      <w:r>
        <w:br/>
      </w:r>
      <w:r>
        <w:br/>
      </w:r>
      <w:r>
        <w:br/>
      </w:r>
      <w:r>
        <w:rPr>
          <w:b/>
        </w:rPr>
        <w:t>Ngày dạy</w:t>
      </w:r>
      <w:r>
        <w:br/>
      </w:r>
      <w:r>
        <w:br/>
      </w:r>
      <w:r>
        <w:br/>
      </w:r>
      <w:r>
        <w:rPr>
          <w:b/>
        </w:rPr>
        <w:t>Lớp</w:t>
      </w:r>
      <w:r>
        <w:br/>
      </w:r>
      <w:r>
        <w:br/>
      </w:r>
      <w:r>
        <w:br/>
      </w:r>
      <w:r>
        <w:rPr>
          <w:b/>
        </w:rPr>
        <w:t>Sĩ số</w:t>
      </w:r>
      <w:r>
        <w:br/>
      </w:r>
      <w:r>
        <w:br/>
      </w:r>
      <w:r>
        <w:br/>
      </w:r>
      <w:r>
        <w:rPr>
          <w:b/>
        </w:rPr>
        <w:t>Ghi chú</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 xml:space="preserve"> </w:t>
      </w:r>
      <w:r>
        <w:br/>
      </w:r>
      <w:r>
        <w:br/>
      </w:r>
      <w:r>
        <w:br/>
      </w:r>
      <w:r>
        <w:rPr>
          <w:b/>
        </w:rPr>
        <w:t xml:space="preserve"> </w:t>
      </w:r>
      <w:r>
        <w:br/>
      </w:r>
      <w:r>
        <w:br/>
      </w:r>
      <w:r>
        <w:br/>
      </w:r>
      <w:r>
        <w:rPr>
          <w:b/>
        </w:rPr>
        <w:t xml:space="preserve"> </w:t>
      </w:r>
      <w:r>
        <w:br/>
      </w:r>
      <w:r>
        <w:br/>
      </w:r>
      <w:r>
        <w:br/>
      </w:r>
      <w:r>
        <w:rPr>
          <w:b/>
        </w:rPr>
        <w:t xml:space="preserve"> </w:t>
      </w:r>
      <w:r>
        <w:br/>
      </w:r>
      <w:r>
        <w:br/>
      </w:r>
      <w:r>
        <w:br/>
      </w:r>
      <w:r>
        <w:br/>
      </w:r>
      <w:r>
        <w:br/>
      </w:r>
      <w:r>
        <w:rPr>
          <w:b/>
        </w:rPr>
        <w:t>3.2. Kiểm tra bài cũ:</w:t>
      </w:r>
      <w:r>
        <w:t xml:space="preserve"> Không kiểm tra.</w:t>
      </w:r>
      <w:r>
        <w:br/>
      </w:r>
      <w:r>
        <w:rPr>
          <w:b/>
        </w:rPr>
        <w:t xml:space="preserve">3.3. </w:t>
      </w:r>
      <w:r>
        <w:rPr>
          <w:b/>
        </w:rPr>
        <w:t xml:space="preserve">Hoạt động học tập: </w:t>
      </w:r>
      <w:r>
        <w:br/>
      </w:r>
      <w:r>
        <w:rPr>
          <w:b/>
        </w:rPr>
        <w:t>HOẠT ĐỘNG 1: HOẠT ĐỘNG MỞ ĐẦU (KHỞI ĐỘNG)</w:t>
      </w:r>
      <w:r>
        <w:br/>
      </w:r>
      <w:r>
        <w:rPr>
          <w:b/>
        </w:rPr>
        <w:t>a) Mục đích:</w:t>
      </w:r>
      <w:r>
        <w:t xml:space="preserve"> HS xác định được yêu cầu, nhiệm vụ của bài thực hành.</w:t>
      </w:r>
      <w:r>
        <w:br/>
      </w:r>
      <w:r>
        <w:rPr>
          <w:b/>
        </w:rPr>
        <w:t xml:space="preserve">b) Nội dung: </w:t>
      </w:r>
      <w:r>
        <w:t>HS sử dụng SGK.</w:t>
      </w:r>
      <w:r>
        <w:br/>
      </w:r>
      <w:r>
        <w:rPr>
          <w:b/>
        </w:rPr>
        <w:t xml:space="preserve">c) Sản phẩm: </w:t>
      </w:r>
      <w:r>
        <w:t>HS nêu đúng yêu cầu của bài thực hành.</w:t>
      </w:r>
      <w:r>
        <w:br/>
      </w:r>
      <w:r>
        <w:rPr>
          <w:b/>
        </w:rPr>
        <w:t xml:space="preserve">d) Tổ chức thực hiện: </w:t>
      </w:r>
      <w:r>
        <w:br/>
      </w:r>
      <w:r>
        <w:rPr>
          <w:b/>
        </w:rPr>
        <w:t xml:space="preserve"> - Bước 1: Chuyển giao nhiệm vụ:</w:t>
      </w:r>
      <w:r>
        <w:t xml:space="preserve"> GV yêu cầu HS đọc SGK, xác định rõ yêu cầu của bài thực hành.</w:t>
      </w:r>
      <w:r>
        <w:br/>
      </w:r>
      <w:r>
        <w:rPr>
          <w:b/>
        </w:rPr>
        <w:t xml:space="preserve"> - Bước 2: Thực hiện nhiệm vụ: </w:t>
      </w:r>
      <w:r>
        <w:t>HS thực hiện nhiệm vụ trong thời gian 02 phút.</w:t>
      </w:r>
      <w:r>
        <w:br/>
      </w:r>
      <w:r>
        <w:rPr>
          <w:b/>
        </w:rPr>
        <w:t xml:space="preserve"> - Bước 3: Báo cáo, thảo luận: </w:t>
      </w:r>
      <w:r>
        <w:t>GV gọi một số HS trả lời, HS khác nhận xét, bổ sung.</w:t>
      </w:r>
      <w:r>
        <w:br/>
      </w:r>
      <w:r>
        <w:rPr>
          <w:b/>
        </w:rPr>
        <w:t xml:space="preserve"> - Bước 4: Kết luận, nhận định: </w:t>
      </w:r>
      <w:r>
        <w:t>GV đánh giá kết quả của HS, trên cơ sở đó dẫn dắt HS vào bài học mới.</w:t>
      </w:r>
      <w:r>
        <w:br/>
      </w:r>
      <w:r>
        <w:rPr>
          <w:b/>
        </w:rPr>
        <w:t>HOẠT ĐỘNG 2: HÌNH THÀNH KIẾN THỨC MỚI</w:t>
      </w:r>
      <w:r>
        <w:br/>
      </w:r>
      <w:r>
        <w:rPr>
          <w:b/>
        </w:rPr>
        <w:t>Hoạt động 2.1. Thực hành - Báo cáo về GDP, giá trị xuất khẩu, nhập khẩu tại vùng duyên hải Trung Quốc</w:t>
      </w:r>
      <w:r>
        <w:br/>
      </w:r>
      <w:r>
        <w:rPr>
          <w:b/>
        </w:rPr>
        <w:t xml:space="preserve">a) Mục đích: </w:t>
      </w:r>
      <w:r>
        <w:t xml:space="preserve">HS </w:t>
      </w:r>
      <w:r>
        <w:t xml:space="preserve">viết được báo cáo về </w:t>
      </w:r>
      <w:r>
        <w:t xml:space="preserve">GDP, giá trị xuất khẩu, nhập khẩu tại vùng duyên hải Trung Quốc. </w:t>
      </w:r>
      <w:r>
        <w:br/>
      </w:r>
      <w:r>
        <w:rPr>
          <w:b/>
        </w:rPr>
        <w:t>b) Nội dung:</w:t>
      </w:r>
      <w:r>
        <w:t xml:space="preserve"> HS quan sát máy chiếu, sử dụng SGK để tìm hiểu nội dung kiến thức theo yêu cầu của GV.</w:t>
      </w:r>
      <w:r>
        <w:br/>
      </w:r>
      <w:r>
        <w:rPr>
          <w:b/>
        </w:rPr>
        <w:t xml:space="preserve">c) Sản phẩm: </w:t>
      </w:r>
      <w:r>
        <w:t>HS hoàn thành tìm hiểu kiến thức:</w:t>
      </w:r>
      <w:r>
        <w:br/>
      </w:r>
      <w:r>
        <w:br/>
      </w:r>
      <w:r>
        <w:br/>
      </w:r>
      <w:r>
        <w:br/>
      </w:r>
      <w:r>
        <w:br/>
      </w:r>
      <w:r>
        <w:rPr>
          <w:b/>
        </w:rPr>
        <w:t>1. Thu thập thông tin</w:t>
      </w:r>
      <w:r>
        <w:br/>
      </w:r>
      <w:r>
        <w:t xml:space="preserve"> </w:t>
      </w:r>
      <w:r>
        <w:t xml:space="preserve">- Thông tin SGK. </w:t>
      </w:r>
      <w:r>
        <w:br/>
      </w:r>
      <w:r>
        <w:t xml:space="preserve"> </w:t>
      </w:r>
      <w:r>
        <w:t>- Thông tin do GV cung cấp.</w:t>
      </w:r>
      <w:r>
        <w:br/>
      </w:r>
      <w:r>
        <w:t xml:space="preserve"> </w:t>
      </w:r>
      <w:r>
        <w:t>- Thông tin do HS tự thu thập qua internet, sách báo, tạp chí,…để tìm hiểu thông tin về sự phát triển kinh tế tại vùng duyên hải Trung Quốc.</w:t>
      </w:r>
      <w:r>
        <w:br/>
      </w:r>
      <w:r>
        <w:rPr>
          <w:b/>
        </w:rPr>
        <w:t xml:space="preserve">2. Đề xuất tên báo cáo: </w:t>
      </w:r>
      <w:r>
        <w:t>Tên báo cáo ngắn gọn, phù hợp với nội dung.</w:t>
      </w:r>
      <w:r>
        <w:br/>
      </w:r>
      <w:r>
        <w:rPr>
          <w:b/>
        </w:rPr>
        <w:t>3. Viết dàn ý đại cương và chi tiết cho báo cáo</w:t>
      </w:r>
      <w:r>
        <w:br/>
      </w:r>
      <w:r>
        <w:t>Đề cương phải đảm bảo các ý chủ chốt sau:</w:t>
      </w:r>
      <w:r>
        <w:br/>
      </w:r>
      <w:r>
        <w:t>- Giới thiệu chung về vùng duyên hải Trung Quốc.</w:t>
      </w:r>
      <w:r>
        <w:br/>
      </w:r>
      <w:r>
        <w:t>- Lựa chọn 3 tỉnh thuộc vùng duyên hải Trung Quốc để viết báo cáo về GDP, giá trị xuất nhập khẩu và sự phát triển kinh tế của các tỉnh đó.</w:t>
      </w:r>
      <w:r>
        <w:br/>
      </w:r>
      <w:r>
        <w:t>- Nêu tên một số trung tâm kinh tế và một số ngành kinh tế chính của vùng duyên hải.</w:t>
      </w:r>
      <w:r>
        <w:br/>
      </w:r>
      <w:r>
        <w:rPr>
          <w:b/>
        </w:rPr>
        <w:t>5. Trình bày trước lớp</w:t>
      </w:r>
      <w:r>
        <w:br/>
      </w:r>
      <w:r>
        <w:br/>
      </w:r>
      <w:r>
        <w:br/>
      </w:r>
      <w:r>
        <w:br/>
      </w:r>
      <w:r>
        <w:br/>
      </w:r>
      <w:r>
        <w:rPr>
          <w:b/>
        </w:rPr>
        <w:t xml:space="preserve">d) Tổ chức thực hiện: </w:t>
      </w:r>
      <w:r>
        <w:br/>
      </w:r>
      <w:r>
        <w:rPr>
          <w:b/>
        </w:rPr>
        <w:t xml:space="preserve"> - Bước 1: Chuyển giao nhiệm vụ:</w:t>
      </w:r>
      <w:r>
        <w:t xml:space="preserve"> GV chia lớp thành 4 nhóm, yêu cầu HS tìm hiểu SGK kết hợp với kiến thức của bản thân và hoạt động theo nhóm để hoàn thành nhiệm vụ:</w:t>
      </w:r>
      <w:r>
        <w:br/>
      </w:r>
      <w:r>
        <w:t xml:space="preserve"> </w:t>
      </w:r>
      <w:r>
        <w:t xml:space="preserve">+ Các nhóm xác định các nguồn thông tin có thể sử dụng để viết báo cáo. </w:t>
      </w:r>
      <w:r>
        <w:br/>
      </w:r>
      <w:r>
        <w:t xml:space="preserve"> </w:t>
      </w:r>
      <w:r>
        <w:t xml:space="preserve">+ Xác định tên báo cáo của mình: Tên báo cáo ngắn gọn, phù hợp với nội dung. </w:t>
      </w:r>
      <w:r>
        <w:br/>
      </w:r>
      <w:r>
        <w:t xml:space="preserve"> </w:t>
      </w:r>
      <w:r>
        <w:t xml:space="preserve">+ Các nhóm viết đề cương sau đó hoàn thiện. </w:t>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