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3: Truyện</w:t>
      </w:r>
    </w:p>
    <w:p>
      <w:r>
        <w:rPr>
          <w:i/>
        </w:rPr>
        <w:t>Chỉ 500k mua trọn bộ Giáo án Ngữ văn 11 Cánh diều bản word trình bày đẹp mắt (Chỉ 70k cho 1 bài giảng bất kì):</w:t>
      </w:r>
      <w:r>
        <w:br/>
      </w:r>
      <w:r>
        <w:t>B1: Gửi phí vào tài khoản</w:t>
      </w:r>
      <w:r>
        <w:rPr>
          <w:b/>
        </w:rPr>
        <w:t xml:space="preserve"> 0711000255837 - NGUYEN THANH TUYEN </w:t>
      </w:r>
      <w:r>
        <w:rPr>
          <w:b/>
        </w:rP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t xml:space="preserve">B2: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t xml:space="preserve"> </w:t>
      </w:r>
      <w:r>
        <w:br/>
      </w:r>
      <w:r>
        <w:rPr>
          <w:b/>
        </w:rPr>
        <w:t>Giáo án Ngữ văn 11 Bài 3 (Cánh diều): Truyện</w:t>
      </w:r>
      <w:r>
        <w:br/>
      </w:r>
      <w:r>
        <w:rPr>
          <w:b/>
        </w:rPr>
        <w:t>Giáo án Chí Phèo</w:t>
      </w:r>
      <w:r>
        <w:br/>
      </w:r>
      <w:r>
        <w:rPr>
          <w:b/>
        </w:rPr>
        <w:t>Giáo án Chữ người tử tù</w:t>
      </w:r>
      <w:r>
        <w:br/>
      </w:r>
      <w:r>
        <w:rPr>
          <w:b/>
        </w:rPr>
        <w:t>Giáo án Thực hành đọc hiểu: Tấm lòng người mẹ</w:t>
      </w:r>
      <w:r>
        <w:br/>
      </w:r>
      <w:r>
        <w:rPr>
          <w:b/>
        </w:rPr>
        <w:t>Giáo án Thực hành tiếng Việt trang 91</w:t>
      </w:r>
      <w:r>
        <w:br/>
      </w:r>
      <w:r>
        <w:rPr>
          <w:b/>
        </w:rPr>
        <w:t>Giáo án Viết bài nghị luận về một vấn đề đặt ra trong tác phẩm văn học</w:t>
      </w:r>
      <w:r>
        <w:br/>
      </w:r>
      <w:r>
        <w:rPr>
          <w:b/>
        </w:rPr>
        <w:t>Giáo án Nói và nghe: Thảo luận về một vấn đề xã hội đặt ra trong tác phẩm văn học</w:t>
      </w:r>
      <w:r>
        <w:br/>
      </w:r>
      <w:r>
        <w:rPr>
          <w:b/>
        </w:rPr>
        <w:t>Để mua Giáo án Ngữ văn 11 Cánh diều năm 2023 mới nhất, mời Thầy/Cô liên hệ:</w:t>
      </w:r>
      <w:r>
        <w:br/>
      </w:r>
      <w:r>
        <w:rPr>
          <w:b/>
        </w:rPr>
        <w:t>Tài liệu có đáp án, ấn vào đây!</w:t>
      </w:r>
      <w:r>
        <w:br/>
      </w:r>
      <w:r>
        <w:rPr>
          <w:b/>
        </w:rPr>
        <w:t>Xem thêm giáo án Ngữ văn 11 sách Cánh diều hay, chi tiết khác:</w:t>
      </w:r>
      <w:r>
        <w:br/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