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Thực hành: Tìm hiểu nền kinh tế tri thức</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7 (Chân trời sáng tạo): Thực hành: Tìm hiểu nền kinh tế tri thức</w:t>
      </w:r>
      <w:r>
        <w:br/>
      </w:r>
      <w:r>
        <w:rPr>
          <w:b/>
        </w:rPr>
        <w:t>I. MỤC TIÊU</w:t>
      </w:r>
      <w:r>
        <w:br/>
      </w:r>
      <w:r>
        <w:rPr>
          <w:b/>
        </w:rPr>
        <w:t>1. Kiến thức:</w:t>
      </w:r>
      <w:r>
        <w:t xml:space="preserve"> </w:t>
      </w:r>
      <w:r>
        <w:br/>
      </w:r>
      <w:r>
        <w:t>- Thu thập tư liệu, viết được báo cáo tìm hiểu về đặc điểm và các biểu hiện của nền kinh tế tri</w:t>
      </w:r>
      <w:r>
        <w:t xml:space="preserve"> </w:t>
      </w:r>
      <w:r>
        <w:t>thức.</w:t>
      </w:r>
      <w:r>
        <w:br/>
      </w:r>
      <w:r>
        <w:rPr>
          <w:b/>
        </w:rPr>
        <w:t>2. Năng lực:</w:t>
      </w:r>
      <w:r>
        <w:t xml:space="preserve"> </w:t>
      </w:r>
      <w:r>
        <w:br/>
      </w:r>
      <w:r>
        <w:rPr>
          <w:b/>
        </w:rPr>
        <w:t xml:space="preserve">* Năng lực chung: </w:t>
      </w:r>
      <w:r>
        <w:br/>
      </w:r>
      <w:r>
        <w:rPr>
          <w:i/>
        </w:rPr>
        <w:t xml:space="preserve">- Năng lực tự chủ và tự học: </w:t>
      </w:r>
      <w:r>
        <w:br/>
      </w:r>
      <w:r>
        <w:t>+ Giúp đỡ được các bạn khác vươn lên, tự lực trong học tập thông qua các hoạt động cá nhân/nhóm.</w:t>
      </w:r>
      <w:r>
        <w:br/>
      </w:r>
      <w:r>
        <w:t>+ Biết khẳng định và bảo vệ quan điểm, nhu cầu tự học, tự tìm hiểu của bản thân.</w:t>
      </w:r>
      <w:r>
        <w:br/>
      </w:r>
      <w:r>
        <w:rPr>
          <w:i/>
        </w:rPr>
        <w:t xml:space="preserve">- Năng lực giao tiếp và hợp tác: </w:t>
      </w:r>
      <w:r>
        <w:t>Xác định mục đích, nội dung, phương tiện và thái độ giao tiếp: biết lựa chọn nội dung giao tiếp phù hợp với hình thức hoạt động cá nhân/cặp/nhóm.</w:t>
      </w:r>
      <w:r>
        <w:br/>
      </w:r>
      <w:r>
        <w:rPr>
          <w:i/>
        </w:rPr>
        <w:t xml:space="preserve">- Năng lực giải quyết vấn đề và sáng tạo: </w:t>
      </w:r>
      <w:r>
        <w:t>Biết xác định và làm rõ thông tin từ nguồn thông tin SGK, bản đồ,…</w:t>
      </w:r>
      <w:r>
        <w:br/>
      </w:r>
      <w:r>
        <w:rPr>
          <w:b/>
        </w:rPr>
        <w:t xml:space="preserve">* Năng lực chuyên biệt: </w:t>
      </w:r>
      <w:r>
        <w:br/>
      </w:r>
      <w:r>
        <w:rPr>
          <w:i/>
        </w:rPr>
        <w:t xml:space="preserve">- Nhận thức khoa học địa lí: </w:t>
      </w:r>
      <w:r>
        <w:t>Phân tích được đặc điểm và các biểu hiện của nền kinh tế tri</w:t>
      </w:r>
      <w:r>
        <w:t xml:space="preserve"> </w:t>
      </w:r>
      <w:r>
        <w:t>thức.</w:t>
      </w:r>
      <w:r>
        <w:br/>
      </w:r>
      <w:r>
        <w:rPr>
          <w:i/>
        </w:rPr>
        <w:t>- Tìm hiểu địa lí:</w:t>
      </w:r>
      <w:r>
        <w:t xml:space="preserve"> Biết tìm kiếm, chọn lọc và khai thác thông tin văn bản, tranh ảnh,…</w:t>
      </w:r>
      <w:r>
        <w:br/>
      </w:r>
      <w:r>
        <w:rPr>
          <w:i/>
        </w:rPr>
        <w:t xml:space="preserve">- Vận dụng kiến thức, kĩ năng đã học: </w:t>
      </w:r>
      <w:r>
        <w:t>Tìm kiếm được các thông tin và nguồn số liệu tin cậy về đặc điểm và các biểu hiện của nền kinh tế tri</w:t>
      </w:r>
      <w:r>
        <w:t xml:space="preserve"> </w:t>
      </w:r>
      <w:r>
        <w:t>thức.</w:t>
      </w:r>
      <w:r>
        <w:br/>
      </w:r>
      <w:r>
        <w:rPr>
          <w:b/>
        </w:rPr>
        <w:t>3. Phẩm chất:</w:t>
      </w:r>
      <w:r>
        <w:t xml:space="preserve"> </w:t>
      </w:r>
      <w:r>
        <w:br/>
      </w:r>
      <w:r>
        <w:rPr>
          <w:i/>
        </w:rPr>
        <w:t>- Yêu nước:</w:t>
      </w:r>
      <w:r>
        <w:t xml:space="preserve"> Yêu đất nước, tự hào về truyền thống xây dựng và bảo vệ đất nước. </w:t>
      </w:r>
      <w:r>
        <w:br/>
      </w:r>
      <w:r>
        <w:rPr>
          <w:i/>
        </w:rPr>
        <w:t xml:space="preserve">- Nhân ái: </w:t>
      </w:r>
      <w:r>
        <w:t>Có mối quan hệ hài hòa với người khác. Tôn trọng năng lực, phẩm chất cũng như định hướng nghề nghiệp của cá nhân.</w:t>
      </w:r>
      <w:r>
        <w:br/>
      </w:r>
      <w:r>
        <w:rPr>
          <w:i/>
        </w:rPr>
        <w:t xml:space="preserve">- Chăm chỉ: </w:t>
      </w:r>
      <w:r>
        <w:t>Có ý thức đánh giá điểm mạnh, điểm yếu của cá nhân; Những thuận lợi và khó khăn để xây dựng và thực hiện kế hoạch học tập. Có ý chí vượt qua khó khăn để hoàn thành các nhiệm vụ học tập.</w:t>
      </w:r>
      <w:r>
        <w:br/>
      </w:r>
      <w:r>
        <w:rPr>
          <w:i/>
        </w:rPr>
        <w:t>- Trung thực</w:t>
      </w:r>
      <w:r>
        <w:t xml:space="preserve"> trong học tập và cuộc sống.</w:t>
      </w:r>
      <w:r>
        <w:br/>
      </w:r>
      <w:r>
        <w:rPr>
          <w:i/>
        </w:rPr>
        <w:t xml:space="preserve">- Trách nhiệm: </w:t>
      </w:r>
      <w:r>
        <w:t>Tích cực, tự giác, nghiêm túc học tập, rèn luyện, tu dưỡng đạo đức bản thân. Sẵn sàng chịu trách nhiệm về lời nói và hành động của bản thân khi tham gia các hoạt động học tập.</w:t>
      </w:r>
      <w:r>
        <w:br/>
      </w:r>
      <w:r>
        <w:rPr>
          <w:b/>
        </w:rPr>
        <w:t>II. THIẾT BỊ DẠY HỌC VÀ HỌC LIỆU</w:t>
      </w:r>
      <w:r>
        <w:br/>
      </w:r>
      <w:r>
        <w:rPr>
          <w:b/>
        </w:rPr>
        <w:t xml:space="preserve">1. Thiết bị: </w:t>
      </w:r>
      <w:r>
        <w:t>Máy tính, máy chiếu.</w:t>
      </w:r>
      <w:r>
        <w:br/>
      </w:r>
      <w:r>
        <w:rPr>
          <w:b/>
        </w:rPr>
        <w:t xml:space="preserve">2. Học liệu: </w:t>
      </w:r>
      <w:r>
        <w:t>SGK, tranh ảnh, video.</w:t>
      </w:r>
      <w:r>
        <w:br/>
      </w:r>
      <w:r>
        <w:rPr>
          <w:b/>
        </w:rPr>
        <w:t>III. TIẾN TRÌNH DẠY HỌC</w:t>
      </w:r>
      <w:r>
        <w:br/>
      </w:r>
      <w:r>
        <w:rPr>
          <w:b/>
        </w:rPr>
        <w:t xml:space="preserve">1. Ổn định: </w:t>
      </w:r>
      <w:r>
        <w:br/>
      </w:r>
      <w:r>
        <w:br/>
      </w:r>
      <w:r>
        <w:br/>
      </w:r>
      <w:r>
        <w:br/>
      </w:r>
      <w:r>
        <w:br/>
      </w:r>
      <w:r>
        <w:rPr>
          <w:b/>
        </w:rPr>
        <w:t>Ngày dạy</w:t>
      </w:r>
      <w:r>
        <w:br/>
      </w:r>
      <w:r>
        <w:br/>
      </w:r>
      <w:r>
        <w:br/>
      </w:r>
      <w:r>
        <w:rPr>
          <w:b/>
        </w:rPr>
        <w:t>Lớp</w:t>
      </w:r>
      <w:r>
        <w:br/>
      </w:r>
      <w:r>
        <w:br/>
      </w:r>
      <w:r>
        <w:br/>
      </w:r>
      <w:r>
        <w:rPr>
          <w:b/>
        </w:rPr>
        <w:t>Sĩ số</w:t>
      </w:r>
      <w:r>
        <w:br/>
      </w:r>
      <w:r>
        <w:br/>
      </w:r>
      <w:r>
        <w:br/>
      </w:r>
      <w:r>
        <w:rPr>
          <w:b/>
        </w:rPr>
        <w:t>Ghi chú</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2. Kiểm tra bài cũ</w:t>
      </w:r>
      <w:r>
        <w:t xml:space="preserve">: </w:t>
      </w:r>
      <w:r>
        <w:br/>
      </w:r>
      <w:r>
        <w:rPr>
          <w:b/>
        </w:rPr>
        <w:t xml:space="preserve">3. </w:t>
      </w:r>
      <w:r>
        <w:rPr>
          <w:b/>
        </w:rPr>
        <w:t xml:space="preserve">Hoạt động học tập: </w:t>
      </w:r>
      <w:r>
        <w:br/>
      </w:r>
      <w:r>
        <w:rPr>
          <w:b/>
        </w:rPr>
        <w:t>HOẠT ĐỘNG 1: KHỞI ĐỘNG</w:t>
      </w:r>
      <w:r>
        <w:br/>
      </w:r>
      <w:r>
        <w:rPr>
          <w:b/>
        </w:rPr>
        <w:t>a) Mục tiêu:</w:t>
      </w:r>
      <w:r>
        <w:t xml:space="preserve"> Giúp cho HS gợi nhớ lại đặc điểm và các biểu hiện của nền kinh tế tri</w:t>
      </w:r>
      <w:r>
        <w:t xml:space="preserve"> </w:t>
      </w:r>
      <w:r>
        <w:t>thức, bổ sung và khắc sâu những kiến thức cho</w:t>
      </w:r>
      <w:r>
        <w:t xml:space="preserve"> </w:t>
      </w:r>
      <w:r>
        <w:t>HS.</w:t>
      </w:r>
      <w:r>
        <w:br/>
      </w:r>
      <w:r>
        <w:rPr>
          <w:b/>
        </w:rPr>
        <w:t xml:space="preserve">b) Nội dung: </w:t>
      </w:r>
      <w:r>
        <w:t>HS quan sát máy chiếu, sử dụng SGK.</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