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Tự nhiên, dân cư, xã hội và kinh tế Mỹ Latinh</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8 (Chân trời sáng tạo): Tự nhiên, dân cư, xã hội và kinh tế Mỹ Latinh</w:t>
      </w:r>
      <w:r>
        <w:br/>
      </w:r>
      <w:r>
        <w:rPr>
          <w:b/>
        </w:rPr>
        <w:t xml:space="preserve">I. MỤC TIÊU </w:t>
      </w:r>
      <w:r>
        <w:br/>
      </w:r>
      <w:r>
        <w:rPr>
          <w:b/>
        </w:rPr>
        <w:t>1 . Kiến thức:</w:t>
      </w:r>
      <w:r>
        <w:br/>
      </w:r>
      <w:r>
        <w:t>- Phân tích được ảnh hưởng của vị trí địa lí và một số đặc điểm nổi bật về tự nhiênvà tài nguyên thiên nhiên đến phát triển kinh tế - xã hội.</w:t>
      </w:r>
      <w:r>
        <w:br/>
      </w:r>
      <w:r>
        <w:t>- Trình bày được vấn đề đô thị hoá, một số vấn đề về dân cư, xã hội và phân tích ảnh hưởng đến phát triển kinh tế - xã hội.</w:t>
      </w:r>
      <w:r>
        <w:br/>
      </w:r>
      <w:r>
        <w:t>- Trình bày và giải thích được tình hình phát triển kinh tế chung của khu vực.</w:t>
      </w:r>
      <w:r>
        <w:br/>
      </w:r>
      <w:r>
        <w:t>- Đọc được bản đồ, rút ra nhận xét; phân tích được số liệu, tư liệu.</w:t>
      </w:r>
      <w:r>
        <w:br/>
      </w:r>
      <w:r>
        <w:t>- Khai thác được thông tin từ các nguồn khác nhau về địa lí khu vực Mỹ Latinh.</w:t>
      </w:r>
      <w:r>
        <w:br/>
      </w:r>
      <w:r>
        <w:t>- Vẽ được biểu đồ, rút ra nhận xét.</w:t>
      </w:r>
      <w:r>
        <w:br/>
      </w:r>
      <w:r>
        <w:rPr>
          <w:b/>
        </w:rPr>
        <w:t>2. Năng lực:</w:t>
      </w:r>
      <w:r>
        <w:br/>
      </w:r>
      <w:r>
        <w:rPr>
          <w:b/>
        </w:rPr>
        <w:t xml:space="preserve">* Năng lực chung: </w:t>
      </w:r>
      <w:r>
        <w:br/>
      </w:r>
      <w:r>
        <w:rPr>
          <w:i/>
        </w:rPr>
        <w:t xml:space="preserve">- Năng lực tự chủ và tự học: </w:t>
      </w:r>
      <w:r>
        <w:t>thông qua việc chủ động tìm tòi thông tin, ghi chép nội dung cơ bản liên quan đến nội dung bài học.</w:t>
      </w:r>
      <w:r>
        <w:br/>
      </w:r>
      <w:r>
        <w:rPr>
          <w:i/>
        </w:rPr>
        <w:t xml:space="preserve">- Năng lực giao tiếp và hợp tác: </w:t>
      </w:r>
      <w:r>
        <w:t>thông qua việc trao đổi, trình bày ý tưởng, phản hồi, lắng nghe tích cực trong quá trình hoàn thành nhiệm vụ học tập.</w:t>
      </w:r>
      <w:r>
        <w:br/>
      </w:r>
      <w:r>
        <w:rPr>
          <w:i/>
        </w:rPr>
        <w:t xml:space="preserve">- Năng lực giải quyết vấn đề và sáng tạo: </w:t>
      </w:r>
      <w:r>
        <w:t xml:space="preserve">Biết xác định và làm rõ thông tin từ nguồn thông tin SGK, </w:t>
      </w:r>
      <w:r>
        <w:t>bản đồ.</w:t>
      </w:r>
      <w:r>
        <w:br/>
      </w:r>
      <w:r>
        <w:rPr>
          <w:b/>
        </w:rPr>
        <w:t xml:space="preserve">* Năng lực chuyên biệt: </w:t>
      </w:r>
      <w:r>
        <w:br/>
      </w:r>
      <w:r>
        <w:rPr>
          <w:i/>
        </w:rPr>
        <w:t>- Nhận thức khoa học địa lí:</w:t>
      </w:r>
      <w:r>
        <w:t xml:space="preserve"> </w:t>
      </w:r>
      <w:r>
        <w:br/>
      </w:r>
      <w:r>
        <w:t>+ Phân tích được ảnh hưởng của vị trí địa lí và một số đặc điểm nổi bật về tự nhiên và tài nguyên thiên nhiên đến phát triển kinh tế - xã hội.</w:t>
      </w:r>
      <w:r>
        <w:br/>
      </w:r>
      <w:r>
        <w:t>+ Trình bày được vấn đề đô thị hoá, một số vấn đề về dân cư, xã hội và phân tíchảnh hưởng đến phát triển kinh tế - xã hội.</w:t>
      </w:r>
      <w:r>
        <w:br/>
      </w:r>
      <w:r>
        <w:t>+ Trình bày và giải thích được tình hình phát triển kinh tế chung của khu vực.</w:t>
      </w:r>
      <w:r>
        <w:br/>
      </w:r>
      <w:r>
        <w:rPr>
          <w:i/>
        </w:rPr>
        <w:t>- Tìm hiểu địa lí:</w:t>
      </w:r>
      <w:r>
        <w:t xml:space="preserve"> </w:t>
      </w:r>
      <w:r>
        <w:br/>
      </w:r>
      <w:r>
        <w:t>+ Đọc được bản đồ, rút ra nhận xét; phân tích được số liệu, tư liệu.</w:t>
      </w:r>
      <w:r>
        <w:br/>
      </w:r>
      <w:r>
        <w:t>+ Khai thác được thông tin từ các nguồn khác nhau về địa lí khu vực Mỹ Latinh.</w:t>
      </w:r>
      <w:r>
        <w:br/>
      </w:r>
      <w:r>
        <w:t>+ Vẽ được biểu đồ, rút ra nhận xét.</w:t>
      </w:r>
      <w:r>
        <w:br/>
      </w:r>
      <w:r>
        <w:rPr>
          <w:i/>
        </w:rPr>
        <w:t xml:space="preserve">- Vận dụng kiến thức, kĩ năng đã học: </w:t>
      </w:r>
      <w:r>
        <w:t xml:space="preserve">Tìm kiếm được các thông tin và nguồn số liệu tin cậy về </w:t>
      </w:r>
      <w:r>
        <w:t>khu vực Mĩ La Tinh.</w:t>
      </w:r>
      <w:r>
        <w:br/>
      </w:r>
      <w:r>
        <w:rPr>
          <w:b/>
        </w:rPr>
        <w:t>3. Phẩm chất:</w:t>
      </w:r>
      <w:r>
        <w:br/>
      </w:r>
      <w:r>
        <w:t xml:space="preserve">- Chăm chỉ: tích cực tìm thông tin và hứng thú với việc học, nghiên cứu các </w:t>
      </w:r>
      <w:r>
        <w:t>hình vẽ, bản đồ, lược đồ.</w:t>
      </w:r>
      <w:r>
        <w:br/>
      </w:r>
      <w:r>
        <w:t>- Trách nhiệm: hoàn thành tốt các nhiệm vụ học tập bản thân được phân công khi làm việc nhóm, làm bài tập luyện tập, vận dụng.</w:t>
      </w:r>
      <w:r>
        <w:br/>
      </w:r>
      <w:r>
        <w:rPr>
          <w:b/>
        </w:rPr>
        <w:t>II. THIẾT BỊ DẠY HỌC VÀ HỌC LIỆU.</w:t>
      </w:r>
      <w:r>
        <w:br/>
      </w:r>
      <w:r>
        <w:rPr>
          <w:b/>
        </w:rPr>
        <w:t xml:space="preserve">1. </w:t>
      </w:r>
      <w:r>
        <w:rPr>
          <w:b/>
        </w:rPr>
        <w:t>Thiết bị</w:t>
      </w:r>
      <w:r>
        <w:br/>
      </w:r>
      <w:r>
        <w:t xml:space="preserve">- Máy tính, </w:t>
      </w:r>
      <w:r>
        <w:t>tivi hoặc máy chiếu</w:t>
      </w:r>
      <w:r>
        <w:br/>
      </w:r>
      <w:r>
        <w:rPr>
          <w:b/>
        </w:rPr>
        <w:t>2. Học liệu</w:t>
      </w:r>
      <w:r>
        <w:br/>
      </w:r>
      <w:r>
        <w:t xml:space="preserve">- </w:t>
      </w:r>
      <w:r>
        <w:t>Bài giảng Powerpoint.</w:t>
      </w:r>
      <w:r>
        <w:br/>
      </w:r>
      <w:r>
        <w:t>- Bản đồ tự nhiên, dân cư</w:t>
      </w:r>
      <w:r>
        <w:t xml:space="preserve"> Mỹ Latinh</w:t>
      </w:r>
      <w:r>
        <w:t xml:space="preserve">. </w:t>
      </w:r>
      <w:r>
        <w:br/>
      </w:r>
      <w:r>
        <w:t>- Một số hình ảnh, video về cảnh quan tự nhiên, dân cư - xã hội</w:t>
      </w:r>
      <w:r>
        <w:t xml:space="preserve"> Mỹ Latinh</w:t>
      </w:r>
      <w:r>
        <w:t>.</w:t>
      </w:r>
      <w:r>
        <w:br/>
      </w:r>
      <w:r>
        <w:t xml:space="preserve">- Phiếu học tập. </w:t>
      </w:r>
      <w:r>
        <w:br/>
      </w:r>
      <w:r>
        <w:t>- Sách giáo khoa địa lí 11.</w:t>
      </w:r>
      <w:r>
        <w:br/>
      </w:r>
      <w:r>
        <w:t>- Đồ dùng học tập.</w:t>
      </w:r>
      <w:r>
        <w:br/>
      </w:r>
      <w:r>
        <w:t>- Giấy note.</w:t>
      </w:r>
      <w:r>
        <w:br/>
      </w:r>
      <w:r>
        <w:rPr>
          <w:b/>
        </w:rPr>
        <w:t xml:space="preserve">III. TIẾN TRÌNH DẠY HỌC </w:t>
      </w:r>
      <w:r>
        <w:br/>
      </w:r>
      <w:r>
        <w:rPr>
          <w:b/>
        </w:rPr>
        <w:t xml:space="preserve">HOẠT ĐỘNG 1: MỞ ĐẦU/KHỞI ĐỘNG </w:t>
      </w:r>
      <w:r>
        <w:br/>
      </w:r>
      <w:r>
        <w:rPr>
          <w:b/>
        </w:rPr>
        <w:t>a) Mục tiêu:</w:t>
      </w:r>
      <w:r>
        <w:br/>
      </w:r>
      <w:r>
        <w:t>- Cung cấp thông tin, tạo kết nối giữa kiến thức của HS với nội dung bài học.</w:t>
      </w:r>
      <w:r>
        <w:br/>
      </w:r>
      <w:r>
        <w:t>- Tạo hứng thú, kích thích tò mò của người học, mong muốn tìm hiểu kiến thức bài học.</w:t>
      </w:r>
      <w:r>
        <w:br/>
      </w:r>
      <w:r>
        <w:rPr>
          <w:b/>
        </w:rPr>
        <w:t xml:space="preserve">b) </w:t>
      </w:r>
      <w:r>
        <w:rPr>
          <w:b/>
        </w:rPr>
        <w:t xml:space="preserve">Nội dung: </w:t>
      </w:r>
      <w:r>
        <w:t xml:space="preserve"> </w:t>
      </w:r>
      <w:r>
        <w:t xml:space="preserve">HS quan sát tivi, sử dụng SGK. </w:t>
      </w:r>
      <w:r>
        <w:br/>
      </w:r>
      <w:r>
        <w:rPr>
          <w:b/>
        </w:rPr>
        <w:t xml:space="preserve">c) </w:t>
      </w:r>
      <w:r>
        <w:rPr>
          <w:b/>
        </w:rPr>
        <w:t xml:space="preserve">Sản phẩm: </w:t>
      </w:r>
      <w:r>
        <w:t xml:space="preserve"> </w:t>
      </w:r>
      <w:r>
        <w:t>HS</w:t>
      </w:r>
      <w:r>
        <w:t xml:space="preserve"> </w:t>
      </w:r>
      <w:r>
        <w:t>nhớ</w:t>
      </w:r>
      <w:r>
        <w:t xml:space="preserve"> </w:t>
      </w:r>
      <w:r>
        <w:t>lại</w:t>
      </w:r>
      <w:r>
        <w:t xml:space="preserve"> </w:t>
      </w:r>
      <w:r>
        <w:t>kiến</w:t>
      </w:r>
      <w:r>
        <w:t xml:space="preserve"> </w:t>
      </w:r>
      <w:r>
        <w:t>thức</w:t>
      </w:r>
      <w:r>
        <w:t xml:space="preserve"> </w:t>
      </w:r>
      <w:r>
        <w:t>đã</w:t>
      </w:r>
      <w:r>
        <w:t xml:space="preserve"> </w:t>
      </w:r>
      <w:r>
        <w:t>được</w:t>
      </w:r>
      <w:r>
        <w:t xml:space="preserve"> </w:t>
      </w:r>
      <w:r>
        <w:t>học</w:t>
      </w:r>
      <w:r>
        <w:t xml:space="preserve"> </w:t>
      </w:r>
      <w:r>
        <w:t>và</w:t>
      </w:r>
      <w:r>
        <w:t xml:space="preserve"> </w:t>
      </w:r>
      <w:r>
        <w:t>vận</w:t>
      </w:r>
      <w:r>
        <w:t xml:space="preserve"> </w:t>
      </w:r>
      <w:r>
        <w:t>dụng</w:t>
      </w:r>
      <w:r>
        <w:t xml:space="preserve"> </w:t>
      </w:r>
      <w:r>
        <w:t>kiến</w:t>
      </w:r>
      <w:r>
        <w:t xml:space="preserve"> </w:t>
      </w:r>
      <w:r>
        <w:t>thức</w:t>
      </w:r>
      <w:r>
        <w:t xml:space="preserve"> </w:t>
      </w:r>
      <w:r>
        <w:t>của</w:t>
      </w:r>
      <w:r>
        <w:t xml:space="preserve"> </w:t>
      </w:r>
      <w:r>
        <w:t>bản</w:t>
      </w:r>
      <w:r>
        <w:t xml:space="preserve"> </w:t>
      </w:r>
      <w:r>
        <w:t>thân</w:t>
      </w:r>
      <w:r>
        <w:t xml:space="preserve"> </w:t>
      </w:r>
      <w:r>
        <w:t>trả</w:t>
      </w:r>
      <w:r>
        <w:t xml:space="preserve"> </w:t>
      </w:r>
      <w:r>
        <w:t>lời</w:t>
      </w:r>
      <w:r>
        <w:t xml:space="preserve"> </w:t>
      </w:r>
      <w:r>
        <w:t xml:space="preserve">câu hỏi GV đưa ra. </w:t>
      </w:r>
      <w:r>
        <w:br/>
      </w:r>
      <w:r>
        <w:rPr>
          <w:b/>
        </w:rPr>
        <w:t xml:space="preserve">d) </w:t>
      </w:r>
      <w:r>
        <w:rPr>
          <w:b/>
        </w:rPr>
        <w:t xml:space="preserve">Tổ chức thực hiện: </w:t>
      </w:r>
      <w:r>
        <w:br/>
      </w:r>
      <w:r>
        <w:rPr>
          <w:b/>
        </w:rPr>
        <w:t xml:space="preserve"> Bước 1: Chuyển giao nhiệm vụ: </w:t>
      </w:r>
      <w:r>
        <w:t xml:space="preserve"> </w:t>
      </w:r>
      <w:r>
        <w:t>Gv cho hs xem một số hình ảnh nổi bật của một số quốc</w:t>
      </w:r>
      <w:r>
        <w:t xml:space="preserve"> </w:t>
      </w:r>
      <w:r>
        <w:t>gia Mĩ la tinh</w:t>
      </w:r>
      <w:r>
        <w:t xml:space="preserve"> </w:t>
      </w:r>
      <w:r>
        <w:t>như</w:t>
      </w:r>
      <w:r>
        <w:t xml:space="preserve"> </w:t>
      </w:r>
      <w:r>
        <w:t>lễ hội Đội bóng đá Braxin, lãnh tụ Phi-den-casro và yêu cầu hs trả lời</w:t>
      </w:r>
      <w:r>
        <w:t xml:space="preserve"> </w:t>
      </w:r>
      <w:r>
        <w:t>câu hỏi:</w:t>
      </w:r>
      <w:r>
        <w:t xml:space="preserve"> </w:t>
      </w:r>
      <w:r>
        <w:t xml:space="preserve">hình ảnh này khiến các em liên tưởng đến các quốc gia nào trên thế giới? </w:t>
      </w:r>
      <w:r>
        <w:br/>
      </w:r>
      <w:r>
        <w:rPr>
          <w:b/>
        </w:rPr>
        <w:t xml:space="preserve">Bước 2: Thực hiện nhiệm vụ: </w:t>
      </w:r>
      <w:r>
        <w:t xml:space="preserve"> </w:t>
      </w:r>
      <w:r>
        <w:t>HS thực hiện nhiệm vụ</w:t>
      </w:r>
      <w:r>
        <w:t xml:space="preserve"> </w:t>
      </w:r>
      <w:r>
        <w:t xml:space="preserve">bằng cách ghi ra giấy nháp. </w:t>
      </w:r>
      <w:r>
        <w:br/>
      </w:r>
      <w:r>
        <w:rPr>
          <w:b/>
        </w:rPr>
        <w:t xml:space="preserve">Bước 3: Báo cáo, thảo luận: </w:t>
      </w:r>
      <w:r>
        <w:t xml:space="preserve"> </w:t>
      </w:r>
      <w:r>
        <w:t xml:space="preserve">GV gọi một số HS trả lời, HS khác nhận xét, bổ sung. </w:t>
      </w:r>
      <w:r>
        <w:br/>
      </w:r>
      <w:r>
        <w:rPr>
          <w:b/>
        </w:rPr>
        <w:t xml:space="preserve">Bước 4: Kết luận, nhận định: </w:t>
      </w:r>
      <w:r>
        <w:t xml:space="preserve"> </w:t>
      </w:r>
      <w:r>
        <w:t>Gv bổ sung và cho hs biết đây là hình ảnh của Braxin và</w:t>
      </w:r>
      <w:r>
        <w:t xml:space="preserve"> </w:t>
      </w:r>
      <w:r>
        <w:t>Cuba một trong những quốc gia thuộc khu vực Mĩ la tinh. Đây là khu vực có nền văn hóa</w:t>
      </w:r>
      <w:r>
        <w:t xml:space="preserve"> </w:t>
      </w:r>
      <w:r>
        <w:t xml:space="preserve">đa dạng, kinh tế-xã hội có nhiều đặc điểm nổi bật. </w:t>
      </w:r>
      <w:r>
        <w:br/>
      </w:r>
      <w:r>
        <w:rPr>
          <w:b/>
        </w:rPr>
        <w:t xml:space="preserve">HOẠT ĐỘNG 2: HÌNH THÀNH KIẾN THỨC MỚI </w:t>
      </w:r>
      <w:r>
        <w:br/>
      </w:r>
      <w:r>
        <w:rPr>
          <w:b/>
        </w:rPr>
        <w:t xml:space="preserve"> Hoạt động 2.1: Tìm hiểu vị trí địa lí của khu vực Mỹ Latinh </w:t>
      </w:r>
      <w:r>
        <w:br/>
      </w:r>
      <w:r>
        <w:rPr>
          <w:b/>
        </w:rPr>
        <w:t xml:space="preserve">a) Mục tiêu: </w:t>
      </w:r>
      <w:r>
        <w:t>HS</w:t>
      </w:r>
      <w:r>
        <w:t xml:space="preserve"> xác định được vị trí và lãnh thổ của khu vực Mỹ Latinh. </w:t>
      </w:r>
      <w:r>
        <w:t xml:space="preserve">Phân tích được ảnh hưởng của vị trí địa lí đến phát triển KT - XH </w:t>
      </w:r>
      <w:r>
        <w:t>khu vực Mỹ Latinh.</w:t>
      </w:r>
      <w:r>
        <w:br/>
      </w:r>
      <w:r>
        <w:rPr>
          <w:b/>
        </w:rPr>
        <w:t>b) Nội dung:</w:t>
      </w:r>
      <w:r>
        <w:t xml:space="preserve">HS hoạt động cặp đôi, đọc thông tin trong mục I </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