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14: Khát quát về cảm ứng ở sinh vật</w:t>
      </w:r>
    </w:p>
    <w:p>
      <w:r>
        <w:rPr>
          <w:i/>
        </w:rPr>
        <w:t>Chỉ 400k mua trọn bộ Giáo án Sinh học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 xml:space="preserve">BÀI </w:t>
      </w:r>
      <w:r>
        <w:rPr>
          <w:b/>
        </w:rPr>
        <w:t>14. KHÁI QUÁT VỀ CẢM ỨNG Ở SINH VẬT</w:t>
      </w:r>
      <w:r>
        <w:br/>
      </w:r>
      <w:r>
        <w:rPr>
          <w:b/>
        </w:rPr>
        <w:t xml:space="preserve"> </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Phát biểu được khái niệm cảm ứng ở sinh vật.</w:t>
      </w:r>
      <w:r>
        <w:br/>
      </w:r>
      <w:r>
        <w:t>-</w:t>
      </w:r>
      <w:r>
        <w:t xml:space="preserve"> </w:t>
      </w:r>
      <w:r>
        <w:t>Trình bày được vai trò của cảm ứng đối với sinh vật và cơ chế cảm ứng ở sinh vật.</w:t>
      </w:r>
      <w:r>
        <w:br/>
      </w:r>
      <w:r>
        <w:rPr>
          <w:b/>
        </w:rPr>
        <w:t xml:space="preserve">2. </w:t>
      </w:r>
      <w:r>
        <w:rPr>
          <w:b/>
        </w:rPr>
        <w:t>Năng lực</w:t>
      </w:r>
      <w:r>
        <w:br/>
      </w:r>
      <w:r>
        <w:rPr>
          <w:b/>
        </w:rPr>
        <w:t>Năng lực chung:</w:t>
      </w:r>
      <w:r>
        <w:br/>
      </w:r>
      <w:r>
        <w:t>-</w:t>
      </w:r>
      <w:r>
        <w:t xml:space="preserve"> </w:t>
      </w:r>
      <w:r>
        <w:rPr>
          <w:i/>
        </w:rPr>
        <w:t xml:space="preserve">Năng lực giao tiếp và hợp tác: </w:t>
      </w:r>
      <w:r>
        <w:t>Chủ động, tích cực tìm hiểu về cảm ứng ở sinh vật</w:t>
      </w:r>
      <w:r>
        <w:t>.</w:t>
      </w:r>
      <w:r>
        <w:br/>
      </w:r>
      <w:r>
        <w:t>-</w:t>
      </w:r>
      <w:r>
        <w:t xml:space="preserve"> </w:t>
      </w:r>
      <w:r>
        <w:rPr>
          <w:i/>
        </w:rPr>
        <w:t xml:space="preserve">Năng lực tự chủ và tự học: </w:t>
      </w:r>
      <w:r>
        <w:t>Luôn chủ động, tích cực tìm hiểu quá cảm ứng ở sinh vật qua các nguồn học liệu khác nhau và xử lý thông tin thu được.</w:t>
      </w:r>
      <w:r>
        <w:br/>
      </w:r>
      <w:r>
        <w:rPr>
          <w:b/>
        </w:rPr>
        <w:t xml:space="preserve">Năng lực riêng: </w:t>
      </w:r>
      <w:r>
        <w:br/>
      </w:r>
      <w:r>
        <w:t>-</w:t>
      </w:r>
      <w:r>
        <w:t xml:space="preserve"> </w:t>
      </w:r>
      <w:r>
        <w:rPr>
          <w:i/>
        </w:rPr>
        <w:t>Năng lực nhận thức sinh học:</w:t>
      </w:r>
      <w:r>
        <w:t xml:space="preserve"> </w:t>
      </w:r>
      <w:r>
        <w:br/>
      </w:r>
      <w:r>
        <w:t>o</w:t>
      </w:r>
      <w:r>
        <w:t xml:space="preserve"> </w:t>
      </w:r>
      <w:r>
        <w:t>Phát biểu được khái niệm cảm ứng ở sinh vật</w:t>
      </w:r>
      <w:r>
        <w:br/>
      </w:r>
      <w:r>
        <w:t>o</w:t>
      </w:r>
      <w:r>
        <w:t xml:space="preserve"> </w:t>
      </w:r>
      <w:r>
        <w:t>Trình bày được vai trò của cảm ứng đối với sinh vật.</w:t>
      </w:r>
      <w:r>
        <w:br/>
      </w:r>
      <w:r>
        <w:t>o</w:t>
      </w:r>
      <w:r>
        <w:t xml:space="preserve"> </w:t>
      </w:r>
      <w:r>
        <w:t>Trình bày được cơ chế cảm ứng ở sinh vật (thu nhận kích thích, dẫn truyền kích thích, phân tích và tổng hợp, trả lời kích thích)</w:t>
      </w:r>
      <w:r>
        <w:br/>
      </w:r>
      <w:r>
        <w:t>-</w:t>
      </w:r>
      <w:r>
        <w:t xml:space="preserve"> </w:t>
      </w:r>
      <w:r>
        <w:rPr>
          <w:i/>
        </w:rPr>
        <w:t>Năng lực vận dụng kiến thức, kĩ năng đã học:</w:t>
      </w:r>
      <w:r>
        <w:t xml:space="preserve"> vận dụng được kiến thức về cảm ứng ở sinh vật để giải thích một số vấn đề thực tiễn.</w:t>
      </w:r>
      <w:r>
        <w:br/>
      </w:r>
      <w:r>
        <w:rPr>
          <w:b/>
        </w:rPr>
        <w:t xml:space="preserve">1.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Có niềm say mê, hứng thứ với việc khám phá và học tập môn sinh học.</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w:t>
      </w:r>
      <w:r>
        <w:br/>
      </w:r>
      <w:r>
        <w:t>-</w:t>
      </w:r>
      <w:r>
        <w:t xml:space="preserve"> </w:t>
      </w:r>
      <w:r>
        <w:t>Máy tính, máy chiếu( nếu có).</w:t>
      </w:r>
      <w:r>
        <w:br/>
      </w:r>
      <w:r>
        <w:rPr>
          <w:b/>
        </w:rPr>
        <w:t xml:space="preserve">2. </w:t>
      </w:r>
      <w:r>
        <w:rPr>
          <w:b/>
        </w:rPr>
        <w:t>Đối với học sinh</w:t>
      </w:r>
      <w:r>
        <w:br/>
      </w:r>
      <w:r>
        <w:t>-</w:t>
      </w:r>
      <w:r>
        <w:t xml:space="preserve"> </w:t>
      </w:r>
      <w:r>
        <w:t xml:space="preserve">SHS </w:t>
      </w:r>
      <w:r>
        <w:t>sinh học 11</w:t>
      </w:r>
      <w:r>
        <w:t>.</w:t>
      </w:r>
      <w:r>
        <w:br/>
      </w:r>
      <w:r>
        <w:t>-</w:t>
      </w:r>
      <w:r>
        <w:t xml:space="preserve"> </w:t>
      </w:r>
      <w:r>
        <w:t>Tranh ảnh, tư liệu có liên quan đén nội dung bài học và dụng cụ học tập.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w:t>
      </w:r>
      <w:r>
        <w:t>ác câu hỏi thực tế gần gũi để khơi gợi hứng thú học tập.</w:t>
      </w:r>
      <w:r>
        <w:br/>
      </w:r>
      <w:r>
        <w:rPr>
          <w:b/>
        </w:rPr>
        <w:t xml:space="preserve">b) </w:t>
      </w:r>
      <w:r>
        <w:rPr>
          <w:b/>
        </w:rPr>
        <w:t>Nội dung:</w:t>
      </w:r>
      <w:r>
        <w:t xml:space="preserve"> </w:t>
      </w:r>
      <w:r>
        <w:t>GV trình bày vấn đề, HS suy nghĩ và trả lời câu hỏi.</w:t>
      </w:r>
      <w:r>
        <w:br/>
      </w:r>
      <w:r>
        <w:rPr>
          <w:b/>
        </w:rPr>
        <w:t xml:space="preserve">c)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 xml:space="preserve">GV đưa ra câu hỏi: </w:t>
      </w:r>
      <w:r>
        <w:rPr>
          <w:i/>
        </w:rPr>
        <w:t>“Tại sao khi ta chạm vào, con cuốn chiếu sẽ có phản ứng co người lại hay lá cây xấu hổ sẽ cụp xuống?</w:t>
      </w:r>
      <w:r>
        <w:br/>
      </w:r>
      <w:r>
        <w:drawing>
          <wp:inline xmlns:a="http://schemas.openxmlformats.org/drawingml/2006/main" xmlns:pic="http://schemas.openxmlformats.org/drawingml/2006/picture">
            <wp:extent cx="4762500" cy="1714500"/>
            <wp:docPr id="1" name="Picture 1"/>
            <wp:cNvGraphicFramePr>
              <a:graphicFrameLocks noChangeAspect="1"/>
            </wp:cNvGraphicFramePr>
            <a:graphic>
              <a:graphicData uri="http://schemas.openxmlformats.org/drawingml/2006/picture">
                <pic:pic>
                  <pic:nvPicPr>
                    <pic:cNvPr id="0" name="temp_inline_2cfcc97aa93040a2ad427476740217fd.jpg"/>
                    <pic:cNvPicPr/>
                  </pic:nvPicPr>
                  <pic:blipFill>
                    <a:blip r:embed="rId9"/>
                    <a:stretch>
                      <a:fillRect/>
                    </a:stretch>
                  </pic:blipFill>
                  <pic:spPr>
                    <a:xfrm>
                      <a:off x="0" y="0"/>
                      <a:ext cx="4762500" cy="1714500"/>
                    </a:xfrm>
                    <a:prstGeom prst="rect"/>
                  </pic:spPr>
                </pic:pic>
              </a:graphicData>
            </a:graphic>
          </wp:inline>
        </w:drawing>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rPr>
          <w:b/>
        </w:rPr>
        <w:t>Bước 4: Kết luận và nhận xét:</w:t>
      </w:r>
      <w:r>
        <w:br/>
      </w:r>
      <w:r>
        <w:t>Ø</w:t>
      </w:r>
      <w:r>
        <w:t xml:space="preserve"> </w:t>
      </w:r>
      <w:r>
        <w:t>GV nhận xét, đánh giá và dẫn vào bài:</w:t>
      </w:r>
      <w:r>
        <w:rPr>
          <w:i/>
        </w:rPr>
        <w:t xml:space="preserve"> Để có được câu trả lời đầy đủ và chính xác nhất cho câu hỏi trên, chúng ta sẽ cùng đi tìm hiểu Bài 14. </w:t>
      </w:r>
      <w:r>
        <w:rPr>
          <w:b/>
        </w:rPr>
        <w:t>Khái quát về cảm ứng ở sinh vật.</w:t>
      </w:r>
      <w:r>
        <w:br/>
      </w:r>
      <w:r>
        <w:rPr>
          <w:b/>
        </w:rPr>
        <w:t xml:space="preserve">B. </w:t>
      </w:r>
      <w:r>
        <w:rPr>
          <w:b/>
        </w:rPr>
        <w:t>HÌNH THÀNH KIẾN THỨC MỚI</w:t>
      </w:r>
      <w:r>
        <w:br/>
      </w:r>
      <w:r>
        <w:rPr>
          <w:b/>
        </w:rPr>
        <w:t>Hoạt động 1: Tìm hiểu khái niệm cảm ứng và vai trò của cảm ứng đối với sinh vật.</w:t>
      </w:r>
      <w:r>
        <w:br/>
      </w:r>
      <w:r>
        <w:rPr>
          <w:b/>
        </w:rPr>
        <w:t xml:space="preserve">a) </w:t>
      </w:r>
      <w:r>
        <w:rPr>
          <w:b/>
        </w:rPr>
        <w:t>Mục tiêu:</w:t>
      </w:r>
      <w:r>
        <w:t xml:space="preserve"> </w:t>
      </w:r>
      <w:r>
        <w:t>Phát biểu được khái niệm cảm ứng ở sinh vật; trình bày được vai trò của cảm ứng đối với sinh vật.</w:t>
      </w:r>
      <w:r>
        <w:br/>
      </w:r>
      <w:r>
        <w:rPr>
          <w:b/>
        </w:rPr>
        <w:t xml:space="preserve">b) </w:t>
      </w:r>
      <w:r>
        <w:rPr>
          <w:b/>
        </w:rPr>
        <w:t xml:space="preserve">Nội dung: </w:t>
      </w:r>
      <w:r>
        <w:t>GV</w:t>
      </w:r>
      <w:r>
        <w:t>sử dụng phương pháp hỏi – đáp để hướng dẫn và gợi ý cho HS thảo luận nội dung trong SGK.</w:t>
      </w:r>
      <w:r>
        <w:br/>
      </w:r>
      <w:r>
        <w:rPr>
          <w:b/>
        </w:rPr>
        <w:t xml:space="preserve">c) </w:t>
      </w:r>
      <w:r>
        <w:rPr>
          <w:b/>
        </w:rPr>
        <w:t>Sản phẩm:</w:t>
      </w:r>
      <w:r>
        <w:t xml:space="preserve"> Đáp án câu 1,2 sgk trang 91, khái niệm và vai trò của cảm ứng đối với sinh vật</w:t>
      </w:r>
      <w:r>
        <w:br/>
      </w:r>
      <w:r>
        <w:rPr>
          <w:b/>
        </w:rPr>
        <w:t xml:space="preserve">d) </w:t>
      </w:r>
      <w:r>
        <w:rPr>
          <w:b/>
        </w:rPr>
        <w:t>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w:t>
      </w:r>
      <w:r>
        <w:t xml:space="preserve"> GV yêu cầu HS hoạt động nhóm 4 trả lời </w:t>
      </w:r>
      <w:r>
        <w:rPr>
          <w:b/>
        </w:rPr>
        <w:t>câu hỏi 1, 2 sgk trang 91</w:t>
      </w:r>
      <w:r>
        <w:t>, từ đó đưa ra kết luận khái niệm và vai trò của cảm ứng đối với sinh vật.</w:t>
      </w:r>
      <w:r>
        <w:br/>
      </w:r>
      <w:r>
        <w:t xml:space="preserve"> </w:t>
      </w:r>
      <w:r>
        <w:br/>
      </w:r>
      <w:r>
        <w:t xml:space="preserve"> </w:t>
      </w:r>
      <w:r>
        <w:br/>
      </w:r>
      <w:r>
        <w:t xml:space="preserve"> </w:t>
      </w:r>
      <w:r>
        <w:br/>
      </w:r>
      <w:r>
        <w:rPr>
          <w:b/>
        </w:rPr>
        <w:t>Bước 2: Thực hiện nhiệm vụ</w:t>
      </w:r>
      <w:r>
        <w:br/>
      </w:r>
      <w:r>
        <w:rPr>
          <w:b/>
        </w:rPr>
        <w:t xml:space="preserve">- </w:t>
      </w:r>
      <w:r>
        <w:t>HS theo dõi, đọc thông tin trong sgk, thảo luận nhóm hoàn thành nhiệm vụ.</w:t>
      </w:r>
      <w:r>
        <w:br/>
      </w:r>
      <w:r>
        <w:rPr>
          <w:b/>
        </w:rPr>
        <w:t>Bước 3: Báo cáo, thảo luận</w:t>
      </w:r>
      <w:r>
        <w:br/>
      </w:r>
      <w:r>
        <w:rPr>
          <w:b/>
        </w:rPr>
        <w:t xml:space="preserve">- </w:t>
      </w:r>
      <w:r>
        <w:t>Đại diện nhóm HS giơ tay phát biểu hoặc lên bảng trình bày.</w:t>
      </w:r>
      <w:r>
        <w:br/>
      </w:r>
      <w:r>
        <w:t>- Một số HS nhóm khác nhận xét, bổ sung cho bạn.</w:t>
      </w:r>
      <w:r>
        <w:br/>
      </w:r>
      <w:r>
        <w:rPr>
          <w:b/>
        </w:rPr>
        <w:t>Bước 4: Kết luận, nhận định</w:t>
      </w:r>
      <w:r>
        <w:br/>
      </w:r>
      <w:r>
        <w:rPr>
          <w:b/>
        </w:rPr>
        <w:t xml:space="preserve">- </w:t>
      </w:r>
      <w:r>
        <w:t>GV nhận xét kết quả thảo luận nhóm, thái độ làm việc của các HS trong nhóm.</w:t>
      </w:r>
      <w:r>
        <w:br/>
      </w:r>
      <w:r>
        <w:t>- GV tổng quát lại kiến thức trọng tâm và yêu cầu HS ghi chép đầy đủ vào vở.</w:t>
      </w:r>
      <w:r>
        <w:br/>
      </w:r>
      <w:r>
        <w:br/>
      </w:r>
      <w:r>
        <w:br/>
      </w:r>
      <w:r>
        <w:rPr>
          <w:b/>
        </w:rPr>
        <w:t xml:space="preserve">I. </w:t>
      </w:r>
      <w:r>
        <w:rPr>
          <w:b/>
        </w:rPr>
        <w:t>Khái niệm cảm ứng và vai trò của cảm ứng đối với sinh vật.</w:t>
      </w:r>
      <w:r>
        <w:br/>
      </w:r>
      <w:r>
        <w:rPr>
          <w:b/>
        </w:rPr>
        <w:t>- Đáp án câu hỏi 1 sgk trang 91:</w:t>
      </w:r>
      <w:r>
        <w:br/>
      </w:r>
      <w:r>
        <w:rPr>
          <w:i/>
        </w:rPr>
        <w:t>+ Lá cây trinh nữ khép lại khi bị chạm vào.</w:t>
      </w:r>
      <w:r>
        <w:br/>
      </w:r>
      <w:r>
        <w:rPr>
          <w:i/>
        </w:rPr>
        <w:t>+ Khi bị chạm vào thân của giun dắt co lại.</w:t>
      </w:r>
      <w:r>
        <w:br/>
      </w:r>
      <w:r>
        <w:rPr>
          <w:i/>
        </w:rPr>
        <w:t>+ Tua quấn của cây thân leo cuốn vào thân cây gỗ ở gần nó.</w:t>
      </w:r>
      <w:r>
        <w:br/>
      </w:r>
      <w:r>
        <w:rPr>
          <w:i/>
        </w:rPr>
        <w:t>+ Con hươu bỏ chạy khi phát hiện kẻ thù.</w:t>
      </w:r>
      <w:r>
        <w:br/>
      </w:r>
      <w:r>
        <w:rPr>
          <w:b/>
        </w:rPr>
        <w:t>- Đáp án câu hỏi 2 sgk trang 91:</w:t>
      </w:r>
      <w:r>
        <w:br/>
      </w:r>
      <w:r>
        <w:rPr>
          <w:i/>
        </w:rPr>
        <w:t>Cảm ứng giúp cho sinh vật có khả năng đáp ứng lại với các kích thích đảm bảo cho sinh vật có thể thích nghi, tồn tại và phát triển.</w:t>
      </w:r>
      <w:r>
        <w:br/>
      </w:r>
      <w:r>
        <w:rPr>
          <w:i/>
        </w:rPr>
        <w:t xml:space="preserve"> </w:t>
      </w:r>
      <w:r>
        <w:br/>
      </w:r>
      <w:r>
        <w:rPr>
          <w:b/>
        </w:rPr>
        <w:t>Kết luận: Cảm ứng là sự thu nhận và trả lời của cơ thể sinh vật đối với kích thích từ môi trường, đảm bảo cho sinh vật tồn tại và phát triển.</w:t>
      </w:r>
      <w:r>
        <w:br/>
      </w:r>
      <w:r>
        <w:br/>
      </w:r>
      <w:r>
        <w:br/>
      </w:r>
      <w:r>
        <w:br/>
      </w:r>
      <w:r>
        <w:br/>
      </w:r>
      <w:r>
        <w:rPr>
          <w:b/>
        </w:rPr>
        <w:t>Hoạt động 2: Tìm hiểu cơ chế cảm ứng.</w:t>
      </w:r>
      <w:r>
        <w:br/>
      </w:r>
      <w:r>
        <w:rPr>
          <w:b/>
        </w:rPr>
        <w:t xml:space="preserve">a) </w:t>
      </w:r>
      <w:r>
        <w:rPr>
          <w:b/>
        </w:rPr>
        <w:t>Mục tiêu:</w:t>
      </w:r>
      <w:r>
        <w:t xml:space="preserve"> </w:t>
      </w:r>
      <w:r>
        <w:t>Trình bày được cơ chế cảm ứng ở sinh vật (thu nhận kích thích, dẫn truyền kích thích, phân tích và tổng hợp, trả lời kích thích)</w:t>
      </w:r>
      <w:r>
        <w:br/>
      </w:r>
      <w:r>
        <w:rPr>
          <w:b/>
        </w:rPr>
        <w:t xml:space="preserve">b) </w:t>
      </w:r>
      <w:r>
        <w:rPr>
          <w:b/>
        </w:rPr>
        <w:t xml:space="preserve">Nội dung: </w:t>
      </w:r>
      <w:r>
        <w:t>GV sử dụng phương pháp dạy học trực quan, hỏi – đáp kết hợp kĩ thuật khăn trải bàn (mỗi HS viết ra giấy A4 hoặc giấy nháp; ý kiến thống nhất của nhóm viết vào một tờ giấy A4 khác để hưởng dẫn và gợi ý cho HS thảo luận nội dung trong SGK.</w:t>
      </w:r>
      <w:r>
        <w:br/>
      </w:r>
      <w:r>
        <w:rPr>
          <w:b/>
        </w:rPr>
        <w:t xml:space="preserve">c) </w:t>
      </w:r>
      <w:r>
        <w:rPr>
          <w:b/>
        </w:rPr>
        <w:t>Sản phẩm:</w:t>
      </w:r>
      <w:r>
        <w:t xml:space="preserve"> Đáp án </w:t>
      </w:r>
      <w:r>
        <w:rPr>
          <w:b/>
        </w:rPr>
        <w:t>câu hỏi 3, câu luyện tập sgk trang 92</w:t>
      </w:r>
      <w:r>
        <w:t xml:space="preserve"> và kết luận về cơ chế cảm ứng ở sinh vật.</w:t>
      </w:r>
      <w:r>
        <w:br/>
      </w:r>
      <w:r>
        <w:t>.............................................</w:t>
      </w:r>
      <w:r>
        <w:br/>
      </w:r>
      <w:r>
        <w:t>.............................................</w:t>
      </w:r>
      <w:r>
        <w:br/>
      </w:r>
      <w:r>
        <w:t>.............................................</w:t>
      </w:r>
      <w:r>
        <w:br/>
      </w:r>
      <w:r>
        <w:t xml:space="preserve">Xem thử và mua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