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5: Thực hành: quan sát lục lạp và tách chiết sắc tố; chứng minh sự hình thành sản phẩm quang hợp</w:t>
      </w:r>
    </w:p>
    <w:p>
      <w:r>
        <w:rPr>
          <w:i/>
        </w:rPr>
        <w:t>Chỉ 400k mua trọn bộ Giáo án Sinh học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soạn: .../.../...</w:t>
      </w:r>
      <w:r>
        <w:br/>
      </w:r>
      <w:r>
        <w:t>Ngày dạy: .../.../...</w:t>
      </w:r>
      <w:r>
        <w:br/>
      </w:r>
      <w:r>
        <w:t xml:space="preserve"> </w:t>
      </w:r>
      <w:r>
        <w:br/>
      </w:r>
      <w:r>
        <w:rPr>
          <w:b/>
        </w:rPr>
        <w:t>BÀI 5. THỰC HÀNH: QUAN SÁT LỤC LẠP VÀ TÁCH CHIẾT SẮC TỐ; CHỨNG MINH SỰ HÌNH THÀNH SẢN PHẨM QUANG HỢP.</w:t>
      </w:r>
      <w:r>
        <w:br/>
      </w:r>
      <w:r>
        <w:t xml:space="preserve"> </w:t>
      </w:r>
      <w:r>
        <w:br/>
      </w:r>
      <w:r>
        <w:rPr>
          <w:b/>
        </w:rPr>
        <w:t xml:space="preserve">I. </w:t>
      </w:r>
      <w:r>
        <w:rPr>
          <w:b/>
        </w:rPr>
        <w:t>MỤC TIÊU</w:t>
      </w:r>
      <w:r>
        <w:br/>
      </w:r>
      <w:r>
        <w:rPr>
          <w:b/>
        </w:rPr>
        <w:t xml:space="preserve">1. </w:t>
      </w:r>
      <w:r>
        <w:rPr>
          <w:b/>
        </w:rPr>
        <w:t>Kiến thức</w:t>
      </w:r>
      <w:r>
        <w:br/>
      </w:r>
      <w:r>
        <w:t>Sau bài học này, HS sẽ:</w:t>
      </w:r>
      <w:r>
        <w:br/>
      </w:r>
      <w:r>
        <w:t>-</w:t>
      </w:r>
      <w:r>
        <w:t xml:space="preserve"> </w:t>
      </w:r>
      <w:r>
        <w:t>Thực hiện đúng quy trình tách chiết các sắc tố (diệp lục a, b; carotene và xanthophyll) trong lá cây.</w:t>
      </w:r>
      <w:r>
        <w:br/>
      </w:r>
      <w:r>
        <w:t>-</w:t>
      </w:r>
      <w:r>
        <w:t xml:space="preserve"> </w:t>
      </w:r>
      <w:r>
        <w:t>Thiết kế và thực hiện được các thí nghiệm về sự hình thành tinh bột, thải khí oxygen trong quá trình quang hợp.</w:t>
      </w:r>
      <w:r>
        <w:br/>
      </w:r>
      <w:r>
        <w:rPr>
          <w:b/>
        </w:rPr>
        <w:t xml:space="preserve">2. </w:t>
      </w:r>
      <w:r>
        <w:rPr>
          <w:b/>
        </w:rPr>
        <w:t>Năng lực</w:t>
      </w:r>
      <w:r>
        <w:br/>
      </w:r>
      <w:r>
        <w:rPr>
          <w:b/>
        </w:rPr>
        <w:t>Năng lực chung</w:t>
      </w:r>
      <w:r>
        <w:br/>
      </w:r>
      <w:r>
        <w:t>-</w:t>
      </w:r>
      <w:r>
        <w:t xml:space="preserve"> </w:t>
      </w:r>
      <w:r>
        <w:rPr>
          <w:i/>
        </w:rPr>
        <w:t>Năng lực tự học – tự chủ:</w:t>
      </w:r>
      <w:r>
        <w:t>Tự nhận ra và điều chỉnh được những sai sót và hạn chế của bản thân trong quá trình thực hành</w:t>
      </w:r>
      <w:r>
        <w:t>.</w:t>
      </w:r>
      <w:r>
        <w:br/>
      </w:r>
      <w:r>
        <w:t>-</w:t>
      </w:r>
      <w:r>
        <w:t xml:space="preserve"> </w:t>
      </w:r>
      <w:r>
        <w:rPr>
          <w:i/>
        </w:rPr>
        <w:t xml:space="preserve">Năng lực hợp tác và giao tiếp: </w:t>
      </w:r>
      <w:r>
        <w:t>Xác định nội dung hợp tác nhóm, trao đổi, thảo luận và hoàn thành báo cáo thực hành.</w:t>
      </w:r>
      <w:r>
        <w:br/>
      </w:r>
      <w:r>
        <w:t>-</w:t>
      </w:r>
      <w:r>
        <w:t xml:space="preserve"> </w:t>
      </w:r>
      <w:r>
        <w:rPr>
          <w:i/>
        </w:rPr>
        <w:t xml:space="preserve">Năng lực vận dụng và sáng tạo: </w:t>
      </w:r>
      <w:r>
        <w:t xml:space="preserve">Vận dụng linh hoạt các kiến thức, </w:t>
      </w:r>
      <w:r>
        <w:t>kỹ</w:t>
      </w:r>
      <w:r>
        <w:t xml:space="preserve"> năng để giải quyết các vấn đề trong tự nhiên và thực tiễn.</w:t>
      </w:r>
      <w:r>
        <w:br/>
      </w:r>
      <w:r>
        <w:rPr>
          <w:b/>
        </w:rPr>
        <w:t>Năng lực riêng</w:t>
      </w:r>
      <w:r>
        <w:br/>
      </w:r>
      <w:r>
        <w:t>-</w:t>
      </w:r>
      <w:r>
        <w:t xml:space="preserve"> </w:t>
      </w:r>
      <w:r>
        <w:rPr>
          <w:i/>
        </w:rPr>
        <w:t xml:space="preserve">Năng lực nhận thức kiến thức sinh học: </w:t>
      </w:r>
      <w:r>
        <w:t xml:space="preserve">Sử dụng thành thạo các thiết bị/dụng cụ thí nghiệm: kim mũi mác, lam kính, lamen,..; Sử dụng được kính hiển vi với các vật kính 10x, 40x để quan sát lục lạp. </w:t>
      </w:r>
      <w:r>
        <w:br/>
      </w:r>
      <w:r>
        <w:t>-</w:t>
      </w:r>
      <w:r>
        <w:t xml:space="preserve"> </w:t>
      </w:r>
      <w:r>
        <w:rPr>
          <w:i/>
        </w:rPr>
        <w:t>Năng lực tìm hiểu thế giới sống:</w:t>
      </w:r>
      <w:r>
        <w:t xml:space="preserve"> Thực hiện đúng quy trình tách chiết các sắc tố (diệp lục a, b; carotene và xanthophyll) trong lá cây.</w:t>
      </w:r>
      <w:r>
        <w:br/>
      </w:r>
      <w:r>
        <w:t>-</w:t>
      </w:r>
      <w:r>
        <w:t xml:space="preserve"> </w:t>
      </w:r>
      <w:r>
        <w:rPr>
          <w:i/>
        </w:rPr>
        <w:t>Năng lực vận dụng kiến thức, kĩ năng đã học:</w:t>
      </w:r>
      <w:r>
        <w:t xml:space="preserve"> Thiết kế và thực hiện được các thí nghiệm về sự hình thành tinh bột, thải khí oxygen trong quá trình quang hợp.</w:t>
      </w:r>
      <w:r>
        <w:br/>
      </w:r>
      <w:r>
        <w:rPr>
          <w:b/>
        </w:rPr>
        <w:t xml:space="preserve">3. </w:t>
      </w:r>
      <w:r>
        <w:rPr>
          <w:b/>
        </w:rPr>
        <w:t>Phẩm chất</w:t>
      </w:r>
      <w:r>
        <w:br/>
      </w:r>
      <w:r>
        <w:t>-</w:t>
      </w:r>
      <w:r>
        <w:t xml:space="preserve"> </w:t>
      </w:r>
      <w:r>
        <w:t>Chăm chỉ: có tinh thần chủ động trong việc nghiên cứu tài liệu, tìm kiếm thông tin.</w:t>
      </w:r>
      <w:r>
        <w:br/>
      </w:r>
      <w:r>
        <w:t>-</w:t>
      </w:r>
      <w:r>
        <w:t xml:space="preserve"> </w:t>
      </w:r>
      <w:r>
        <w:t>Trách nhiệm: có ý thức thực hiện đầy đủ các nguyên tắc an toàn khi sử dụng dụng cụ, hóa chất trong thí nghiệm, hoàn thành đầy đủ nhiệm vụ được phân công.</w:t>
      </w:r>
      <w:r>
        <w:br/>
      </w:r>
      <w:r>
        <w:t>-</w:t>
      </w:r>
      <w:r>
        <w:t xml:space="preserve"> </w:t>
      </w:r>
      <w:r>
        <w:t>Trung thực: có thái độ trung thực trong theo dõi và báo cáo kết quả thực hành.</w:t>
      </w:r>
      <w:r>
        <w:br/>
      </w:r>
      <w:r>
        <w:rPr>
          <w:b/>
        </w:rPr>
        <w:t xml:space="preserve">II. </w:t>
      </w:r>
      <w:r>
        <w:rPr>
          <w:b/>
        </w:rPr>
        <w:t>THIẾT BỊ DẠY HỌC</w:t>
      </w:r>
      <w:r>
        <w:br/>
      </w:r>
      <w:r>
        <w:rPr>
          <w:b/>
        </w:rPr>
        <w:t xml:space="preserve">1. </w:t>
      </w:r>
      <w:r>
        <w:rPr>
          <w:b/>
        </w:rPr>
        <w:t>Đối với giáo viên</w:t>
      </w:r>
      <w:r>
        <w:br/>
      </w:r>
      <w:r>
        <w:t>-</w:t>
      </w:r>
      <w:r>
        <w:t xml:space="preserve"> </w:t>
      </w:r>
      <w:r>
        <w:t>Giáo án, SHS, SGV.</w:t>
      </w:r>
      <w:r>
        <w:br/>
      </w:r>
      <w:r>
        <w:t>-</w:t>
      </w:r>
      <w:r>
        <w:t xml:space="preserve"> </w:t>
      </w:r>
      <w:r>
        <w:t>Dụng cụ, thiết bị: Ống nghiệm, cối, chày sứ, cốc thủy tinh, giấy lọc, phễu thủy tinh, kính hiển vi, lam kính, lamen, ống nhỏ giọt, kim mũi mác (hoặc mũi nhọm), cân điện tử, kéo, băng giấy đen, đèn cồn, que diêm.</w:t>
      </w:r>
      <w:r>
        <w:br/>
      </w:r>
      <w:r>
        <w:t>-</w:t>
      </w:r>
      <w:r>
        <w:t xml:space="preserve"> </w:t>
      </w:r>
      <w:r>
        <w:t>Hóa chất: Nước cất, cồn 90-96</w:t>
      </w:r>
      <w:r>
        <w:rPr>
          <w:vertAlign w:val="superscript"/>
        </w:rPr>
        <w:t>o</w:t>
      </w:r>
      <w:r>
        <w:t>, dung dịch KI.</w:t>
      </w:r>
      <w:r>
        <w:br/>
      </w:r>
      <w:r>
        <w:rPr>
          <w:b/>
        </w:rPr>
        <w:t xml:space="preserve">2. </w:t>
      </w:r>
      <w:r>
        <w:rPr>
          <w:b/>
        </w:rPr>
        <w:t>Đối với học sinh</w:t>
      </w:r>
      <w:r>
        <w:br/>
      </w:r>
      <w:r>
        <w:t>-</w:t>
      </w:r>
      <w:r>
        <w:t xml:space="preserve"> </w:t>
      </w:r>
      <w:r>
        <w:t>SHS sinh học 11 chân trời sáng tạo</w:t>
      </w:r>
      <w:r>
        <w:br/>
      </w:r>
      <w:r>
        <w:t>-</w:t>
      </w:r>
      <w:r>
        <w:t xml:space="preserve"> </w:t>
      </w:r>
      <w:r>
        <w:t>Mẫu vật: Lá xanh còn tươi, lá thài lài tía, các loại củ, quả có màu cam hay đỏ; một chậy cây trồng, vài cành rong đuôi chó.</w:t>
      </w:r>
      <w:r>
        <w:br/>
      </w:r>
      <w:r>
        <w:t>-</w:t>
      </w:r>
      <w:r>
        <w:t xml:space="preserve"> </w:t>
      </w:r>
      <w:r>
        <w:t>Thiết bị dùng để quay, chụp.</w:t>
      </w:r>
      <w:r>
        <w:br/>
      </w:r>
      <w:r>
        <w:rPr>
          <w:b/>
        </w:rPr>
        <w:t xml:space="preserve">III. </w:t>
      </w:r>
      <w:r>
        <w:rPr>
          <w:b/>
        </w:rPr>
        <w:t>TIẾN TRÌNH DẠY HỌC</w:t>
      </w:r>
      <w:r>
        <w:br/>
      </w:r>
      <w:r>
        <w:rPr>
          <w:b/>
        </w:rPr>
        <w:t xml:space="preserve">A. </w:t>
      </w:r>
      <w:r>
        <w:rPr>
          <w:b/>
        </w:rPr>
        <w:t>HOẠT ĐỘNG KHỞI ĐỘNG ( MỞ ĐẦU)</w:t>
      </w:r>
      <w:r>
        <w:br/>
      </w:r>
      <w:r>
        <w:rPr>
          <w:b/>
        </w:rPr>
        <w:t xml:space="preserve">a) </w:t>
      </w:r>
      <w:r>
        <w:rPr>
          <w:b/>
        </w:rPr>
        <w:t xml:space="preserve">Mục tiêu: </w:t>
      </w:r>
      <w:r>
        <w:t>Ôn lại bài cũ, đưa ra các nội dung thú vị gần gũi với thực tế để khơi gợi hứng thú học tập.</w:t>
      </w:r>
      <w:r>
        <w:br/>
      </w:r>
      <w:r>
        <w:rPr>
          <w:b/>
        </w:rPr>
        <w:t xml:space="preserve">b) </w:t>
      </w:r>
      <w:r>
        <w:rPr>
          <w:b/>
        </w:rPr>
        <w:t>Nội dung:</w:t>
      </w:r>
      <w:r>
        <w:t xml:space="preserve"> HS lắng nghe và HS nhớ lại kiến thức bài học trước để trả lời câu hỏi. </w:t>
      </w:r>
      <w:r>
        <w:br/>
      </w:r>
      <w:r>
        <w:rPr>
          <w:b/>
        </w:rPr>
        <w:t xml:space="preserve">c) </w:t>
      </w:r>
      <w:r>
        <w:rPr>
          <w:b/>
        </w:rPr>
        <w:t xml:space="preserve">Sản phẩm: </w:t>
      </w:r>
      <w:r>
        <w:t>Đáp án vấn đề của hoạt động khởi động.</w:t>
      </w:r>
      <w:r>
        <w:br/>
      </w:r>
      <w:r>
        <w:rPr>
          <w:b/>
        </w:rPr>
        <w:t xml:space="preserve">d) </w:t>
      </w:r>
      <w:r>
        <w:rPr>
          <w:b/>
        </w:rPr>
        <w:t xml:space="preserve">Tổ chức thực hiện: </w:t>
      </w:r>
      <w:r>
        <w:br/>
      </w:r>
      <w:r>
        <w:rPr>
          <w:b/>
        </w:rPr>
        <w:t>Bước 1: Chuyển giao nhiệm vụ:</w:t>
      </w:r>
      <w:r>
        <w:br/>
      </w:r>
      <w:r>
        <w:t>-</w:t>
      </w:r>
      <w:r>
        <w:t xml:space="preserve"> </w:t>
      </w:r>
      <w:r>
        <w:t>GV giới thiệu về mục đích, ý nghĩa cũng như dụng cụ, thiết bị, hóa chất, mẫu vật được sử dụng trong bài thực hành, các quy tắc an toàn thực hành.</w:t>
      </w:r>
      <w:r>
        <w:br/>
      </w:r>
      <w:r>
        <w:t>-</w:t>
      </w:r>
      <w:r>
        <w:t xml:space="preserve"> </w:t>
      </w:r>
      <w:r>
        <w:t xml:space="preserve">GV đặt vấn đề: </w:t>
      </w:r>
      <w:r>
        <w:rPr>
          <w:i/>
        </w:rPr>
        <w:t>Trình bày các sản của quá trình quang hợp ở thực vật?</w:t>
      </w:r>
      <w:r>
        <w:br/>
      </w:r>
      <w:r>
        <w:rPr>
          <w:b/>
        </w:rPr>
        <w:t>Bước 2: Thực hiện nhiệm vụ:</w:t>
      </w:r>
      <w:r>
        <w:br/>
      </w:r>
      <w:r>
        <w:t>-</w:t>
      </w:r>
      <w:r>
        <w:t xml:space="preserve"> </w:t>
      </w:r>
      <w:r>
        <w:t>HS suy nghĩ trả lời câu hỏi mở đầu.</w:t>
      </w:r>
      <w:r>
        <w:br/>
      </w:r>
      <w:r>
        <w:rPr>
          <w:b/>
        </w:rPr>
        <w:t>Bước 3: Báo cáo thảo luận:</w:t>
      </w:r>
      <w:r>
        <w:br/>
      </w:r>
      <w:r>
        <w:t>-</w:t>
      </w:r>
      <w:r>
        <w:t xml:space="preserve"> </w:t>
      </w:r>
      <w:r>
        <w:t>Các HS xung phong phát biểu trả lời.</w:t>
      </w:r>
      <w:r>
        <w:br/>
      </w:r>
      <w:r>
        <w:rPr>
          <w:b/>
        </w:rPr>
        <w:t>Bước 4: Kết luận và nhận xét:</w:t>
      </w:r>
      <w:r>
        <w:br/>
      </w:r>
      <w:r>
        <w:rPr>
          <w:b/>
        </w:rPr>
        <w:t>Đáp án:</w:t>
      </w:r>
      <w:r>
        <w:t xml:space="preserve"> </w:t>
      </w:r>
      <w:r>
        <w:br/>
      </w:r>
      <w:r>
        <w:t>₋</w:t>
      </w:r>
      <w:r>
        <w:t xml:space="preserve"> </w:t>
      </w:r>
      <w:r>
        <w:t>Sản phẩm của quang hợp là carbohydrate và O</w:t>
      </w:r>
      <w:r>
        <w:rPr>
          <w:vertAlign w:val="subscript"/>
        </w:rPr>
        <w:t>2</w:t>
      </w:r>
      <w:r>
        <w:t>.</w:t>
      </w:r>
      <w:r>
        <w:br/>
      </w:r>
      <w:r>
        <w:t>⮚</w:t>
      </w:r>
      <w:r>
        <w:t xml:space="preserve"> </w:t>
      </w:r>
      <w:r>
        <w:t>GV nhận xét, đánh giá và dẫn vào bài: “</w:t>
      </w:r>
      <w:r>
        <w:rPr>
          <w:i/>
        </w:rPr>
        <w:t>Bài trước chúng ta tìm hiểu lý thuyết về quang hợp ở thực vật. Để kiểm chứng về các sản phẩm của quang hợp, sự hiện diện của các sắc tố trong lá cây. Chúng ta sẽ cùng nhau thực hiện thí nghiệm trong bài 5. Thực hành: quan sát lục lạp và tách chiết sắc tố; chứng minh sự hình thành sản phẩm quang hợp.”</w:t>
      </w:r>
      <w:r>
        <w:br/>
      </w:r>
      <w:r>
        <w:rPr>
          <w:b/>
        </w:rPr>
        <w:t xml:space="preserve">B. </w:t>
      </w:r>
      <w:r>
        <w:rPr>
          <w:b/>
        </w:rPr>
        <w:t>HÌNH THÀNH KIẾN THỨC MỚI</w:t>
      </w:r>
      <w:r>
        <w:br/>
      </w:r>
      <w:r>
        <w:rPr>
          <w:b/>
        </w:rPr>
        <w:t xml:space="preserve">a) </w:t>
      </w:r>
      <w:r>
        <w:rPr>
          <w:b/>
        </w:rPr>
        <w:t xml:space="preserve">Mục tiêu: </w:t>
      </w:r>
      <w:r>
        <w:t>Quan sát được lục lạp trong tế bào thực vật; nhận biết, tách chiết các sắc tố (diệp lục a, b; carotene và xanthophyll) trong lá cây.</w:t>
      </w:r>
      <w:r>
        <w:br/>
      </w:r>
      <w:r>
        <w:rPr>
          <w:b/>
        </w:rPr>
        <w:t xml:space="preserve">b) </w:t>
      </w:r>
      <w:r>
        <w:rPr>
          <w:b/>
        </w:rPr>
        <w:t xml:space="preserve">Nội dung: </w:t>
      </w:r>
      <w:r>
        <w:t>GV sử dụng phương pháp dạy học thực hành để hướng dẫn HS thực hiện các bước như trong sgk.</w:t>
      </w:r>
      <w:r>
        <w:br/>
      </w:r>
      <w:r>
        <w:rPr>
          <w:b/>
        </w:rPr>
        <w:t xml:space="preserve">c) </w:t>
      </w:r>
      <w:r>
        <w:rPr>
          <w:b/>
        </w:rPr>
        <w:t xml:space="preserve">Sản phẩm: </w:t>
      </w:r>
      <w:r>
        <w:t>Báo cáo thực hành: Quang hợp ở thực vật theo mẫu đính kèm phía dưới hoạt động.</w:t>
      </w:r>
      <w:r>
        <w:br/>
      </w:r>
      <w:r>
        <w:t>.............................................</w:t>
      </w:r>
      <w:r>
        <w:br/>
      </w:r>
      <w:r>
        <w:t>.............................................</w:t>
      </w:r>
      <w:r>
        <w:br/>
      </w:r>
      <w:r>
        <w:t>.............................................</w:t>
      </w:r>
      <w:r>
        <w:br/>
      </w:r>
      <w:r>
        <w:t xml:space="preserve">Xem thử và mua tài liệu tại đây: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