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6: Sống với biển rừng bao la (Truyện ngắn)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6 (Chân trời sáng tạo): Sống với biển rừng bao la (Truyện ngắn)</w:t>
      </w:r>
      <w:r>
        <w:br/>
      </w:r>
      <w:r>
        <w:rPr>
          <w:b/>
        </w:rPr>
        <w:t>Giáo án Giới thiệu bài học và tri thức ngữ văn trang 5</w:t>
      </w:r>
      <w:r>
        <w:br/>
      </w:r>
      <w:r>
        <w:rPr>
          <w:b/>
        </w:rPr>
        <w:t>Giáo án Chiều sương</w:t>
      </w:r>
      <w:r>
        <w:br/>
      </w:r>
      <w:r>
        <w:rPr>
          <w:b/>
        </w:rPr>
        <w:t>Giáo án Muối của rừng</w:t>
      </w:r>
      <w:r>
        <w:br/>
      </w:r>
      <w:r>
        <w:rPr>
          <w:b/>
        </w:rPr>
        <w:t>Giáo án Tảo phát Bạch Đế thành</w:t>
      </w:r>
      <w:r>
        <w:br/>
      </w:r>
      <w:r>
        <w:rPr>
          <w:b/>
        </w:rPr>
        <w:t>Giáo án Thực hành tiếng Việt trang 23</w:t>
      </w:r>
      <w:r>
        <w:br/>
      </w:r>
      <w:r>
        <w:rPr>
          <w:b/>
        </w:rPr>
        <w:t>Giáo án Kiến và người</w:t>
      </w:r>
      <w:r>
        <w:br/>
      </w:r>
      <w:r>
        <w:rPr>
          <w:b/>
        </w:rPr>
        <w:t>Giáo án Viết văn bản nghị luận về một vấn đề xã hội trong tác phẩm văn học</w:t>
      </w:r>
      <w:r>
        <w:br/>
      </w:r>
      <w:r>
        <w:rPr>
          <w:b/>
        </w:rPr>
        <w:t>Giáo án Trình bày ý kiến về một vấn đề xã hội trong tác phẩm văn học</w:t>
      </w:r>
      <w:r>
        <w:br/>
      </w:r>
      <w:r>
        <w:rPr>
          <w:b/>
        </w:rPr>
        <w:t>Giáo án Ôn tập trang 32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5: Băn khoăn tìm lẽ sống</w:t>
      </w:r>
      <w:r>
        <w:br/>
      </w:r>
      <w:r>
        <w:t>Giáo án Bài 7: Những điều trông thấy</w:t>
      </w:r>
      <w:r>
        <w:br/>
      </w:r>
      <w:r>
        <w:t>Giáo án Bài 8: Cái tôi – Thế giới độc đáo</w:t>
      </w:r>
      <w:r>
        <w:br/>
      </w:r>
      <w:r>
        <w:t>Giáo án Bài 9: Những chân trời kí ức (truyện - truyện kí)</w:t>
      </w:r>
      <w:r>
        <w:br/>
      </w:r>
      <w:r>
        <w:t>Giáo án Ôn tập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