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7: Tùy bút, tản văn, truyện kí</w:t>
      </w:r>
    </w:p>
    <w:p>
      <w:r>
        <w:rPr>
          <w:i/>
        </w:rPr>
        <w:t>Chỉ 500k mua trọn bộ Giáo án Ngữ văn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7 (Cánh diều): Tùy bút, tản văn, truyện kí</w:t>
      </w:r>
      <w:r>
        <w:br/>
      </w:r>
      <w:r>
        <w:rPr>
          <w:b/>
        </w:rPr>
        <w:t>Giáo án Văn bản đọc hiểu 1: Thương nhớ mùa xuân</w:t>
      </w:r>
      <w:r>
        <w:br/>
      </w:r>
      <w:r>
        <w:rPr>
          <w:b/>
        </w:rPr>
        <w:t>Giáo án Văn bản đọc hiểu 2: Vào chùa gặp lại</w:t>
      </w:r>
      <w:r>
        <w:br/>
      </w:r>
      <w:r>
        <w:rPr>
          <w:b/>
        </w:rPr>
        <w:t>Giáo án Thực hành đọc hiểu: Ai đã đặt tên cho dòng sông</w:t>
      </w:r>
      <w:r>
        <w:br/>
      </w:r>
      <w:r>
        <w:rPr>
          <w:b/>
        </w:rPr>
        <w:t>Giáo án Thực hành tiếng Việt trang 75</w:t>
      </w:r>
      <w:r>
        <w:br/>
      </w:r>
      <w:r>
        <w:rPr>
          <w:b/>
        </w:rPr>
        <w:t>Giáo án Viết báo cáo nghiên cứu về một vấn đề tự nhiên hoặc xã hội</w:t>
      </w:r>
      <w:r>
        <w:br/>
      </w:r>
      <w:r>
        <w:rPr>
          <w:b/>
        </w:rPr>
        <w:t>Giáo án Nói và nghe: Trình bày báo cáo nghiên cứu về một vấn đề tự nhiên, xã hội</w:t>
      </w:r>
      <w:r>
        <w:br/>
      </w:r>
      <w:r>
        <w:rPr>
          <w:b/>
        </w:rPr>
        <w:t>Để mua Giáo án Ngữ văn 11 Cánh diều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Ngữ văn 11 sách Cánh diều hay, chi tiết khác:</w:t>
      </w:r>
      <w:r>
        <w:br/>
      </w:r>
      <w:r>
        <w:t>Giáo án Bài 5: Truyện ngắn</w:t>
      </w:r>
      <w:r>
        <w:br/>
      </w:r>
      <w:r>
        <w:t>Giáo án Bài 6: Thơ</w:t>
      </w:r>
      <w:r>
        <w:br/>
      </w:r>
      <w:r>
        <w:t>Giáo án Bài 8: Bi kịch</w:t>
      </w:r>
      <w:r>
        <w:br/>
      </w:r>
      <w:r>
        <w:t>Giáo án Bài 9: Văn bản nghị luận</w:t>
      </w:r>
      <w:r>
        <w:br/>
      </w:r>
      <w:r>
        <w:t>Giáo án Ôn tập và tự đánh giá cuối học kì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