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Nói và nghe: Trình bày ý kiến đánh giá, bình luận về một hiện tượng đời sống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diều): Nói và nghe: Trình bày ý kiến đánh giá, bình luận về một hiện tượng đời sống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mức độ/ yêu cầu cần đạt:</w:t>
      </w:r>
      <w:r>
        <w:br/>
      </w:r>
      <w:r>
        <w:t>- HS biết cách thuyết trình, trình bày ý kiến đánh giá, bình luận về một hiện tượng đời sống</w:t>
      </w:r>
      <w:r>
        <w:br/>
      </w:r>
      <w:r>
        <w:t xml:space="preserve">- Biết cách nói và nghe phù hợp: người nói thể hiện được khả năng trình diễn một bài tự thuật. </w:t>
      </w:r>
      <w:r>
        <w:br/>
      </w:r>
      <w:r>
        <w:rPr>
          <w:b/>
        </w:rPr>
        <w:t>2. Về năng lực</w:t>
      </w:r>
      <w:r>
        <w:br/>
      </w:r>
      <w:r>
        <w:rPr>
          <w:b/>
        </w:rPr>
        <w:t>a. Năng lực chung</w:t>
      </w:r>
      <w:r>
        <w:br/>
      </w:r>
      <w:r>
        <w:t>- Năng lực tự chủ, và tự học: chủ động, tích cực hoàn thành các nhiệm vụ học tập do giáo viên chuyển giao trước khi đến lớp; chủ động ghi chép thông tin.</w:t>
      </w:r>
      <w:r>
        <w:br/>
      </w:r>
      <w:r>
        <w:t>- Năng lực giao tiếp và hợp tác:chủ động, tự tin trao đổi thông tin với các thành viên trong nhóm, lớp và giáo viên; lắng nghe và có phản hồi tích cực trong giao tiếp; nhận xét được ưu điểm, thiếu sót của bản thân, của từng thành viên trong nhóm và của cả nhóm trong công việc.</w:t>
      </w:r>
      <w:r>
        <w:br/>
      </w:r>
      <w:r>
        <w:t>- Năng lực giải quyết vấn đề và sáng tạo: phân tích, phát hiện được tình huống trong học tập, trong cuộc sống; lắng nghe và tiếp nhận thông tin với sự cân nhắc, chọn lọc.</w:t>
      </w:r>
      <w:r>
        <w:br/>
      </w:r>
      <w:r>
        <w:rPr>
          <w:b/>
        </w:rPr>
        <w:t>b. Năng lực đặc thù</w:t>
      </w:r>
      <w:r>
        <w:br/>
      </w:r>
      <w:r>
        <w:t>- Biết trình bày ý kiến đánh giá, bình luận về một hiện tượng đời sống; phân tích được các quan điểm trái ngược nhau; nêu được nhân xét hợp lí về nội dung thuyết trình và đặt câu hỏi về những điểm cần làm rõ.</w:t>
      </w:r>
      <w:r>
        <w:br/>
      </w:r>
      <w:r>
        <w:rPr>
          <w:b/>
        </w:rPr>
        <w:t>3. Về phẩm chất</w:t>
      </w:r>
      <w:r>
        <w:br/>
      </w:r>
      <w:r>
        <w:t>- Trách nhiệm (giữ gìn, trân trọng, yêu mến, tự hào về vẻ đẹp của tác phẩm văn học).</w:t>
      </w:r>
      <w:r>
        <w:br/>
      </w:r>
      <w:r>
        <w:t>- Có ý thức tôn trọng trong thảo luận, giới thiệu.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án, tài liệu tham khảo, kế hoạch bài dạy</w:t>
      </w:r>
      <w:r>
        <w:br/>
      </w:r>
      <w:r>
        <w:t>- Phiếu học tập</w:t>
      </w:r>
      <w:r>
        <w:br/>
      </w:r>
      <w:r>
        <w:t>- Bảng giao nhiệm vụ cho HS hoạt động trên lớp</w:t>
      </w:r>
      <w:r>
        <w:br/>
      </w:r>
      <w:r>
        <w:t>- Bảng giao nhiệm vụ học tập cho HS ở nhà</w:t>
      </w:r>
      <w:r>
        <w:br/>
      </w:r>
      <w:r>
        <w:rPr>
          <w:b/>
        </w:rPr>
        <w:t>2. Chuẩn bị của học sinh</w:t>
      </w:r>
      <w:r>
        <w:br/>
      </w:r>
      <w:r>
        <w:t>- SGK, SBT Ngữ văn 8,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Tạo tâm thế,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trả lời những câu hỏi mang tính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 xml:space="preserve">- </w:t>
      </w:r>
      <w:r>
        <w:t>GV chia lớp thành 2 đội , mỗi đội cử 01 đại diện lên bốc thăm gói từ khóa.</w:t>
      </w:r>
      <w:r>
        <w:br/>
      </w:r>
      <w:r>
        <w:t>+ Mỗi gói từ khóa gồm tên 5 hiện tượng, sự kiện nổi bật của xã hội trong thời gian gần đây.</w:t>
      </w:r>
      <w:r>
        <w:br/>
      </w:r>
      <w:r>
        <w:t>+ Bạn đại diện sau khi bốc thăm gói từ khóa sẽ mô tả hiện tượng, sự kiện để đồng đội bên dưới đoán từ khoá.</w:t>
      </w:r>
      <w:r>
        <w:br/>
      </w:r>
      <w:r>
        <w:t>+ Mỗi đội sẽ có tối đa 5 phút để vừa mô tả vừa trả lời.’</w:t>
      </w:r>
      <w:r>
        <w:br/>
      </w:r>
      <w:r>
        <w:t>+ Đội nào đoán đúng được nhiều từ khoá hơn sẽ giành phần thắng. Trong trường hợp cả 2 đội đều có số đáp án đúng bằng nhau thì đội nào trả lời xong với thời gian ít hơn sẽ giành phần thắng.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Gói A</w:t>
      </w:r>
      <w:r>
        <w:br/>
      </w:r>
      <w:r>
        <w:br/>
      </w:r>
      <w:r>
        <w:br/>
      </w:r>
      <w:r>
        <w:rPr>
          <w:b/>
        </w:rPr>
        <w:t>Gói B</w:t>
      </w:r>
      <w:r>
        <w:br/>
      </w:r>
      <w:r>
        <w:br/>
      </w:r>
      <w:r>
        <w:br/>
      </w:r>
      <w:r>
        <w:br/>
      </w:r>
      <w:r>
        <w:br/>
      </w:r>
      <w:r>
        <w:t>-</w:t>
      </w:r>
      <w:r>
        <w:t xml:space="preserve"> </w:t>
      </w:r>
      <w:r>
        <w:t xml:space="preserve">Ca sĩ </w:t>
      </w:r>
      <w:r>
        <w:t>Charlie Puth</w:t>
      </w:r>
      <w:r>
        <w:br/>
      </w:r>
      <w:r>
        <w:br/>
      </w:r>
      <w:r>
        <w:br/>
      </w:r>
      <w:r>
        <w:t>-</w:t>
      </w:r>
      <w:r>
        <w:t xml:space="preserve"> </w:t>
      </w:r>
      <w:r>
        <w:t>Nhóm nhạc Black Pink</w:t>
      </w:r>
      <w:r>
        <w:br/>
      </w:r>
      <w:r>
        <w:br/>
      </w:r>
      <w:r>
        <w:br/>
      </w:r>
      <w:r>
        <w:br/>
      </w:r>
      <w:r>
        <w:br/>
      </w:r>
      <w:r>
        <w:t>-</w:t>
      </w:r>
      <w:r>
        <w:t xml:space="preserve"> </w:t>
      </w:r>
      <w:r>
        <w:t>Facebook</w:t>
      </w:r>
      <w:r>
        <w:br/>
      </w:r>
      <w:r>
        <w:br/>
      </w:r>
      <w:r>
        <w:br/>
      </w:r>
      <w:r>
        <w:t>-</w:t>
      </w:r>
      <w:r>
        <w:t xml:space="preserve"> </w:t>
      </w:r>
      <w:r>
        <w:t>Zalo</w:t>
      </w:r>
      <w:r>
        <w:br/>
      </w:r>
      <w:r>
        <w:br/>
      </w:r>
      <w:r>
        <w:br/>
      </w:r>
      <w:r>
        <w:br/>
      </w:r>
      <w:r>
        <w:br/>
      </w:r>
      <w:r>
        <w:t>-</w:t>
      </w:r>
      <w:r>
        <w:t xml:space="preserve"> </w:t>
      </w:r>
      <w:r>
        <w:t>Thần tượng</w:t>
      </w:r>
      <w:r>
        <w:br/>
      </w:r>
      <w:r>
        <w:br/>
      </w:r>
      <w:r>
        <w:br/>
      </w:r>
      <w:r>
        <w:t>-</w:t>
      </w:r>
      <w:r>
        <w:t xml:space="preserve"> </w:t>
      </w:r>
      <w:r>
        <w:t>Vô cảm</w:t>
      </w:r>
      <w:r>
        <w:br/>
      </w:r>
      <w:r>
        <w:br/>
      </w:r>
      <w:r>
        <w:br/>
      </w:r>
      <w:r>
        <w:br/>
      </w:r>
      <w:r>
        <w:br/>
      </w:r>
      <w:r>
        <w:t>-</w:t>
      </w:r>
      <w:r>
        <w:t xml:space="preserve"> </w:t>
      </w:r>
      <w:r>
        <w:t>Trào lưu</w:t>
      </w:r>
      <w:r>
        <w:br/>
      </w:r>
      <w:r>
        <w:br/>
      </w:r>
      <w:r>
        <w:br/>
      </w:r>
      <w:r>
        <w:t>-</w:t>
      </w:r>
      <w:r>
        <w:t xml:space="preserve"> </w:t>
      </w:r>
      <w:r>
        <w:t>Tiktok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i/>
        </w:rPr>
        <w:t>Xem thử và mua tài liệu tại đây:</w:t>
      </w:r>
      <w:r>
        <w:rPr>
          <w:b/>
        </w:rPr>
        <w:t xml:space="preserve"> Link tài liệu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Tôi có một giấc mơ</w:t>
      </w:r>
      <w:r>
        <w:br/>
      </w:r>
      <w:r>
        <w:t>Giáo án Một thời đại trong thi ca</w:t>
      </w:r>
      <w:r>
        <w:br/>
      </w:r>
      <w:r>
        <w:t>Giáo án Lại đọc Chữ người tử tù của Nguyễn Tuân</w:t>
      </w:r>
      <w:r>
        <w:br/>
      </w:r>
      <w:r>
        <w:t>Giáo án Thực hành tiếng Việt trang 136</w:t>
      </w:r>
      <w:r>
        <w:br/>
      </w:r>
      <w:r>
        <w:t>Giáo án Viết bài nghị luận về một hiện tượng đời sống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