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Giáo án Nói và nghe: Trình bày ý kiến đánh giá, bình luận về một tư tưởng, đạo lí</w:t>
      </w:r>
    </w:p>
    <w:p>
      <w:r>
        <w:rPr>
          <w:i/>
        </w:rPr>
        <w:t>Chỉ 500k mua trọn bộ Giáo án Ngữ văn 11 Cánh diều bản word trình bày đẹp mắt (Chỉ 70k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t xml:space="preserve"> </w:t>
      </w:r>
      <w:r>
        <w:br/>
      </w:r>
      <w:r>
        <w:rPr>
          <w:b/>
        </w:rPr>
        <w:t>Giáo án Ngữ văn 11 (Cánh diều): Nói và nghe: Trình bày ý kiến đánh giá, bình luận về một tư tưởng, đạo lí</w:t>
      </w:r>
      <w:r>
        <w:br/>
      </w:r>
      <w:r>
        <w:rPr>
          <w:b/>
        </w:rPr>
        <w:t>I. MỤC TIÊU</w:t>
      </w:r>
      <w:r>
        <w:br/>
      </w:r>
      <w:r>
        <w:rPr>
          <w:b/>
        </w:rPr>
        <w:t>1. Về mức độ/ yêu cầu cần đạt</w:t>
      </w:r>
      <w:r>
        <w:br/>
      </w:r>
      <w:r>
        <w:t>- HS biết cách trình bày ý kiến đánh giá, bình luận về một tư tưởng, đạo lí</w:t>
      </w:r>
      <w:r>
        <w:br/>
      </w:r>
      <w:r>
        <w:t>- Biết cách nói và nghe phù hợp: người nói thể hiện được khả năng trình diễn một bài tự thuật.</w:t>
      </w:r>
      <w:r>
        <w:br/>
      </w:r>
      <w:r>
        <w:rPr>
          <w:b/>
        </w:rPr>
        <w:t>2. Về năng lực</w:t>
      </w:r>
      <w:r>
        <w:br/>
      </w:r>
      <w:r>
        <w:rPr>
          <w:b/>
        </w:rPr>
        <w:t>a. Năng lực chung</w:t>
      </w:r>
      <w:r>
        <w:br/>
      </w:r>
      <w:r>
        <w:t>- Năng lực giải quyết vấn đề, năng lực tự quản bản thân, năng lực giao tiếp, năng lực hợp tác...</w:t>
      </w:r>
      <w:r>
        <w:br/>
      </w:r>
      <w:r>
        <w:rPr>
          <w:b/>
        </w:rPr>
        <w:t>b. Năng lực đặc thù</w:t>
      </w:r>
      <w:r>
        <w:br/>
      </w:r>
      <w:r>
        <w:t>- Năng lực thu thập thông tin liên quan đến đề bài</w:t>
      </w:r>
      <w:r>
        <w:rPr>
          <w:i/>
        </w:rPr>
        <w:t>.</w:t>
      </w:r>
      <w:r>
        <w:br/>
      </w:r>
      <w:r>
        <w:t>- Năng lực trình bày suy nghĩ, cảm nhận của cá nhân</w:t>
      </w:r>
      <w:r>
        <w:rPr>
          <w:i/>
        </w:rPr>
        <w:t>.</w:t>
      </w:r>
      <w:r>
        <w:br/>
      </w:r>
      <w:r>
        <w:t>- Năng lực hợp tác khi trao đổi, thảo luận.</w:t>
      </w:r>
      <w:r>
        <w:br/>
      </w:r>
      <w:r>
        <w:t>- Năng lực viết, tạo lập văn bản.</w:t>
      </w:r>
      <w:r>
        <w:br/>
      </w:r>
      <w:r>
        <w:rPr>
          <w:b/>
        </w:rPr>
        <w:t>3. Về phẩm chất</w:t>
      </w:r>
      <w:r>
        <w:br/>
      </w:r>
      <w:r>
        <w:t>- Giúp HS rèn luyện ý thức tự giác, tích cực trong học tập.</w:t>
      </w:r>
      <w:r>
        <w:br/>
      </w:r>
      <w:r>
        <w:rPr>
          <w:b/>
        </w:rPr>
        <w:t>II. THIẾT BỊ DẠY HỌC VÀ HỌC LIỆU</w:t>
      </w:r>
      <w:r>
        <w:br/>
      </w:r>
      <w:r>
        <w:rPr>
          <w:b/>
        </w:rPr>
        <w:t>1. Chuẩn bị của giáo viên</w:t>
      </w:r>
      <w:r>
        <w:br/>
      </w:r>
      <w:r>
        <w:t>- Giáo án, tài liệu tham khảo, kế hoạch bài dạy</w:t>
      </w:r>
      <w:r>
        <w:br/>
      </w:r>
      <w:r>
        <w:t>- Phiếu học tập</w:t>
      </w:r>
      <w:r>
        <w:br/>
      </w:r>
      <w:r>
        <w:t>- Bảng giao nhiệm vụ cho HS hoạt động trên lớp</w:t>
      </w:r>
      <w:r>
        <w:br/>
      </w:r>
      <w:r>
        <w:t>- Bảng giao nhiệm vụ học tập cho HS ở nhà</w:t>
      </w:r>
      <w:r>
        <w:br/>
      </w:r>
      <w:r>
        <w:rPr>
          <w:b/>
        </w:rPr>
        <w:t>2. Chuẩn bị của học sinh</w:t>
      </w:r>
      <w:r>
        <w:br/>
      </w:r>
      <w:r>
        <w:t>- SGK, SBT Ngữ văn 11, soạn bài theo hệ thống câu hỏi hướng dẫn học bài, vở ghi.</w:t>
      </w:r>
      <w:r>
        <w:br/>
      </w:r>
      <w:r>
        <w:rPr>
          <w:b/>
        </w:rPr>
        <w:t>III. TIẾN TRÌNH DẠY HỌC</w:t>
      </w:r>
      <w:r>
        <w:br/>
      </w:r>
      <w:r>
        <w:rPr>
          <w:b/>
        </w:rPr>
        <w:t>A. HOẠT ĐỘNG KHỞI ĐỘNG</w:t>
      </w:r>
      <w:r>
        <w:br/>
      </w:r>
      <w:r>
        <w:rPr>
          <w:b/>
        </w:rPr>
        <w:t>a. Mục tiêu:</w:t>
      </w:r>
      <w:r>
        <w:t xml:space="preserve"> </w:t>
      </w:r>
      <w:r>
        <w:t>Tạo tâm thế, tạo hứng thú cho HS, thu hút HS sẵn sàng thực hiện nhiệm vụ học tập của mình. HS khắc sâu kiến thức nội dung bài học.</w:t>
      </w:r>
      <w:r>
        <w:br/>
      </w:r>
      <w:r>
        <w:rPr>
          <w:b/>
        </w:rPr>
        <w:t>b. Nội dung:</w:t>
      </w:r>
      <w:r>
        <w:t xml:space="preserve"> GV đặt cho HS trả lời những câu hỏi mang tính gợi mở vấn đề.</w:t>
      </w:r>
      <w:r>
        <w:br/>
      </w:r>
      <w:r>
        <w:rPr>
          <w:b/>
        </w:rPr>
        <w:t>c. Sản phẩm:</w:t>
      </w:r>
      <w:r>
        <w:t xml:space="preserve"> Nhận thức và thái độ học tập của HS.</w:t>
      </w:r>
      <w:r>
        <w:br/>
      </w:r>
      <w:r>
        <w:rPr>
          <w:b/>
        </w:rPr>
        <w:t>d. Tổ chức thực hiện:</w:t>
      </w:r>
      <w:r>
        <w:br/>
      </w:r>
      <w:r>
        <w:t xml:space="preserve">- GV đặt câu hỏi gợi dẫn, yêu cầu HS: </w:t>
      </w:r>
      <w:r>
        <w:rPr>
          <w:i/>
        </w:rPr>
        <w:t>Theo em, khi trình bày ý kiến về một vấn đề, em cần lưu ý những điều gì?</w:t>
      </w:r>
      <w:r>
        <w:br/>
      </w:r>
      <w:r>
        <w:t>- HS tiếp nhận nhiệm vụ, chia sẻ.</w:t>
      </w:r>
      <w:r>
        <w:br/>
      </w:r>
      <w:r>
        <w:t xml:space="preserve">- Từ chia sẻ của HS, GV dẫn dắt vào bài học mới: </w:t>
      </w:r>
      <w:r>
        <w:rPr>
          <w:i/>
        </w:rPr>
        <w:t xml:space="preserve">Bài học ngày hôm nay chúng ta </w:t>
      </w:r>
      <w:r>
        <w:rPr>
          <w:i/>
        </w:rPr>
        <w:t xml:space="preserve">sẽ cùng thực hành </w:t>
      </w:r>
      <w:r>
        <w:rPr>
          <w:i/>
        </w:rPr>
        <w:t>trình bày ý kiến đánh giá, bình luận về một tư tưởng, đạo lí.</w:t>
      </w:r>
      <w:r>
        <w:br/>
      </w:r>
      <w:r>
        <w:rPr>
          <w:b/>
        </w:rPr>
        <w:t>B. HOẠT ĐỘNG HÌNH THÀNH KIẾN THỨC</w:t>
      </w:r>
      <w:r>
        <w:br/>
      </w:r>
      <w:r>
        <w:rPr>
          <w:b/>
        </w:rPr>
        <w:t>Hoạt động 1: Định hướng</w:t>
      </w:r>
      <w:r>
        <w:br/>
      </w:r>
      <w:r>
        <w:rPr>
          <w:b/>
        </w:rPr>
        <w:t>a. Mục tiêu:</w:t>
      </w:r>
      <w:r>
        <w:t xml:space="preserve"> Nhận biết được các yêu cầu, mục đích của bài.</w:t>
      </w:r>
      <w:r>
        <w:br/>
      </w:r>
      <w:r>
        <w:rPr>
          <w:b/>
        </w:rPr>
        <w:t>b. Nội dung:</w:t>
      </w:r>
      <w:r>
        <w:t xml:space="preserve"> HS sử dụng SGK, chắt lọc kiến thức để tiến hành trả lời câu hỏi.</w:t>
      </w:r>
      <w:r>
        <w:br/>
      </w:r>
      <w:r>
        <w:rPr>
          <w:b/>
        </w:rPr>
        <w:t>c. Sản phẩm:</w:t>
      </w:r>
      <w:r>
        <w:t xml:space="preserve"> HS tiếp thu kiến thức và câu trả lời của HS </w:t>
      </w:r>
      <w:r>
        <w:br/>
      </w:r>
      <w:r>
        <w:rPr>
          <w:b/>
        </w:rPr>
        <w:t>d. Tổ chức thực hiện: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Tài liệu có 8 trang, trên đây là tóm tắt 2 trang đầu của Giáo án Ngữ văn 11 Nói và nghe: Trình bày ý kiến đánh giá, bình luận về một tư tưởng, đạo lí Cánh diều.</w:t>
      </w:r>
      <w:r>
        <w:br/>
      </w:r>
      <w:r>
        <w:rPr>
          <w:i/>
        </w:rPr>
        <w:t>Xem thử tài liệu tại đây:</w:t>
      </w:r>
      <w:r>
        <w:rPr>
          <w:b/>
        </w:rPr>
        <w:t xml:space="preserve"> Link tài liệu</w:t>
      </w:r>
      <w:r>
        <w:br/>
      </w:r>
      <w:r>
        <w:rPr>
          <w:b/>
        </w:rPr>
        <w:t>Xem thêm giáo án Ngữ văn 11 sách Cánh diều hay, chi tiết khác:</w:t>
      </w:r>
      <w:r>
        <w:br/>
      </w:r>
      <w:r>
        <w:t>Tôi yêu em</w:t>
      </w:r>
      <w:r>
        <w:br/>
      </w:r>
      <w:r>
        <w:t>Nỗi niềm tương tư</w:t>
      </w:r>
      <w:r>
        <w:br/>
      </w:r>
      <w:r>
        <w:t>Thực hành tiếng việt trang 24</w:t>
      </w:r>
      <w:r>
        <w:br/>
      </w:r>
      <w:r>
        <w:t>Giáo án Ngữ văn 11 (Cánh diều 2023):</w:t>
      </w:r>
      <w:r>
        <w:br/>
      </w:r>
      <w:r>
        <w:t>Viết bài nghị luận xã hội về một tư tưởng, đạo lí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