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Nguyễn Du – cuộc đời và sự nghiệp</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(Cánh diều): Nguyễn Du – cuộc đời và sự nghiệp</w:t>
      </w:r>
      <w:r>
        <w:br/>
      </w:r>
      <w:r>
        <w:rPr>
          <w:b/>
        </w:rPr>
        <w:t>I. MỤC TIÊU</w:t>
      </w:r>
      <w:r>
        <w:br/>
      </w:r>
      <w:r>
        <w:rPr>
          <w:b/>
        </w:rPr>
        <w:t>1. Về mức độ/ yêu cầu cần đạt</w:t>
      </w:r>
      <w:r>
        <w:br/>
      </w:r>
      <w:r>
        <w:t>- HS nhận biết, vận dụng những hiểu biết về bối cảnh lịch sử, tác giả, truyện thơ Nôm, thể loại thơ Đường luật để đọc hiểu những đoạn trích tiêu biểu trong Truyện Kiều, thơ chữ Hán của Nguyễn Du.</w:t>
      </w:r>
      <w:r>
        <w:br/>
      </w:r>
      <w:r>
        <w:t>- Hiểu được vẻ đẹp tâm hồn, tài năng cùng những đóng góp to lớn của đại thi hào đối với sự phát triển của văn học dân tộc.</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xml:space="preserve">- Năng lực thu thập thông tin liên quan đến văn bản </w:t>
      </w:r>
      <w:r>
        <w:rPr>
          <w:i/>
        </w:rPr>
        <w:t>Nguyễn Du – Cuộc đời và sự nghiệp.</w:t>
      </w:r>
      <w:r>
        <w:br/>
      </w:r>
      <w:r>
        <w:t>- Năng lực nhận diện các yếu tố hình thức và nội dung của văn bản.</w:t>
      </w:r>
      <w:r>
        <w:br/>
      </w:r>
      <w:r>
        <w:rPr>
          <w:b/>
        </w:rPr>
        <w:t>3. Về phẩm chất</w:t>
      </w:r>
      <w:r>
        <w:br/>
      </w:r>
      <w:r>
        <w:t>- Giúp HS trân trọng đối với những người có đóng góp lớn cho sự nghiệp văn học dân tộc.</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cho HS xem 1 đoạn video giới thiệu về tác giả Nguyễn Du và đặt câu hỏi:</w:t>
      </w:r>
      <w:r>
        <w:br/>
      </w:r>
      <w:r>
        <w:rPr>
          <w:i/>
        </w:rPr>
        <w:t>Em có biết gì về tác gia Nguyễn Du hoặc 1 tác phẩm nào đã học của ông không? Hãy chia sẻ một số điều em biết cho cả lớp cùng nghe?</w:t>
      </w:r>
      <w:r>
        <w:br/>
      </w:r>
      <w:r>
        <w:t xml:space="preserve">Link video: </w:t>
      </w:r>
      <w:r>
        <w:t>https://www.youtube.com/watch?v=1ano9duHri0</w:t>
      </w:r>
      <w:r>
        <w:br/>
      </w:r>
      <w:r>
        <w:t>- HS trả lời câu hỏi, GV mời 2 -3 HS chia sẻ.</w:t>
      </w:r>
      <w:r>
        <w:br/>
      </w:r>
      <w:r>
        <w:t xml:space="preserve">- GV nhận xét, đánh giá, dẫn dắt vào bài học: </w:t>
      </w:r>
      <w:r>
        <w:rPr>
          <w:i/>
        </w:rPr>
        <w:t>Nguyễn Du là Đại thi hào dân tộc, Danh nhân văn hóa thế giới, người đã kết hợp nhuần nhuyễn tinh hoa của ngôn ngữ bác học với tinh hoa của ngôn ngữ bình dân trong tác phẩm của mình, đưa ngôn ngữ văn học của dân tộc lên một đỉnh cao chói lọi. Bởi vậy, cuộc đời và sự nghiệp của ông không chỉ có sự ảnh hưởng tới nền văn học Việt Nam thời đó mà còn để lại rất nhiều cảm hứng cho văn học ngày nay. Trong bài học hôm nay chúng ta sẽ cùng tìm hiểu về cuộc đời cũng như sự nghiệp của ông.</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thơ bảy chữ và văn bản </w:t>
      </w:r>
      <w:r>
        <w:rPr>
          <w:i/>
        </w:rPr>
        <w:t>Nguyễn Du – Cuộc đời và sự nghiệp</w:t>
      </w:r>
      <w:r>
        <w:t>.</w:t>
      </w:r>
      <w:r>
        <w:br/>
      </w:r>
      <w:r>
        <w:rPr>
          <w:b/>
        </w:rPr>
        <w:t xml:space="preserve">c. Sản phẩm: </w:t>
      </w:r>
      <w:r>
        <w:t xml:space="preserve">HS tiếp thu kiến thức và câu trả lời của HS </w:t>
      </w:r>
      <w:r>
        <w:br/>
      </w:r>
      <w:r>
        <w:rPr>
          <w:b/>
        </w:rPr>
        <w:t>d. Tổ chức thực hiện:</w:t>
      </w:r>
      <w:r>
        <w:br/>
      </w:r>
      <w:r>
        <w:rPr>
          <w:b/>
        </w:rPr>
        <w:t>………………………………………….</w:t>
      </w:r>
      <w:r>
        <w:br/>
      </w:r>
      <w:r>
        <w:rPr>
          <w:b/>
        </w:rPr>
        <w:t>………………………………………….</w:t>
      </w:r>
      <w:r>
        <w:br/>
      </w:r>
      <w:r>
        <w:rPr>
          <w:b/>
        </w:rPr>
        <w:t>………………………………………….</w:t>
      </w:r>
      <w:r>
        <w:br/>
      </w:r>
      <w:r>
        <w:rPr>
          <w:b/>
        </w:rPr>
        <w:t>Tài liệu có 9 trang, trên đây là tóm tắt 3 trang đầu của Giáo án Ngữ văn 11 Nguyễn Du – cuộc đời và sự nghiệp Cánh diều.</w:t>
      </w:r>
      <w:r>
        <w:br/>
      </w:r>
      <w:r>
        <w:rPr>
          <w:i/>
        </w:rPr>
        <w:t>Xem thử tài liệu tại đây:</w:t>
      </w:r>
      <w:r>
        <w:rPr>
          <w:b/>
        </w:rPr>
        <w:t xml:space="preserve"> Link tài liệu</w:t>
      </w:r>
      <w:r>
        <w:br/>
      </w:r>
      <w:r>
        <w:rPr>
          <w:b/>
        </w:rPr>
        <w:t>Xem thêm giáo án Ngữ văn 11 sách Cánh diều hay, chi tiết khác:</w:t>
      </w:r>
      <w:r>
        <w:br/>
      </w:r>
      <w:r>
        <w:t>Trao duyên</w:t>
      </w:r>
      <w:r>
        <w:br/>
      </w:r>
      <w:r>
        <w:t>Đọc tiểu thanh kí</w:t>
      </w:r>
      <w:r>
        <w:br/>
      </w:r>
      <w:r>
        <w:t>Anh hùng tiếng đã gọi rằng</w:t>
      </w:r>
      <w:r>
        <w:br/>
      </w:r>
      <w:r>
        <w:t>Thực hành tiếng việt trang 52</w:t>
      </w:r>
      <w:r>
        <w:br/>
      </w:r>
      <w:r>
        <w:t>Viết bài nghị luận về một tác phẩm nghệ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