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91</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91</w:t>
      </w:r>
      <w:r>
        <w:br/>
      </w:r>
      <w:r>
        <w:rPr>
          <w:b/>
        </w:rPr>
        <w:t>I. MỤC TIÊU</w:t>
      </w:r>
      <w:r>
        <w:br/>
      </w:r>
      <w:r>
        <w:rPr>
          <w:b/>
        </w:rPr>
        <w:t>1. Về mức độ/ yêu cầu cần đạt</w:t>
      </w:r>
      <w:r>
        <w:br/>
      </w:r>
      <w:r>
        <w:t>- HS nhận diện và phan tích được những đặc điểm của ngôn ngữ nói và ngôn ngữ viết về tình huống giao tiếp, các phương tiện biểu đạt ngôn ngữ và phi ngôn ngữ, từ đó, có ý thức nói và viết phù hợp.</w:t>
      </w:r>
      <w:r>
        <w:br/>
      </w:r>
      <w:r>
        <w:rPr>
          <w:b/>
        </w:rPr>
        <w:t>2. Về năng lực</w:t>
      </w:r>
      <w:r>
        <w:br/>
      </w:r>
      <w:r>
        <w:rPr>
          <w:b/>
        </w:rPr>
        <w:t>a. Năng lực chung</w:t>
      </w:r>
      <w:r>
        <w:br/>
      </w:r>
      <w:r>
        <w:t>- Năng lực giải quyết vấn đề, năng lực tự quản bản thân, năng lực giao tiếp, năng lực hợp tác...</w:t>
      </w:r>
      <w:r>
        <w:br/>
      </w:r>
      <w:r>
        <w:t>- Năng lực vận dụng cách trình bày theo các kiểu đoạn văn.</w:t>
      </w:r>
      <w:r>
        <w:br/>
      </w:r>
      <w:r>
        <w:rPr>
          <w:b/>
        </w:rPr>
        <w:t>b. Năng lực đặc thù</w:t>
      </w:r>
      <w:r>
        <w:br/>
      </w:r>
      <w:r>
        <w:t>- Năng lực xác định, phân tích đặc điểm của của ngôn ngữ nói và ngôn ngữ viết.</w:t>
      </w:r>
      <w:r>
        <w:br/>
      </w:r>
      <w:r>
        <w:t>- Năng lực phân tích, chỉ ra sự phù hợp của việc lựa chọn, sử dụng từ ngữ, về của ngôn ngữ nói và ngôn ngữ viết.</w:t>
      </w:r>
      <w:r>
        <w:br/>
      </w:r>
      <w:r>
        <w:t xml:space="preserve"> </w:t>
      </w:r>
      <w:r>
        <w:rPr>
          <w:b/>
        </w:rPr>
        <w:t>3. Về phẩm chất</w:t>
      </w:r>
      <w:r>
        <w:br/>
      </w:r>
      <w:r>
        <w:t>- Giúp HS có ý thức ham học, nghiêm túc, tích cực, ý thức sử dụng ngôn ngữ đúng, ý thức trau dồi tiếng Việt trong giao tiếp và tạo lập văn bản.</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trả lời câu hỏi: </w:t>
      </w:r>
      <w:r>
        <w:rPr>
          <w:i/>
        </w:rPr>
        <w:t>Theo em, yếu tố nào là phương tiện quan trọng nhất trong việc truyền tải thông tin giữa con người với nhau?</w:t>
      </w:r>
      <w:r>
        <w:br/>
      </w:r>
      <w:r>
        <w:t>- GV gọi HS trả lời và giải thích lí do.</w:t>
      </w:r>
      <w:r>
        <w:br/>
      </w:r>
      <w:r>
        <w:t xml:space="preserve">- GV dẫn dắt vào bài học mới: </w:t>
      </w:r>
      <w:r>
        <w:rPr>
          <w:i/>
        </w:rPr>
        <w:t>Ngôn ngữ là một hệ thống tín hiệu đặc biệt và quan trọng bậc nhất của loài người, phương tiện tư duy và công cụ giao tiếp xã hội. Ngôn ngữ được chia làm hai loại: nói và viết. Để tìm hiểu về ngôn ngữ nói và viết kĩ càng hơn, bài học hôm nay chúng ta sẽ cùng nhau khám phá!</w:t>
      </w:r>
      <w:r>
        <w:br/>
      </w:r>
      <w:r>
        <w:rPr>
          <w:b/>
        </w:rPr>
        <w:t xml:space="preserve">B. HOẠT ĐỘNG HÌNH THÀNH KIẾN THỨC </w:t>
      </w:r>
      <w:r>
        <w:br/>
      </w:r>
      <w:r>
        <w:rPr>
          <w:b/>
        </w:rPr>
        <w:t>Hoạt động 1: Tìm hiểu về ngôn ngữ nói và ngôn ngữ viết</w:t>
      </w:r>
      <w:r>
        <w:br/>
      </w:r>
      <w:r>
        <w:rPr>
          <w:b/>
        </w:rPr>
        <w:t>a. Mục tiêu:</w:t>
      </w:r>
      <w:r>
        <w:t xml:space="preserve"> Nắm được cách nhận biết đặc điểm của ngôn ngữ nói và ngôn ngữ viết</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xml:space="preserve">- GV hướng dẫn HS đọc phần Kiến thức Ngữ văn (trang 36,37/SGK) và trả lời câu hỏi: </w:t>
      </w:r>
      <w:r>
        <w:br/>
      </w:r>
      <w:r>
        <w:rPr>
          <w:i/>
        </w:rPr>
        <w:t>+ Ngôn ngữ nói và ngôn ngữ viết có những đặc điểm gì?</w:t>
      </w:r>
      <w:r>
        <w:br/>
      </w:r>
      <w:r>
        <w:rPr>
          <w:i/>
        </w:rPr>
        <w:t>+ Trong thực tế, chúng ta có thể gặp ngôn ngữ nói ở dạng viết và ngược lại ở đâu?</w:t>
      </w:r>
      <w:r>
        <w:br/>
      </w:r>
      <w:r>
        <w:t>- HS tiếp nhận nhiệm vụ.</w:t>
      </w:r>
      <w:r>
        <w:br/>
      </w:r>
      <w:r>
        <w:rPr>
          <w:b/>
        </w:rPr>
        <w:t>Bước 2: Thực hiện nhiệm vụ</w:t>
      </w:r>
      <w:r>
        <w:br/>
      </w:r>
      <w:r>
        <w:t>- HS trả lời câu hỏi.</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1. Ngôn ngữ nói</w:t>
      </w:r>
      <w:r>
        <w:br/>
      </w:r>
      <w:r>
        <w:t>- Phương tiện được sử dụng là âm thanh (phương tiện ngôn ngữ), kết hợp cử chỉ, điệu bộ, nét mặt, ánh mắt,…(phương tiện phi ngôn ngữ).</w:t>
      </w:r>
      <w:r>
        <w:br/>
      </w:r>
      <w:r>
        <w:t>- Có người nói và người nghe, người nói và người nghe có thể đổi vai cho nhau.</w:t>
      </w:r>
      <w:r>
        <w:br/>
      </w:r>
      <w:r>
        <w:t>- Ngôn ngữ: giản dị, dễ hiểu và những từ biểu cảm như trợ từ, thán từ.</w:t>
      </w:r>
      <w:r>
        <w:br/>
      </w:r>
      <w:r>
        <w:rPr>
          <w:b/>
        </w:rPr>
        <w:t>2. Ngôn ngữ viết</w:t>
      </w:r>
      <w:r>
        <w:br/>
      </w:r>
      <w:r>
        <w:t>- Phương tiện được sử dụng là chữ viết (phương tiện ngôn ngữ), kết hợp hình ảnh, kí hiệu, sơ đồ,…(phương tiện phi ngôn ngữ).</w:t>
      </w:r>
      <w:r>
        <w:br/>
      </w:r>
      <w:r>
        <w:t>- Giao tiếp bằng ngôn ngữ viết (viết thư, viết báo, viết sách,…) là hình thức giao tiếp mà người viết và người đọc không thể ngay lập tức đổi vai cho nhau.</w:t>
      </w:r>
      <w:r>
        <w:br/>
      </w:r>
      <w:r>
        <w:t>- Ngôn ngữ: trau chuốt, hoàn chỉnh.</w:t>
      </w:r>
      <w:r>
        <w:br/>
      </w:r>
      <w:r>
        <w:t>- Ngôn ngữ viết ít sử dụng các câu rút gọn, câu đặc biệt, các yếu tố chêm xen dư thừa.</w:t>
      </w:r>
      <w:r>
        <w:br/>
      </w:r>
      <w:r>
        <w:rPr>
          <w:b/>
        </w:rPr>
        <w:t>3. Ngôn ngữ viết và nói trong thực tế</w:t>
      </w:r>
      <w:r>
        <w:br/>
      </w:r>
      <w:r>
        <w:t>- Ngôn ngữ nói ở dạng viết: đối thoại của các nhân vật trong truyện, bản ghi các cuộc phỏng vấn, tọa đàm, nói chuyện,…</w:t>
      </w:r>
      <w:r>
        <w:br/>
      </w:r>
      <w:r>
        <w:t>- Ngôn ngữ viết ở dạng nói: thuyết trình trước tập thể, đọc văn bản, báo cáo,…</w:t>
      </w:r>
      <w:r>
        <w:br/>
      </w:r>
      <w:r>
        <w:br/>
      </w:r>
      <w:r>
        <w:br/>
      </w:r>
      <w:r>
        <w:br/>
      </w:r>
      <w:r>
        <w:br/>
      </w:r>
      <w:r>
        <w:rPr>
          <w:b/>
        </w:rPr>
        <w:t>………………………………………….</w:t>
      </w:r>
      <w:r>
        <w:br/>
      </w:r>
      <w:r>
        <w:rPr>
          <w:b/>
        </w:rPr>
        <w:t>………………………………………….</w:t>
      </w:r>
      <w:r>
        <w:br/>
      </w:r>
      <w:r>
        <w:rPr>
          <w:b/>
        </w:rPr>
        <w:t>………………………………………….</w:t>
      </w:r>
      <w:r>
        <w:br/>
      </w:r>
      <w:r>
        <w:rPr>
          <w:b/>
        </w:rPr>
        <w:t>Tài liệu có 8 trang, trên đây là tóm tắt 3 trang đầu của Giáo án Ngữ văn 11 Thực hành tiếng Việt trang 91 Cánh diều.</w:t>
      </w:r>
      <w:r>
        <w:br/>
      </w:r>
      <w:r>
        <w:rPr>
          <w:i/>
        </w:rPr>
        <w:t>Xem thử tài liệu tại đây:</w:t>
      </w:r>
      <w:r>
        <w:rPr>
          <w:b/>
        </w:rPr>
        <w:t xml:space="preserve"> Link tài liệu</w:t>
      </w:r>
      <w:r>
        <w:br/>
      </w:r>
      <w:r>
        <w:rPr>
          <w:b/>
        </w:rPr>
        <w:t>Xem thêm giáo án Ngữ văn 11 sách Cánh diều hay, chi tiết khác:</w:t>
      </w:r>
      <w:r>
        <w:br/>
      </w:r>
      <w:r>
        <w:t>Giáo án Chí Phèo</w:t>
      </w:r>
      <w:r>
        <w:br/>
      </w:r>
      <w:r>
        <w:t>Giáo án Chữ người tử tù</w:t>
      </w:r>
      <w:r>
        <w:br/>
      </w:r>
      <w:r>
        <w:t>Giáo án Thực hành đọc hiểu: Tấm lòng người mẹ</w:t>
      </w:r>
      <w:r>
        <w:br/>
      </w:r>
      <w:r>
        <w:t>Giáo án Viết bài nghị luận về một vấn đề đặt ra trong tác phẩm văn học</w:t>
      </w:r>
      <w:r>
        <w:br/>
      </w:r>
      <w:r>
        <w:t>Giáo án Nói và nghe: Thảo luận về một vấn đề xã hội đặt ra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