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Trăng sáng trên đầm sen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Ngữ văn 11 (Chân trời sáng tạo): Trăng sáng trên đầm sen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Mức độ/ yêu cầu cần đạt</w:t>
      </w:r>
      <w:r>
        <w:br/>
      </w:r>
      <w:r>
        <w:t xml:space="preserve">- Xác định được thể loại văn bản. </w:t>
      </w:r>
      <w:r>
        <w:br/>
      </w:r>
      <w:r>
        <w:t xml:space="preserve">- Nhận biết và phân tích được </w:t>
      </w:r>
      <w:r>
        <w:t xml:space="preserve">yếu tố trữ tình, yếu tố tự sự, ngôn ngữ văn học… trong văn bản. </w:t>
      </w:r>
      <w:r>
        <w:br/>
      </w:r>
      <w:r>
        <w:t xml:space="preserve">- Nhận biết và phân </w:t>
      </w:r>
      <w:r>
        <w:t>tích được cái tôi của tác giả và ngôn ngữ được sử dụng trong văn bản.</w:t>
      </w:r>
      <w:r>
        <w:t xml:space="preserve"> </w:t>
      </w:r>
      <w:r>
        <w:t xml:space="preserve"> </w:t>
      </w:r>
      <w:r>
        <w:br/>
      </w:r>
      <w:r>
        <w:t xml:space="preserve">- Xác định và phân tích được đặc trưng của thể loại bút kí và đặc sắc nghệ thuật của bài kí. 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>a. Năng lực chung</w:t>
      </w:r>
      <w:r>
        <w:br/>
      </w:r>
      <w:r>
        <w:t>- Năng lực giải quyết vấn đề, năng lực tự quản bản thân, năng lực giao tiếp, năng lực hợp tác...</w:t>
      </w:r>
      <w:r>
        <w:br/>
      </w:r>
      <w:r>
        <w:rPr>
          <w:b/>
        </w:rPr>
        <w:t>b. Năng lực riêng biệt:</w:t>
      </w:r>
      <w:r>
        <w:br/>
      </w:r>
      <w:r>
        <w:t xml:space="preserve">- Năng lực thu thập thông tin liên quan đến văn bản. </w:t>
      </w:r>
      <w:r>
        <w:rPr>
          <w:i/>
        </w:rPr>
        <w:t xml:space="preserve"> </w:t>
      </w:r>
      <w:r>
        <w:br/>
      </w:r>
      <w:r>
        <w:t xml:space="preserve">- Năng lực trình bày suy nghĩ, cảm nhận của cá nhân về văn bản. </w:t>
      </w:r>
      <w:r>
        <w:rPr>
          <w:i/>
        </w:rPr>
        <w:t xml:space="preserve"> </w:t>
      </w:r>
      <w:r>
        <w:br/>
      </w:r>
      <w:r>
        <w:t xml:space="preserve">- Năng lực hợp tác khi trao đổi, thảo luận về thành tựu nội dung, nghệ thuật, ý nghĩa văn bản. </w:t>
      </w:r>
      <w:r>
        <w:br/>
      </w:r>
      <w:r>
        <w:rPr>
          <w:b/>
        </w:rPr>
        <w:t>3. Phẩm chất</w:t>
      </w:r>
      <w:r>
        <w:br/>
      </w:r>
      <w:r>
        <w:t xml:space="preserve">- Giúp học sinh rèn luyện bản thân phát triển các phẩm chất tốt đẹp: Yêu thương con người, yêu thiên nhiên… 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giáo viên</w:t>
      </w:r>
      <w:r>
        <w:br/>
      </w:r>
      <w:r>
        <w:t>- Giáo án;</w:t>
      </w:r>
      <w:r>
        <w:br/>
      </w:r>
      <w:r>
        <w:t>- Phiếu bài tập, trả lời câu hỏi;</w:t>
      </w:r>
      <w:r>
        <w:br/>
      </w:r>
      <w:r>
        <w:t>- Tranh ảnh về nhà văn, hình ảnh;</w:t>
      </w:r>
      <w:r>
        <w:br/>
      </w:r>
      <w:r>
        <w:t>- Bảng phân công nhiệm vụ cho học sinh hoạt động trên lớp;</w:t>
      </w:r>
      <w:r>
        <w:br/>
      </w:r>
      <w:r>
        <w:t>- Bảng giao nhiệm vụ học tập cho học sinh ở nhà;</w:t>
      </w:r>
      <w:r>
        <w:br/>
      </w:r>
      <w:r>
        <w:rPr>
          <w:b/>
        </w:rPr>
        <w:t>2. Chuẩn bị của học sinh</w:t>
      </w:r>
      <w:r>
        <w:br/>
      </w:r>
      <w:r>
        <w:t>SGK, SBT Ngữ văn 11,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 xml:space="preserve">a. Mục tiêu: </w:t>
      </w:r>
      <w:r>
        <w:t>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 GV đặt cho HS những câu hỏi gợi mở vấn đề.</w:t>
      </w:r>
      <w:r>
        <w:br/>
      </w:r>
      <w:r>
        <w:rPr>
          <w:b/>
        </w:rPr>
        <w:t>c. Sản phẩm:</w:t>
      </w:r>
      <w:r>
        <w:t xml:space="preserve"> Nhận thức và thái độ học tập của HS.</w:t>
      </w:r>
      <w:r>
        <w:br/>
      </w:r>
      <w:r>
        <w:rPr>
          <w:b/>
        </w:rPr>
        <w:t>d. Tổ chức thực hiện:</w:t>
      </w:r>
      <w:r>
        <w:br/>
      </w:r>
      <w:r>
        <w:rPr>
          <w:i/>
        </w:rPr>
        <w:t xml:space="preserve">- Từ chia sẻ của HS, GV dẫn dắt vào bài học mới: </w:t>
      </w:r>
      <w:r>
        <w:t xml:space="preserve">Bài học </w:t>
      </w:r>
      <w:r>
        <w:rPr>
          <w:i/>
        </w:rPr>
        <w:t>Trăng sáng trên đầm sen</w:t>
      </w:r>
      <w:r>
        <w:t xml:space="preserve"> ngày hôm nay sẽ giúp chúng ta tìm hiểu và ngắm nhìn vẻ đẹp gần gũi của thiên nhiên quanh ta.</w:t>
      </w:r>
      <w:r>
        <w:t xml:space="preserve"> 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9 trang, trên đây là tóm tắt 2 trang đầu của Giáo án Ngữ văn 11 Trăng sáng trên đầm sen Chân trời sáng tạo. 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Giới thiệu bài học và tri thức ngữ văn trang 9</w:t>
      </w:r>
      <w:r>
        <w:br/>
      </w:r>
      <w:r>
        <w:t>Giáo án Ai đã đặt tên cho dòng sông</w:t>
      </w:r>
      <w:r>
        <w:br/>
      </w:r>
      <w:r>
        <w:t>Giáo án Cõi lá</w:t>
      </w:r>
      <w:r>
        <w:br/>
      </w:r>
      <w:r>
        <w:t>Giáo án Chiều xuân</w:t>
      </w:r>
      <w:r>
        <w:br/>
      </w:r>
      <w:r>
        <w:t>Giáo án Thực hành tiếng Việt trang 20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