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văn bản thuyết minh có lồng ghép một hay nhiều yếu tố như miêu tả, tự sự, biểu cảm, nghị luận</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Viết văn bản thuyết minh có lồng ghép một hay nhiều yếu tố như miêu tả, tự sự, biểu cảm, nghị luận</w:t>
      </w:r>
      <w:r>
        <w:br/>
      </w:r>
      <w:r>
        <w:rPr>
          <w:b/>
        </w:rPr>
        <w:t>I. MỤC TIÊU</w:t>
      </w:r>
      <w:r>
        <w:br/>
      </w:r>
      <w:r>
        <w:rPr>
          <w:b/>
        </w:rPr>
        <w:t>1. Mức độ/ yêu cầu cần đạt</w:t>
      </w:r>
      <w:r>
        <w:br/>
      </w:r>
      <w:r>
        <w:t>- HS nhận diện và viết được bài thơ đảm bảo các bước: chuẩn bị trước khi viết (xác định đề tài, mục đích, thu thập tư liệu); tìm ý và lập dàn ý; viết bài; chỉnh sửa bài viết, rút kinh nghiệm;</w:t>
      </w:r>
      <w:r>
        <w:br/>
      </w:r>
      <w:r>
        <w:t xml:space="preserve">- HS viết được bài thơ sáu chữ hoặc bảy chữ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Năng lực thu thập thông tin liên quan đến đề bài;</w:t>
      </w:r>
      <w:r>
        <w:br/>
      </w:r>
      <w:r>
        <w:t>- Năng lực trình bày suy nghĩ, cảm nhận của cá nhân;</w:t>
      </w:r>
      <w:r>
        <w:br/>
      </w:r>
      <w:r>
        <w:t>- Năng lực hợp tác khi trao đổi, thảo luận;</w:t>
      </w:r>
      <w:r>
        <w:br/>
      </w:r>
      <w:r>
        <w:t>- Năng lực viết, tạo lập văn bản.</w:t>
      </w:r>
      <w:r>
        <w:br/>
      </w:r>
      <w:r>
        <w:rPr>
          <w:b/>
        </w:rPr>
        <w:t>3. Phẩm chất</w:t>
      </w:r>
      <w:r>
        <w:br/>
      </w:r>
      <w:r>
        <w:t>- Ý thức tự giác, tích cực trong học tập.</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HS huy động tri thức đã có để trả lời câu hỏi.</w:t>
      </w:r>
      <w:r>
        <w:br/>
      </w:r>
      <w:r>
        <w:rPr>
          <w:b/>
        </w:rPr>
        <w:t>c. Sản phẩm:</w:t>
      </w:r>
      <w:r>
        <w:t xml:space="preserve"> Nhận thức và thái độ học tập của HS.</w:t>
      </w:r>
      <w:r>
        <w:br/>
      </w:r>
      <w:r>
        <w:rPr>
          <w:b/>
        </w:rPr>
        <w:t>d. Tổ chức thực hiện:</w:t>
      </w:r>
      <w:r>
        <w:br/>
      </w:r>
      <w:r>
        <w:rPr>
          <w:i/>
        </w:rPr>
        <w:t xml:space="preserve">- Từ chia sẻ của HS, GV dẫn dắt vào bài học mới: </w:t>
      </w:r>
      <w:r>
        <w:t>Hôm nay chúng ta sẽ cùng nhau học các bước để Viết văn bản thuyết minh có lồng ghép một hay nhiều yếu tố như miêu tả, tự sự, biểu cảm, nghị luận.</w:t>
      </w:r>
      <w:r>
        <w:br/>
      </w:r>
      <w:r>
        <w:rPr>
          <w:b/>
        </w:rPr>
        <w:t xml:space="preserve">B. HOẠT ĐỘNG HÌNH THÀNH KIẾN THỨC </w:t>
      </w:r>
      <w:r>
        <w:br/>
      </w:r>
      <w:r>
        <w:rPr>
          <w:b/>
        </w:rPr>
        <w:t>Hoạt động 1: Tìm hiểu một số điểm cần lưu ý khi viết một bài văn</w:t>
      </w:r>
      <w:r>
        <w:br/>
      </w:r>
      <w:r>
        <w:rPr>
          <w:b/>
        </w:rPr>
        <w:t>a. Mục tiêu:</w:t>
      </w:r>
      <w:r>
        <w:t xml:space="preserve"> Xác định được một số điểm cần lưu ý khi viết một bài văn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xml:space="preserve">- GV yêu cầu HS: </w:t>
      </w:r>
      <w:r>
        <w:rPr>
          <w:i/>
        </w:rPr>
        <w:t xml:space="preserve">Theo em khi viết một </w:t>
      </w:r>
      <w:r>
        <w:br/>
      </w:r>
      <w:r>
        <w:rPr>
          <w:i/>
        </w:rPr>
        <w:t xml:space="preserve">văn bản thuyết minh có lồng ghép một hay nhiều yếu tố như miêu tả, tự sự, biểu cảm, nghị luận cần lưu ý những gì? </w:t>
      </w:r>
      <w:r>
        <w:br/>
      </w:r>
      <w:r>
        <w:t>- HS thực hiện nhiệm vụ.</w:t>
      </w:r>
      <w:r>
        <w:br/>
      </w:r>
      <w:r>
        <w:rPr>
          <w:b/>
        </w:rPr>
        <w:t>Bước 2: HS trao đổi thảo luận, thực hiện nhiệm vụ</w:t>
      </w:r>
      <w:r>
        <w:br/>
      </w:r>
      <w:r>
        <w:t>- HS nghe và đặt câu hỏi liên quan đến bài học;</w:t>
      </w:r>
      <w:r>
        <w:br/>
      </w:r>
      <w:r>
        <w:t xml:space="preserve">- HS trình bày sản phẩm.  </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 xml:space="preserve">* Một số điểm cần lưu ý: </w:t>
      </w:r>
      <w:r>
        <w:br/>
      </w:r>
      <w:r>
        <w:t xml:space="preserve">- Kiểu bài: Thuyết minh có lồng ghép một hay nhiều yếu tố như miêu tả, tự sự, biểu cảm, nghị luận là kiểu bài thông tin tổng hợp, sử dụng kết hợp nhiều yếu tố, phương tiện để miêu tả, giải thích làm rõ đặc điểm của một đối tượng hoặc một quy trình hoạt động, giúp người đọc hiểu rõ về đối tượng hay quy trình hoạt động. </w:t>
      </w:r>
      <w:r>
        <w:br/>
      </w:r>
      <w:r>
        <w:t>- Yêu cầu đối với kiểu bài:</w:t>
      </w:r>
      <w:r>
        <w:br/>
      </w:r>
      <w:r>
        <w:t>+ Nêu được đối tượng hay quy trình cần thuyết minh</w:t>
      </w:r>
      <w:r>
        <w:br/>
      </w:r>
      <w:r>
        <w:t>+ Làm rõ các đặc điểm của đối tượng/ các bước thực hiện hay các công đoạn trong việc thực hiện quy trình.</w:t>
      </w:r>
      <w:r>
        <w:br/>
      </w:r>
      <w:r>
        <w:t>+ Lồng ghép được một hay nhiều yếu tố như miêu tả, tự sự, biểu cảm, nghị luận.</w:t>
      </w:r>
      <w:r>
        <w:br/>
      </w:r>
      <w:r>
        <w:t>+ Sắp xếp nội dung theo trình tự hợp lí.</w:t>
      </w:r>
      <w:r>
        <w:br/>
      </w:r>
      <w:r>
        <w:t>+ Sử dụng ngôn ngữ, phương tiện phi ngôn ngữ hỗ trợ phù hợp.</w:t>
      </w:r>
      <w:r>
        <w:br/>
      </w:r>
      <w:r>
        <w:t>+ Bố cục đảm bảo ba phần:</w:t>
      </w:r>
      <w:r>
        <w:br/>
      </w:r>
      <w:r>
        <w:t>Mở đầu: Nêu nhan đề bài viết và giới thiệu đối tượng/ quy trình cần thuyết minh.</w:t>
      </w:r>
      <w:r>
        <w:br/>
      </w:r>
      <w:r>
        <w:t xml:space="preserve">Nội dung chính: Lần lượt thuyết minh về các đặc điểm có lồng ghép một hay nhiều yếu tố như miêu tả, tự sự, biểu cảm, nghị luận và có thể kết hợp sử dụng một số phương tiện phi ngôn ngữ để hỗ trợ làm rõ nội dung thuyết minh. </w:t>
      </w:r>
      <w:r>
        <w:br/>
      </w:r>
      <w:r>
        <w:t xml:space="preserve">Kết thúc: Khẳng định giá trị của đối tượng/ quy trình trong đời sống hoặc nêu tác dụng của việc nhận thức đúng về đối tượng/ quy trình. </w:t>
      </w:r>
      <w:r>
        <w:br/>
      </w:r>
      <w:r>
        <w:br/>
      </w:r>
      <w:r>
        <w:br/>
      </w:r>
      <w:r>
        <w:br/>
      </w:r>
      <w:r>
        <w:br/>
      </w:r>
      <w:r>
        <w:rPr>
          <w:b/>
        </w:rPr>
        <w:t>………………………………………….</w:t>
      </w:r>
      <w:r>
        <w:br/>
      </w:r>
      <w:r>
        <w:rPr>
          <w:b/>
        </w:rPr>
        <w:t>………………………………………….</w:t>
      </w:r>
      <w:r>
        <w:br/>
      </w:r>
      <w:r>
        <w:rPr>
          <w:b/>
        </w:rPr>
        <w:t>………………………………………….</w:t>
      </w:r>
      <w:r>
        <w:br/>
      </w:r>
      <w:r>
        <w:rPr>
          <w:b/>
        </w:rPr>
        <w:t xml:space="preserve">Tài liệu có 13 trang, trên đây là tóm tắt 3 trang đầu của Giáo án Ngữ văn 11 Viết văn bản thuyết minh có lồng ghép một hay nhiều yếu tố như miêu tả, tự sự, biểu cảm, nghị luận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Thực hành tiếng Việt trang 20</w:t>
      </w:r>
      <w:r>
        <w:br/>
      </w:r>
      <w:r>
        <w:t>Giáo án Trăng sáng trên đầm sen</w:t>
      </w:r>
      <w:r>
        <w:br/>
      </w:r>
      <w:r>
        <w:t>Giáo án Giới thiệu một tác phẩm văn học hoặc một tác phẩm nghệ thuật theo lựa chọn cá nhân</w:t>
      </w:r>
      <w:r>
        <w:br/>
      </w:r>
      <w:r>
        <w:t>Giáo án Nắm bắt nội dung thuyết trình và quan điểm của người nói; nhận xét, đánh giá, đặt câu hỏi về bài thuyết minh</w:t>
      </w:r>
      <w:r>
        <w:br/>
      </w:r>
      <w:r>
        <w:t>Giáo án Ôn tập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