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Nitơ - Photpho</w:t>
      </w:r>
    </w:p>
    <w:p>
      <w:r>
        <w:rPr>
          <w:b/>
        </w:rPr>
        <w:t>Mục lục Dạng bài và Công thức Hóa học 11 - Nitơ - Photpho</w:t>
      </w:r>
      <w:r>
        <w:br/>
      </w:r>
      <w:r>
        <w:rPr>
          <w:b/>
        </w:rPr>
        <w:t>Trắc nghiệm lý thuyết Chương 2 Nitơ – photpho có lời giải</w:t>
      </w:r>
      <w:r>
        <w:br/>
      </w:r>
      <w:r>
        <w:rPr>
          <w:b/>
        </w:rPr>
        <w:t>Bài tập tổng hợp amoniac và cách giải</w:t>
      </w:r>
      <w:r>
        <w:br/>
      </w:r>
      <w:r>
        <w:rPr>
          <w:b/>
        </w:rPr>
        <w:t>Bài tập kim loại tác dụng với HNO3 và cách giải</w:t>
      </w:r>
      <w:r>
        <w:br/>
      </w:r>
      <w:r>
        <w:rPr>
          <w:b/>
        </w:rPr>
        <w:t>Bài tập hợp chất tác dụng với HNO3 và cách giải</w:t>
      </w:r>
      <w:r>
        <w:br/>
      </w:r>
      <w:r>
        <w:rPr>
          <w:b/>
        </w:rPr>
        <w:t>Bài tập xác định chất khử, sản phẩm khử và cách giải</w:t>
      </w:r>
      <w:r>
        <w:br/>
      </w:r>
      <w:r>
        <w:rPr>
          <w:b/>
        </w:rPr>
        <w:t>Bài tập nhiệt phân muối nitrat và cách giải</w:t>
      </w:r>
      <w:r>
        <w:br/>
      </w:r>
      <w:r>
        <w:rPr>
          <w:b/>
        </w:rPr>
        <w:t>Các dạng toán P2O5 tác dụng với dung dịch kiềm và cách giải</w:t>
      </w:r>
      <w:r>
        <w:br/>
      </w:r>
      <w:r>
        <w:rPr>
          <w:b/>
        </w:rPr>
        <w:t>Công thức tính nhanh số mol HNO3 phản ứng</w:t>
      </w:r>
      <w:r>
        <w:br/>
      </w:r>
      <w:r>
        <w:rPr>
          <w:b/>
        </w:rPr>
        <w:t>Công thức tính nhanh khối lượng muối nitrat</w:t>
      </w:r>
      <w:r>
        <w:br/>
      </w:r>
      <w:r>
        <w:rPr>
          <w:b/>
        </w:rPr>
        <w:t>Công thức tính nhanh hiệu suất tổng hợp NH3</w:t>
      </w:r>
      <w:r>
        <w:br/>
      </w:r>
      <w:r>
        <w:rPr>
          <w:b/>
        </w:rPr>
        <w:t>Công thức tính số mol OH- khi cho P2O5 tác dụng với dung dịch kiềm</w:t>
      </w:r>
      <w:r>
        <w:br/>
      </w:r>
      <w:r>
        <w:rPr>
          <w:b/>
        </w:rPr>
        <w:t>Công thức tính độ dinh dưỡng của phân bón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Cacbon - Silic</w:t>
      </w:r>
      <w:r>
        <w:br/>
      </w:r>
      <w:r>
        <w:t>Các dạng bài tập Đại cương về hóa học hữu cơ</w:t>
      </w:r>
      <w:r>
        <w:br/>
      </w:r>
      <w:r>
        <w:t>Các dạng bài tập Hiđrocacbon no</w:t>
      </w:r>
      <w:r>
        <w:br/>
      </w:r>
      <w:r>
        <w:t>Các dạng bài tập Hiđrocacbon không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Dẫn xuất halogen - Ancol - Phenol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