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của ankan</w:t>
      </w:r>
    </w:p>
    <w:p>
      <w:r>
        <w:rPr>
          <w:b/>
        </w:rPr>
        <w:t>Công thức tính nhanh số đồng phân của ankan</w:t>
      </w:r>
      <w:r>
        <w:br/>
      </w:r>
      <w:r>
        <w:t>Ankan là hidrocacbon no, mạch hở có CTTQ C</w:t>
      </w:r>
      <w:r>
        <w:rPr>
          <w:vertAlign w:val="subscript"/>
        </w:rPr>
        <w:t>n</w:t>
      </w:r>
      <w:r>
        <w:t>H</w:t>
      </w:r>
      <w:r>
        <w:rPr>
          <w:vertAlign w:val="subscript"/>
        </w:rPr>
        <w:t>2n+2</w:t>
      </w:r>
      <w:r>
        <w:t xml:space="preserve"> (n ≥ 1) hay còn gọi là parafin. Một trong những bài toán quan trọng của hợp chất ankan đó là đếm số đồng phân của ankan. Nhiều bạn khi viết, đếm đồng phân thường viết không có qui luật dẫn đến thường thiếu đồng phân. Vậy có cách nào viết nhanh và chính xác đồng phân hay không? Có mẹo tính toán nhanh nào hay không? Tất cả điều trên, đều nằm ở bài viết bên dưới. Các em hãy tham khảo nhé.</w:t>
      </w:r>
      <w:r>
        <w:br/>
      </w:r>
      <w:r>
        <w:rPr>
          <w:b/>
        </w:rPr>
      </w:r>
      <w:r>
        <w:br/>
      </w:r>
      <w:r>
        <w:rPr>
          <w:b/>
        </w:rPr>
        <w:t>1. Công thức tính nhanh số đồng phân của ankan</w:t>
      </w:r>
      <w:r>
        <w:br/>
      </w:r>
      <w:r>
        <w:t>- Trong phân tử ankan chỉ gồm các liên kết đơn C-C và C-H.</w:t>
      </w:r>
      <w:r>
        <w:br/>
      </w:r>
      <w:r>
        <w:t>- Công thức tổng quát</w:t>
      </w:r>
      <w:r>
        <w:rPr>
          <w:b/>
        </w:rPr>
        <w:t xml:space="preserve">: </w:t>
      </w:r>
      <w:r>
        <w:t>C</w:t>
      </w:r>
      <w:r>
        <w:rPr>
          <w:vertAlign w:val="subscript"/>
        </w:rPr>
        <w:t>n</w:t>
      </w:r>
      <w:r>
        <w:t>H</w:t>
      </w:r>
      <w:r>
        <w:rPr>
          <w:vertAlign w:val="subscript"/>
        </w:rPr>
        <w:t>2n+2</w:t>
      </w:r>
      <w:r>
        <w:t xml:space="preserve"> (n ≥ 1)</w:t>
      </w:r>
      <w:r>
        <w:br/>
      </w:r>
      <w:r>
        <w:t>- Ankan chỉ có đồng phân mạch cacbon và từ C</w:t>
      </w:r>
      <w:r>
        <w:rPr>
          <w:vertAlign w:val="subscript"/>
        </w:rPr>
        <w:t>4</w:t>
      </w:r>
      <w:r>
        <w:t xml:space="preserve"> trở đi mới có đồng phân.</w:t>
      </w:r>
      <w:r>
        <w:br/>
      </w:r>
      <w:r>
        <w:t>- Công thức tính nhanh đồng phân : 2</w:t>
      </w:r>
      <w:r>
        <w:rPr>
          <w:vertAlign w:val="superscript"/>
        </w:rPr>
        <w:t>n-4</w:t>
      </w:r>
      <w:r>
        <w:t xml:space="preserve"> + 1 (3 &lt; n &lt; 7)</w:t>
      </w:r>
      <w:r>
        <w:br/>
      </w:r>
      <w:r>
        <w:t>Ví dụ: Tính số đồng phân của ankan C</w:t>
      </w:r>
      <w:r>
        <w:rPr>
          <w:vertAlign w:val="subscript"/>
        </w:rPr>
        <w:t>5</w:t>
      </w:r>
      <w:r>
        <w:t>H</w:t>
      </w:r>
      <w:r>
        <w:rPr>
          <w:vertAlign w:val="subscript"/>
        </w:rPr>
        <w:t>12</w:t>
      </w:r>
      <w:r>
        <w:t>?</w:t>
      </w:r>
      <w:r>
        <w:br/>
      </w:r>
      <w:r>
        <w:rPr>
          <w:b/>
        </w:rPr>
        <w:t>Hướng dẫn giải:</w:t>
      </w:r>
      <w:r>
        <w:br/>
      </w:r>
      <w:r>
        <w:t>Số đồng phân của ankan C</w:t>
      </w:r>
      <w:r>
        <w:rPr>
          <w:vertAlign w:val="subscript"/>
        </w:rPr>
        <w:t>5</w:t>
      </w:r>
      <w:r>
        <w:t>H</w:t>
      </w:r>
      <w:r>
        <w:rPr>
          <w:vertAlign w:val="subscript"/>
        </w:rPr>
        <w:t>12</w:t>
      </w:r>
      <w:r>
        <w:t xml:space="preserve"> là: 2</w:t>
      </w:r>
      <w:r>
        <w:rPr>
          <w:vertAlign w:val="superscript"/>
        </w:rPr>
        <w:t>5-4</w:t>
      </w:r>
      <w:r>
        <w:t xml:space="preserve"> + 1 = 3 đồng phân.</w:t>
      </w:r>
      <w:r>
        <w:br/>
      </w:r>
      <w:r>
        <w:rPr>
          <w:b/>
        </w:rPr>
      </w:r>
      <w:r>
        <w:br/>
      </w:r>
      <w:r>
        <w:rPr>
          <w:b/>
        </w:rPr>
        <w:t>2. Bạn nên biết</w:t>
      </w:r>
      <w:r>
        <w:br/>
      </w:r>
      <w:r>
        <w:t>- Bậc của một nguyên tử C ở phân tử ankan bằng số nguyên tử C liên kết trực tiếp với nó.</w:t>
      </w:r>
      <w:r>
        <w:br/>
      </w:r>
      <w:r>
        <w:t>+ Ankan mà trong phân tử chỉ chứa C bậc I và II là ankan không phân nhánh.</w:t>
      </w:r>
      <w:r>
        <w:br/>
      </w:r>
      <w:r>
        <w:t>+ Ankan mà trong phân tử chỉ chứa C bậc III và IV là ankan phân nhánh.</w:t>
      </w:r>
      <w:r>
        <w:br/>
      </w:r>
      <w:r>
        <w:t xml:space="preserve"> Ví dụ:</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c289e0ec44472e8201dda4fc2b1962.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3. Mở rộng</w:t>
      </w:r>
      <w:r>
        <w:br/>
      </w:r>
      <w:r>
        <w:t>Cách viết đồng phân một cách nhanh chóng và chính xác:</w:t>
      </w:r>
      <w:r>
        <w:br/>
      </w:r>
      <w:r>
        <w:t xml:space="preserve">- </w:t>
      </w:r>
      <w:r>
        <w:t>B</w:t>
      </w:r>
      <w:r>
        <w:t xml:space="preserve">ước </w:t>
      </w:r>
      <w:r>
        <w:t>1</w:t>
      </w:r>
      <w:r>
        <w:t>:</w:t>
      </w:r>
      <w:r>
        <w:t xml:space="preserve"> Liệt kê ra các trường hợp mạch chính có thể x</w:t>
      </w:r>
      <w:r>
        <w:t>ảy</w:t>
      </w:r>
      <w:r>
        <w:t xml:space="preserve"> ra bằng cách vẽ mạch chính đầu tiên là mạch thẳng, chứa toàn bộ cacbon</w:t>
      </w:r>
      <w:r>
        <w:t xml:space="preserve">; sau đó chuyển dần từng cacbon trong mạch chính thành nhánh. </w:t>
      </w:r>
      <w:r>
        <w:br/>
      </w:r>
      <w:r>
        <w:t>Lưu ý: Số C bị cắt để tạo nhánh bao giờ cũng phải nhỏ hơn ½ số C có ở mạch chính.</w:t>
      </w:r>
      <w:r>
        <w:br/>
      </w:r>
      <w:r>
        <w:t>- Bước 2:</w:t>
      </w:r>
      <w:r>
        <w:t xml:space="preserve"> Viết </w:t>
      </w:r>
      <w:r>
        <w:t>công thức cấu tạo</w:t>
      </w:r>
      <w:r>
        <w:t xml:space="preserve"> của ankan bằng cách điền thêm nguyên tử H vào mạch chính.</w:t>
      </w:r>
      <w:r>
        <w:br/>
      </w:r>
      <w:r>
        <w:rPr>
          <w:b/>
        </w:rPr>
        <w:t>Ví dụ minh họa:</w:t>
      </w:r>
      <w:r>
        <w:t xml:space="preserve"> Viết các đồng phân cấu tạo của C</w:t>
      </w:r>
      <w:r>
        <w:rPr>
          <w:vertAlign w:val="subscript"/>
        </w:rPr>
        <w:t>5</w:t>
      </w:r>
      <w:r>
        <w:t>H</w:t>
      </w:r>
      <w:r>
        <w:rPr>
          <w:vertAlign w:val="subscript"/>
        </w:rPr>
        <w:t>12</w:t>
      </w:r>
      <w:r>
        <w:t xml:space="preserve"> ?</w:t>
      </w:r>
      <w:r>
        <w:br/>
      </w:r>
      <w:r>
        <w:rPr>
          <w:b/>
        </w:rPr>
        <w:t xml:space="preserve">Hướng dẫn giải </w:t>
      </w:r>
      <w:r>
        <w:br/>
      </w:r>
      <w:r>
        <w:t>Đồng phân mạch thẳng</w:t>
      </w:r>
      <w:r>
        <w:br/>
      </w:r>
      <w:r>
        <w:t>CH</w:t>
      </w:r>
      <w:r>
        <w:rPr>
          <w:vertAlign w:val="subscript"/>
        </w:rPr>
        <w:t>3</w:t>
      </w:r>
      <w:r>
        <w:t xml:space="preserve"> – CH</w:t>
      </w:r>
      <w:r>
        <w:rPr>
          <w:vertAlign w:val="subscript"/>
        </w:rPr>
        <w:t>2</w:t>
      </w:r>
      <w:r>
        <w:t xml:space="preserve"> – CH</w:t>
      </w:r>
      <w:r>
        <w:rPr>
          <w:vertAlign w:val="subscript"/>
        </w:rPr>
        <w:t>2</w:t>
      </w:r>
      <w:r>
        <w:t xml:space="preserve"> – CH</w:t>
      </w:r>
      <w:r>
        <w:rPr>
          <w:vertAlign w:val="subscript"/>
        </w:rPr>
        <w:t>2</w:t>
      </w:r>
      <w:r>
        <w:t xml:space="preserve"> – CH</w:t>
      </w:r>
      <w:r>
        <w:rPr>
          <w:vertAlign w:val="subscript"/>
        </w:rPr>
        <w:t>3</w:t>
      </w:r>
      <w:r>
        <w:br/>
      </w:r>
      <w:r>
        <w:t>Đồng phân mạch nhánh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b30c5b724b41b9a8c0c1b0490adbe8.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1ed9a5534564c8799d5f345597a80d5.jpg"/>
                    <pic:cNvPicPr/>
                  </pic:nvPicPr>
                  <pic:blipFill>
                    <a:blip r:embed="rId11"/>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 xml:space="preserve">Câu 1: </w:t>
      </w:r>
      <w:r>
        <w:t>Số đồng phân của ankan C</w:t>
      </w:r>
      <w:r>
        <w:rPr>
          <w:vertAlign w:val="subscript"/>
        </w:rPr>
        <w:t>4</w:t>
      </w:r>
      <w:r>
        <w:t>H</w:t>
      </w:r>
      <w:r>
        <w:rPr>
          <w:vertAlign w:val="subscript"/>
        </w:rPr>
        <w:t>10</w:t>
      </w:r>
      <w:r>
        <w:t xml:space="preserve"> là:</w:t>
      </w:r>
      <w:r>
        <w:br/>
      </w:r>
      <w:r>
        <w:t>A. 2</w:t>
      </w:r>
      <w:r>
        <w:br/>
      </w:r>
      <w:r>
        <w:t>B. 3</w:t>
      </w:r>
      <w:r>
        <w:br/>
      </w:r>
      <w:r>
        <w:t>C. 4</w:t>
      </w:r>
      <w:r>
        <w:br/>
      </w:r>
      <w:r>
        <w:t>D. 5</w:t>
      </w:r>
      <w:r>
        <w:br/>
      </w:r>
      <w:r>
        <w:rPr>
          <w:b/>
        </w:rPr>
        <w:t>Hướng dẫn giải</w:t>
      </w:r>
      <w:r>
        <w:br/>
      </w:r>
      <w:r>
        <w:t>Số đồng phân của ankan C</w:t>
      </w:r>
      <w:r>
        <w:rPr>
          <w:vertAlign w:val="subscript"/>
        </w:rPr>
        <w:t>4</w:t>
      </w:r>
      <w:r>
        <w:t>H</w:t>
      </w:r>
      <w:r>
        <w:rPr>
          <w:vertAlign w:val="subscript"/>
        </w:rPr>
        <w:t>0</w:t>
      </w:r>
      <w:r>
        <w:t xml:space="preserve"> là 2</w:t>
      </w:r>
      <w:r>
        <w:rPr>
          <w:vertAlign w:val="superscript"/>
        </w:rPr>
        <w:t>4-4</w:t>
      </w:r>
      <w:r>
        <w:t xml:space="preserve"> + 1.</w:t>
      </w:r>
      <w:r>
        <w:br/>
      </w:r>
      <w:r>
        <w:t>Cụ thể:</w:t>
      </w:r>
      <w:r>
        <w:t xml:space="preserve">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ecb9c7297364e8f9ea805f0dd91db19.jpg"/>
                    <pic:cNvPicPr/>
                  </pic:nvPicPr>
                  <pic:blipFill>
                    <a:blip r:embed="rId12"/>
                    <a:stretch>
                      <a:fillRect/>
                    </a:stretch>
                  </pic:blipFill>
                  <pic:spPr>
                    <a:xfrm>
                      <a:off x="0" y="0"/>
                      <a:ext cx="1905000" cy="1905000"/>
                    </a:xfrm>
                    <a:prstGeom prst="rect"/>
                  </pic:spPr>
                </pic:pic>
              </a:graphicData>
            </a:graphic>
          </wp:inline>
        </w:drawing>
      </w:r>
      <w:r>
        <w:br/>
      </w:r>
      <w:r>
        <w:rPr>
          <w:b/>
        </w:rPr>
        <w:t>Đáp án A</w:t>
      </w:r>
      <w:r>
        <w:br/>
      </w:r>
      <w:r>
        <w:rPr>
          <w:b/>
        </w:rPr>
        <w:t xml:space="preserve">Câu 2: </w:t>
      </w:r>
      <w:r>
        <w:t>Số đồng phân của ankan C</w:t>
      </w:r>
      <w:r>
        <w:rPr>
          <w:vertAlign w:val="subscript"/>
        </w:rPr>
        <w:t>6</w:t>
      </w:r>
      <w:r>
        <w:t>H</w:t>
      </w:r>
      <w:r>
        <w:rPr>
          <w:vertAlign w:val="subscript"/>
        </w:rPr>
        <w:t>14</w:t>
      </w:r>
      <w:r>
        <w:t xml:space="preserve"> là:</w:t>
      </w:r>
      <w:r>
        <w:br/>
      </w:r>
      <w:r>
        <w:t>A. 2</w:t>
      </w:r>
      <w:r>
        <w:br/>
      </w:r>
      <w:r>
        <w:t>B. 3</w:t>
      </w:r>
      <w:r>
        <w:br/>
      </w:r>
      <w:r>
        <w:t>C. 4</w:t>
      </w:r>
      <w:r>
        <w:br/>
      </w:r>
      <w:r>
        <w:t>D. 5</w:t>
      </w:r>
      <w:r>
        <w:br/>
      </w:r>
      <w:r>
        <w:rPr>
          <w:b/>
        </w:rPr>
        <w:t>Hướng dẫn giải</w:t>
      </w:r>
      <w:r>
        <w:br/>
      </w:r>
      <w:r>
        <w:t xml:space="preserve"> Số đồng phân của ankan là C</w:t>
      </w:r>
      <w:r>
        <w:rPr>
          <w:vertAlign w:val="subscript"/>
        </w:rPr>
        <w:t>6</w:t>
      </w:r>
      <w:r>
        <w:t>H</w:t>
      </w:r>
      <w:r>
        <w:rPr>
          <w:vertAlign w:val="subscript"/>
        </w:rPr>
        <w:t>14</w:t>
      </w:r>
      <w:r>
        <w:t xml:space="preserve"> là 2</w:t>
      </w:r>
      <w:r>
        <w:rPr>
          <w:vertAlign w:val="superscript"/>
        </w:rPr>
        <w:t xml:space="preserve">6-4 </w:t>
      </w:r>
      <w:r>
        <w:t>+ 1 = 5</w:t>
      </w:r>
      <w:r>
        <w:br/>
      </w:r>
      <w:r>
        <w:t xml:space="preserve">Cụ thể: </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e18d1f5a985471e842768e185165949.jpg"/>
                    <pic:cNvPicPr/>
                  </pic:nvPicPr>
                  <pic:blipFill>
                    <a:blip r:embed="rId13"/>
                    <a:stretch>
                      <a:fillRect/>
                    </a:stretch>
                  </pic:blipFill>
                  <pic:spPr>
                    <a:xfrm>
                      <a:off x="0" y="0"/>
                      <a:ext cx="1905000" cy="1905000"/>
                    </a:xfrm>
                    <a:prstGeom prst="rect"/>
                  </pic:spPr>
                </pic:pic>
              </a:graphicData>
            </a:graphic>
          </wp:inline>
        </w:drawing>
      </w:r>
      <w:r>
        <w:br/>
      </w:r>
      <w:r>
        <w:rPr>
          <w:b/>
        </w:rPr>
        <w:t>Đáp án D</w:t>
      </w:r>
      <w:r>
        <w:br/>
      </w:r>
      <w:r>
        <w:rPr>
          <w:b/>
        </w:rPr>
        <w:t xml:space="preserve">Câu 3: </w:t>
      </w:r>
      <w:r>
        <w:t>Số đồng phân của ankan là: C</w:t>
      </w:r>
      <w:r>
        <w:rPr>
          <w:vertAlign w:val="subscript"/>
        </w:rPr>
        <w:t>7</w:t>
      </w:r>
      <w:r>
        <w:t>H</w:t>
      </w:r>
      <w:r>
        <w:rPr>
          <w:vertAlign w:val="subscript"/>
        </w:rPr>
        <w:t>16</w:t>
      </w:r>
      <w:r>
        <w:t xml:space="preserve"> là:</w:t>
      </w:r>
      <w:r>
        <w:br/>
      </w:r>
      <w:r>
        <w:t>A. 9</w:t>
      </w:r>
      <w:r>
        <w:br/>
      </w:r>
      <w:r>
        <w:t>B. 8</w:t>
      </w:r>
      <w:r>
        <w:br/>
      </w:r>
      <w:r>
        <w:t>C. 7</w:t>
      </w:r>
      <w:r>
        <w:br/>
      </w:r>
      <w:r>
        <w:t>D. 6</w:t>
      </w:r>
      <w:r>
        <w:br/>
      </w:r>
      <w:r>
        <w:rPr>
          <w:b/>
        </w:rPr>
        <w:t>Hướng dẫn giải</w:t>
      </w:r>
      <w:r>
        <w:br/>
      </w:r>
      <w:r>
        <w:t xml:space="preserve">Các đồng phân của ankan là: </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9bceb179c0b4d4db0e0b036bcd0f6e3.jpg"/>
                    <pic:cNvPicPr/>
                  </pic:nvPicPr>
                  <pic:blipFill>
                    <a:blip r:embed="rId14"/>
                    <a:stretch>
                      <a:fillRect/>
                    </a:stretch>
                  </pic:blipFill>
                  <pic:spPr>
                    <a:xfrm>
                      <a:off x="0" y="0"/>
                      <a:ext cx="1905000" cy="1905000"/>
                    </a:xfrm>
                    <a:prstGeom prst="rect"/>
                  </pic:spPr>
                </pic:pic>
              </a:graphicData>
            </a:graphic>
          </wp:inline>
        </w:drawing>
      </w:r>
      <w:r>
        <w:br/>
      </w:r>
      <w:r>
        <w:t>Vậy có 9 đồng phân của ankan C</w:t>
      </w:r>
      <w:r>
        <w:rPr>
          <w:vertAlign w:val="subscript"/>
        </w:rPr>
        <w:t>7</w:t>
      </w:r>
      <w:r>
        <w:t>H</w:t>
      </w:r>
      <w:r>
        <w:rPr>
          <w:vertAlign w:val="subscript"/>
        </w:rPr>
        <w:t>14</w:t>
      </w:r>
      <w:r>
        <w:t>.</w:t>
      </w:r>
      <w:r>
        <w:br/>
      </w:r>
      <w:r>
        <w:rPr>
          <w:b/>
        </w:rPr>
        <w:t>Đáp án A</w:t>
      </w:r>
      <w:r>
        <w:br/>
      </w:r>
      <w:r>
        <w:rPr>
          <w:b/>
        </w:rPr>
        <w:t>Xem thêm các dạng bài tập và công thức Hoá học lớp 11 hay, chi tiết khác:</w:t>
      </w:r>
      <w:r>
        <w:br/>
      </w:r>
      <w:r>
        <w:t>Công thức tính nhanh số mol ankan</w:t>
      </w:r>
      <w:r>
        <w:br/>
      </w:r>
      <w:r>
        <w:t>Công thức tính khí đốt cháy ankan</w:t>
      </w:r>
      <w:r>
        <w:br/>
      </w:r>
      <w:r>
        <w:t>Công thức crăckinh ankan</w:t>
      </w:r>
      <w:r>
        <w:br/>
      </w:r>
      <w:r>
        <w:t>Trắc nghiệm lý thuyết Hóa 11 Chương 6 Hiđrocacbon không no</w:t>
      </w:r>
      <w:r>
        <w:br/>
      </w:r>
      <w:r>
        <w:t>Các dạng toán về Tập hợp Q các số hữu tỉ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