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8: Xà phòng và chất giặt rửa</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8: Xà phòng và chất giặt rửa</w:t>
      </w:r>
      <w:r>
        <w:br/>
      </w:r>
      <w:r>
        <w:rPr>
          <w:b/>
        </w:rPr>
        <w:t>A. Lý thuyết cần nắm vững</w:t>
      </w:r>
      <w:r>
        <w:br/>
      </w:r>
      <w:r>
        <w:rPr>
          <w:b/>
        </w:rPr>
        <w:t>I. Khái niệm, đặc điểm cấu tạo, tính chất giặt rửa của xà phòng và chất giặt rửa</w:t>
      </w:r>
      <w:r>
        <w:br/>
      </w:r>
      <w:r>
        <w:rPr>
          <w:b/>
        </w:rPr>
        <w:t>1. Khái niệm</w:t>
      </w:r>
      <w:r>
        <w:br/>
      </w:r>
      <w:r>
        <w:rPr>
          <w:b/>
        </w:rPr>
        <w:t xml:space="preserve">♦ Xà phòng </w:t>
      </w:r>
      <w:r>
        <w:t>là hỗn hợp muối sodium hoặc potassium của các acid béo và các chất phụ gia.</w:t>
      </w:r>
      <w:r>
        <w:br/>
      </w:r>
      <w:r>
        <w:t>- Các muối thường là của acid béo no như palmitic acid và stearic acid.</w:t>
      </w:r>
      <w:r>
        <w:br/>
      </w:r>
      <w:r>
        <w:t>- Các phụ gia trong xà phòng thường là chất độn làm tăng độ cứng, dễ đúc thành bánh, chất tạo màu và chất tạo hương, …</w:t>
      </w:r>
      <w:r>
        <w:br/>
      </w:r>
      <w:r>
        <w:t xml:space="preserve">♦ </w:t>
      </w:r>
      <w:r>
        <w:rPr>
          <w:b/>
        </w:rPr>
        <w:t>Chất giặt rửa tự nhiên và tổng hợp</w:t>
      </w:r>
      <w:r>
        <w:t xml:space="preserve"> có tác dụng giặt rửa như xà phòng nhưng không phải muối sodium, potassium của các acid béo.</w:t>
      </w:r>
      <w:r>
        <w:br/>
      </w:r>
      <w:r>
        <w:t>- Chất giặt rửa tự nhiên đã có từ xa xưa như nước bồ hòn, bồ kết, …</w:t>
      </w:r>
      <w:r>
        <w:br/>
      </w:r>
      <w:r>
        <w:t>- Chất giặt rửa tổng hợp thường là các muối sodium như sodium alkylsulfate (R-OSO</w:t>
      </w:r>
      <w:r>
        <w:rPr>
          <w:vertAlign w:val="subscript"/>
        </w:rPr>
        <w:t>3</w:t>
      </w:r>
      <w:r>
        <w:t>Na), sodium alkylbenzenesulfonate (R-SO</w:t>
      </w:r>
      <w:r>
        <w:rPr>
          <w:vertAlign w:val="subscript"/>
        </w:rPr>
        <w:t>3</w:t>
      </w:r>
      <w:r>
        <w:t>Na), …</w:t>
      </w:r>
      <w:r>
        <w:br/>
      </w:r>
      <w:r>
        <w:rPr>
          <w:b/>
        </w:rPr>
      </w:r>
      <w:r>
        <w:br/>
      </w:r>
      <w:r>
        <w:rPr>
          <w:b/>
        </w:rPr>
        <w:t>2. Đặc điểm cấu tạo</w:t>
      </w:r>
      <w:r>
        <w:br/>
      </w:r>
      <w:r>
        <w:t>- Cấu tạo của xà phòng và chất giặt rửa phổ biến thường gồm 2 phần:</w:t>
      </w:r>
      <w:r>
        <w:t xml:space="preserve"> </w:t>
      </w:r>
      <w:r>
        <w:br/>
      </w:r>
      <w:r>
        <w:t>+ Phần phân cực (đầu ưa nước): là nhóm -COO</w:t>
      </w:r>
      <w:r>
        <w:rPr>
          <w:vertAlign w:val="superscript"/>
        </w:rPr>
        <w:t>-</w:t>
      </w:r>
      <w:r>
        <w:t xml:space="preserve"> (xà phòng) hoặc -SO</w:t>
      </w:r>
      <w:r>
        <w:rPr>
          <w:vertAlign w:val="subscript"/>
        </w:rPr>
        <w:t>4</w:t>
      </w:r>
      <w:r>
        <w:rPr>
          <w:vertAlign w:val="superscript"/>
        </w:rPr>
        <w:t>-</w:t>
      </w:r>
      <w:r>
        <w:t>, -SO</w:t>
      </w:r>
      <w:r>
        <w:rPr>
          <w:vertAlign w:val="subscript"/>
        </w:rPr>
        <w:t>3</w:t>
      </w:r>
      <w:r>
        <w:rPr>
          <w:vertAlign w:val="superscript"/>
        </w:rPr>
        <w:t>-</w:t>
      </w:r>
      <w:r>
        <w:t xml:space="preserve"> (chất giặt rửa), tan trong nước.</w:t>
      </w:r>
      <w:r>
        <w:br/>
      </w:r>
      <w:r>
        <w:t>+ Phần không phân cực (đuôi kị nước): là gốc hydrocarbon mạch dài (R: C</w:t>
      </w:r>
      <w:r>
        <w:rPr>
          <w:vertAlign w:val="subscript"/>
        </w:rPr>
        <w:t>15</w:t>
      </w:r>
      <w:r>
        <w:t>H</w:t>
      </w:r>
      <w:r>
        <w:rPr>
          <w:vertAlign w:val="subscript"/>
        </w:rPr>
        <w:t>31</w:t>
      </w:r>
      <w:r>
        <w:t>-, C</w:t>
      </w:r>
      <w:r>
        <w:rPr>
          <w:vertAlign w:val="subscript"/>
        </w:rPr>
        <w:t>17</w:t>
      </w:r>
      <w:r>
        <w:t>H</w:t>
      </w:r>
      <w:r>
        <w:rPr>
          <w:vertAlign w:val="subscript"/>
        </w:rPr>
        <w:t>35</w:t>
      </w:r>
      <w:r>
        <w:t xml:space="preserve">-, …), không tan trong nước, tan trong dầu. </w:t>
      </w:r>
      <w:r>
        <w:br/>
      </w:r>
      <w:r>
        <w:drawing>
          <wp:inline xmlns:a="http://schemas.openxmlformats.org/drawingml/2006/main" xmlns:pic="http://schemas.openxmlformats.org/drawingml/2006/picture">
            <wp:extent cx="5648325" cy="1838324"/>
            <wp:docPr id="1" name="Picture 1"/>
            <wp:cNvGraphicFramePr>
              <a:graphicFrameLocks noChangeAspect="1"/>
            </wp:cNvGraphicFramePr>
            <a:graphic>
              <a:graphicData uri="http://schemas.openxmlformats.org/drawingml/2006/picture">
                <pic:pic>
                  <pic:nvPicPr>
                    <pic:cNvPr id="0" name="temp_inline_edeacfebc81643258fcbd0152b0b94ed.jpg"/>
                    <pic:cNvPicPr/>
                  </pic:nvPicPr>
                  <pic:blipFill>
                    <a:blip r:embed="rId9"/>
                    <a:stretch>
                      <a:fillRect/>
                    </a:stretch>
                  </pic:blipFill>
                  <pic:spPr>
                    <a:xfrm>
                      <a:off x="0" y="0"/>
                      <a:ext cx="5648325" cy="1838324"/>
                    </a:xfrm>
                    <a:prstGeom prst="rect"/>
                  </pic:spPr>
                </pic:pic>
              </a:graphicData>
            </a:graphic>
          </wp:inline>
        </w:drawing>
      </w:r>
      <w:r>
        <w:br/>
      </w:r>
      <w:r>
        <w:t xml:space="preserve"> </w:t>
      </w:r>
      <w:r>
        <w:drawing>
          <wp:inline xmlns:a="http://schemas.openxmlformats.org/drawingml/2006/main" xmlns:pic="http://schemas.openxmlformats.org/drawingml/2006/picture">
            <wp:extent cx="3581400" cy="1200150"/>
            <wp:docPr id="2" name="Picture 2"/>
            <wp:cNvGraphicFramePr>
              <a:graphicFrameLocks noChangeAspect="1"/>
            </wp:cNvGraphicFramePr>
            <a:graphic>
              <a:graphicData uri="http://schemas.openxmlformats.org/drawingml/2006/picture">
                <pic:pic>
                  <pic:nvPicPr>
                    <pic:cNvPr id="0" name="temp_inline_ce79f960c71640978f9231213f11aa18.jpg"/>
                    <pic:cNvPicPr/>
                  </pic:nvPicPr>
                  <pic:blipFill>
                    <a:blip r:embed="rId10"/>
                    <a:stretch>
                      <a:fillRect/>
                    </a:stretch>
                  </pic:blipFill>
                  <pic:spPr>
                    <a:xfrm>
                      <a:off x="0" y="0"/>
                      <a:ext cx="3581400" cy="1200150"/>
                    </a:xfrm>
                    <a:prstGeom prst="rect"/>
                  </pic:spPr>
                </pic:pic>
              </a:graphicData>
            </a:graphic>
          </wp:inline>
        </w:drawing>
      </w:r>
      <w:r>
        <w:br/>
      </w:r>
      <w:r>
        <w:rPr>
          <w:b/>
        </w:rPr>
        <w:t>3. Tính chất giặt rửa</w:t>
      </w:r>
      <w:r>
        <w:br/>
      </w:r>
      <w:r>
        <w:t xml:space="preserve">- Khi xà phòng hoặc chất giặt rửa tan vào nước sẽ tạo dung dịch có sức căng bề mặt nhỏ làm cho vật cần giặt dễ thấm ướt. Đuôi kị nước quay về phía vết bẩn và thâm nhập vào vết bẩn còn đầu ưa nước hướng ra ngoài và thâm nhập vào nước </w:t>
      </w:r>
      <w:r>
        <w:t>⇒</w:t>
      </w:r>
      <w:r>
        <w:t>⇒</w:t>
      </w:r>
      <w:r>
        <w:t xml:space="preserve"> </w:t>
      </w:r>
      <w:r>
        <w:t xml:space="preserve">Kết quả là vết bẩn bị phân chia thành các hạt nhỏ phân tán vào nước và bị rửa trôi. </w:t>
      </w:r>
      <w:r>
        <w:br/>
      </w:r>
      <w:r>
        <w:drawing>
          <wp:inline xmlns:a="http://schemas.openxmlformats.org/drawingml/2006/main" xmlns:pic="http://schemas.openxmlformats.org/drawingml/2006/picture">
            <wp:extent cx="5248275" cy="1800225"/>
            <wp:docPr id="3" name="Picture 3"/>
            <wp:cNvGraphicFramePr>
              <a:graphicFrameLocks noChangeAspect="1"/>
            </wp:cNvGraphicFramePr>
            <a:graphic>
              <a:graphicData uri="http://schemas.openxmlformats.org/drawingml/2006/picture">
                <pic:pic>
                  <pic:nvPicPr>
                    <pic:cNvPr id="0" name="temp_inline_aabb1f030120462caf1490246b66db29.jpg"/>
                    <pic:cNvPicPr/>
                  </pic:nvPicPr>
                  <pic:blipFill>
                    <a:blip r:embed="rId11"/>
                    <a:stretch>
                      <a:fillRect/>
                    </a:stretch>
                  </pic:blipFill>
                  <pic:spPr>
                    <a:xfrm>
                      <a:off x="0" y="0"/>
                      <a:ext cx="5248275" cy="1800225"/>
                    </a:xfrm>
                    <a:prstGeom prst="rect"/>
                  </pic:spPr>
                </pic:pic>
              </a:graphicData>
            </a:graphic>
          </wp:inline>
        </w:drawing>
      </w:r>
      <w:r>
        <w:br/>
      </w:r>
      <w:r>
        <w:rPr>
          <w:b/>
        </w:rPr>
        <w:t>II. Phương pháp sản xuất xà phòng và chất giặt rửa tổng hợp</w:t>
      </w:r>
      <w:r>
        <w:br/>
      </w:r>
      <w:r>
        <w:rPr>
          <w:b/>
        </w:rPr>
        <w:t>1. Phương pháp sản xuất xà phòng</w:t>
      </w:r>
      <w:r>
        <w:br/>
      </w:r>
      <w:r>
        <w:t xml:space="preserve">- Đun chất béo với dung dịch NaOH đặc hoặc KOH đặc (phản ứng xà phòng hóa): </w:t>
      </w:r>
      <w:r>
        <w:br/>
      </w:r>
      <w:r>
        <w:drawing>
          <wp:inline xmlns:a="http://schemas.openxmlformats.org/drawingml/2006/main" xmlns:pic="http://schemas.openxmlformats.org/drawingml/2006/picture">
            <wp:extent cx="5686425" cy="685800"/>
            <wp:docPr id="4" name="Picture 4"/>
            <wp:cNvGraphicFramePr>
              <a:graphicFrameLocks noChangeAspect="1"/>
            </wp:cNvGraphicFramePr>
            <a:graphic>
              <a:graphicData uri="http://schemas.openxmlformats.org/drawingml/2006/picture">
                <pic:pic>
                  <pic:nvPicPr>
                    <pic:cNvPr id="0" name="temp_inline_a29c9567bb704d4aaba30be2ab90148d.jpg"/>
                    <pic:cNvPicPr/>
                  </pic:nvPicPr>
                  <pic:blipFill>
                    <a:blip r:embed="rId12"/>
                    <a:stretch>
                      <a:fillRect/>
                    </a:stretch>
                  </pic:blipFill>
                  <pic:spPr>
                    <a:xfrm>
                      <a:off x="0" y="0"/>
                      <a:ext cx="5686425" cy="685800"/>
                    </a:xfrm>
                    <a:prstGeom prst="rect"/>
                  </pic:spPr>
                </pic:pic>
              </a:graphicData>
            </a:graphic>
          </wp:inline>
        </w:drawing>
      </w:r>
      <w:r>
        <w:br/>
      </w:r>
      <w:r>
        <w:t xml:space="preserve">- Ngoài ra, xà phòng còn được sản xuất từ dầu mỏ theo sơ đồ sau: </w:t>
      </w:r>
      <w:r>
        <w:br/>
      </w:r>
      <w:r>
        <w:drawing>
          <wp:inline xmlns:a="http://schemas.openxmlformats.org/drawingml/2006/main" xmlns:pic="http://schemas.openxmlformats.org/drawingml/2006/picture">
            <wp:extent cx="4857750" cy="495299"/>
            <wp:docPr id="5" name="Picture 5"/>
            <wp:cNvGraphicFramePr>
              <a:graphicFrameLocks noChangeAspect="1"/>
            </wp:cNvGraphicFramePr>
            <a:graphic>
              <a:graphicData uri="http://schemas.openxmlformats.org/drawingml/2006/picture">
                <pic:pic>
                  <pic:nvPicPr>
                    <pic:cNvPr id="0" name="temp_inline_7644d193fc7f46b595f2167bda9cf760.jpg"/>
                    <pic:cNvPicPr/>
                  </pic:nvPicPr>
                  <pic:blipFill>
                    <a:blip r:embed="rId13"/>
                    <a:stretch>
                      <a:fillRect/>
                    </a:stretch>
                  </pic:blipFill>
                  <pic:spPr>
                    <a:xfrm>
                      <a:off x="0" y="0"/>
                      <a:ext cx="4857750" cy="495299"/>
                    </a:xfrm>
                    <a:prstGeom prst="rect"/>
                  </pic:spPr>
                </pic:pic>
              </a:graphicData>
            </a:graphic>
          </wp:inline>
        </w:drawing>
      </w:r>
      <w:r>
        <w:br/>
      </w:r>
      <w:r>
        <w:rPr>
          <w:b/>
        </w:rPr>
        <w:t>2. Phương pháp sản xuất chất giặt rửa tổng hợp</w:t>
      </w:r>
      <w:r>
        <w:br/>
      </w:r>
      <w:r>
        <w:t xml:space="preserve">- Chất giặt rửa tổng hợp được sản xuất từ dầu mỏ theo sơ đồ sau: </w:t>
      </w:r>
      <w:r>
        <w:br/>
      </w:r>
      <w:r>
        <w:rPr>
          <w:b/>
        </w:rPr>
      </w:r>
      <w:r>
        <w:br/>
      </w:r>
      <w:r>
        <w:rPr>
          <w:i/>
        </w:rPr>
        <w:t>(*) Quá trình có thể diễn ra nhiều giai đoạn</w:t>
      </w:r>
      <w:r>
        <w:br/>
      </w:r>
      <w:r>
        <w:rPr>
          <w:b/>
        </w:rPr>
        <w:t>III. Sử dụng xà phòng và chất giặt rửa hợp lí, an toàn</w:t>
      </w:r>
      <w:r>
        <w:br/>
      </w:r>
      <w:r>
        <w:br/>
      </w:r>
      <w:r>
        <w:br/>
      </w:r>
      <w:r>
        <w:br/>
      </w:r>
      <w:r>
        <w:br/>
      </w:r>
      <w:r>
        <w:rPr>
          <w:b/>
        </w:rPr>
        <w:t xml:space="preserve"> </w:t>
      </w:r>
      <w:r>
        <w:br/>
      </w:r>
      <w:r>
        <w:br/>
      </w:r>
      <w:r>
        <w:br/>
      </w:r>
      <w:r>
        <w:rPr>
          <w:b/>
        </w:rPr>
        <w:t>Xà phòng</w:t>
      </w:r>
      <w:r>
        <w:br/>
      </w:r>
      <w:r>
        <w:br/>
      </w:r>
      <w:r>
        <w:br/>
      </w:r>
      <w:r>
        <w:rPr>
          <w:b/>
        </w:rPr>
        <w:t>Chất giặt rửa tổng hợp</w:t>
      </w:r>
      <w:r>
        <w:br/>
      </w:r>
      <w:r>
        <w:br/>
      </w:r>
      <w:r>
        <w:br/>
      </w:r>
      <w:r>
        <w:rPr>
          <w:b/>
        </w:rPr>
        <w:t>Chất giặt rửa tự nhiên</w:t>
      </w:r>
      <w:r>
        <w:br/>
      </w:r>
      <w:r>
        <w:br/>
      </w:r>
      <w:r>
        <w:br/>
      </w:r>
      <w:r>
        <w:br/>
      </w:r>
      <w:r>
        <w:br/>
      </w:r>
      <w:r>
        <w:rPr>
          <w:b/>
        </w:rPr>
        <w:t>Ưu điểm</w:t>
      </w:r>
      <w:r>
        <w:br/>
      </w:r>
      <w:r>
        <w:br/>
      </w:r>
      <w:r>
        <w:br/>
      </w:r>
      <w:r>
        <w:t>Bị phân hủy sinh học, ít gây ô nhiễm môi trường.</w:t>
      </w:r>
      <w:r>
        <w:br/>
      </w:r>
      <w:r>
        <w:br/>
      </w:r>
      <w:r>
        <w:br/>
      </w:r>
      <w:r>
        <w:t>Dùng được với nước cứng (nước chứa nhiều ion Ca</w:t>
      </w:r>
      <w:r>
        <w:rPr>
          <w:vertAlign w:val="superscript"/>
        </w:rPr>
        <w:t>2+</w:t>
      </w:r>
      <w:r>
        <w:t xml:space="preserve"> và Mg</w:t>
      </w:r>
      <w:r>
        <w:rPr>
          <w:vertAlign w:val="superscript"/>
        </w:rPr>
        <w:t>2+</w:t>
      </w:r>
      <w:r>
        <w:t>). Giá thành thấp.</w:t>
      </w:r>
      <w:r>
        <w:br/>
      </w:r>
      <w:r>
        <w:br/>
      </w:r>
      <w:r>
        <w:br/>
      </w:r>
      <w:r>
        <w:t>Lành tính với da, dễ bị phân hủy sinh học nên không gây ô nhiễm môi trường.</w:t>
      </w:r>
      <w:r>
        <w:br/>
      </w:r>
      <w:r>
        <w:br/>
      </w:r>
      <w:r>
        <w:br/>
      </w:r>
      <w:r>
        <w:br/>
      </w:r>
      <w:r>
        <w:br/>
      </w:r>
      <w:r>
        <w:rPr>
          <w:b/>
        </w:rPr>
        <w:t>Nhược điểm</w:t>
      </w:r>
      <w:r>
        <w:br/>
      </w:r>
      <w:r>
        <w:br/>
      </w:r>
      <w:r>
        <w:br/>
      </w:r>
      <w:r>
        <w:t>Tạo kết tủa khi dùng với nước cứng, làm hỏng vải, giảm tác dụng giặt rửa.</w:t>
      </w:r>
      <w:r>
        <w:br/>
      </w:r>
      <w:r>
        <w:br/>
      </w:r>
      <w:r>
        <w:br/>
      </w:r>
      <w:r>
        <w:t>Khó bị phân hủy sinh học, gây ô nhiễm môi trường.</w:t>
      </w:r>
      <w:r>
        <w:br/>
      </w:r>
      <w:r>
        <w:br/>
      </w:r>
      <w:r>
        <w:br/>
      </w:r>
      <w:r>
        <w:t>Giá thành cao, khó sản xuất quy mô công nghiệp.</w:t>
      </w:r>
      <w:r>
        <w:br/>
      </w:r>
      <w:r>
        <w:br/>
      </w:r>
      <w:r>
        <w:br/>
      </w:r>
      <w:r>
        <w:br/>
      </w:r>
      <w:r>
        <w:br/>
      </w:r>
      <w:r>
        <w:t>⇒</w:t>
      </w:r>
      <w:r>
        <w:t>⇒</w:t>
      </w:r>
      <w:r>
        <w:t xml:space="preserve"> </w:t>
      </w:r>
      <w:r>
        <w:t>Không sử dụng xà phòng với nước cứng, hạn chế sử dụng chất giặt rửa tổng hợp, tăng cường sử dụng chất giặt rửa tự nhiên.</w:t>
      </w:r>
      <w:r>
        <w:br/>
      </w:r>
      <w:r>
        <w:rPr>
          <w:b/>
        </w:rPr>
        <w:t xml:space="preserve">B. Bài tập </w:t>
      </w:r>
      <w:r>
        <w:br/>
      </w:r>
      <w:r>
        <w:rPr>
          <w:b/>
        </w:rPr>
        <w:t>Phần tự luận</w:t>
      </w:r>
      <w:r>
        <w:br/>
      </w:r>
      <w:r>
        <w:rPr>
          <w:b/>
        </w:rPr>
        <w:t xml:space="preserve">Câu 1. [KNTT - SGK] </w:t>
      </w:r>
      <w:r>
        <w:t>Em hãy nêu sự giống và khác nhau về cấu tạo giữa xà phòng và chất giặt rửa tổng hợp.</w:t>
      </w:r>
      <w:r>
        <w:br/>
      </w:r>
      <w:r>
        <w:rPr>
          <w:b/>
        </w:rPr>
        <w:t xml:space="preserve">Câu 2. [CD - SGK] </w:t>
      </w:r>
      <w:r>
        <w:t>So sánh chất giặt rửa tổng hợp với chất giặt rửa tự nhiên về tính tiện dụng, tính kinh tế và vấn đề bảo vệ môi trường.</w:t>
      </w:r>
      <w:r>
        <w:br/>
      </w:r>
      <w:r>
        <w:rPr>
          <w:b/>
        </w:rPr>
        <w:t xml:space="preserve">Câu 3. [KNTT - SGK] </w:t>
      </w:r>
      <w:r>
        <w:t>Trong các chất sau, chất nào là xà phòng, chất nào là chất giặt rửa tổng hợp? Xác định đầu ưa nước và đuôi kị nước của các chất này.</w:t>
      </w:r>
      <w:r>
        <w:br/>
      </w:r>
      <w:r>
        <w:t>(a) CH</w:t>
      </w:r>
      <w:r>
        <w:rPr>
          <w:vertAlign w:val="subscript"/>
        </w:rPr>
        <w:t>3</w:t>
      </w:r>
      <w:r>
        <w:t>[CH</w:t>
      </w:r>
      <w:r>
        <w:rPr>
          <w:vertAlign w:val="subscript"/>
        </w:rPr>
        <w:t>2</w:t>
      </w:r>
      <w:r>
        <w:t>]</w:t>
      </w:r>
      <w:r>
        <w:rPr>
          <w:vertAlign w:val="subscript"/>
        </w:rPr>
        <w:t>14</w:t>
      </w:r>
      <w:r>
        <w:t>COONa.</w:t>
      </w:r>
      <w:r>
        <w:t xml:space="preserve"> </w:t>
      </w:r>
      <w:r>
        <w:br/>
      </w:r>
      <w:r>
        <w:t>(b) CH</w:t>
      </w:r>
      <w:r>
        <w:rPr>
          <w:vertAlign w:val="subscript"/>
        </w:rPr>
        <w:t>3</w:t>
      </w:r>
      <w:r>
        <w:t>[CH</w:t>
      </w:r>
      <w:r>
        <w:rPr>
          <w:vertAlign w:val="subscript"/>
        </w:rPr>
        <w:t>2</w:t>
      </w:r>
      <w:r>
        <w:t>]</w:t>
      </w:r>
      <w:r>
        <w:rPr>
          <w:vertAlign w:val="subscript"/>
        </w:rPr>
        <w:t>10</w:t>
      </w:r>
      <w:r>
        <w:t>CH</w:t>
      </w:r>
      <w:r>
        <w:rPr>
          <w:vertAlign w:val="subscript"/>
        </w:rPr>
        <w:t>2</w:t>
      </w:r>
      <w:r>
        <w:t>OSO</w:t>
      </w:r>
      <w:r>
        <w:rPr>
          <w:vertAlign w:val="subscript"/>
        </w:rPr>
        <w:t>3</w:t>
      </w:r>
      <w:r>
        <w:t>Na.</w:t>
      </w:r>
      <w:r>
        <w:br/>
      </w:r>
      <w:r>
        <w:t>(c) CH</w:t>
      </w:r>
      <w:r>
        <w:rPr>
          <w:vertAlign w:val="subscript"/>
        </w:rPr>
        <w:t>3</w:t>
      </w:r>
      <w:r>
        <w:t>[CH</w:t>
      </w:r>
      <w:r>
        <w:rPr>
          <w:vertAlign w:val="subscript"/>
        </w:rPr>
        <w:t>2</w:t>
      </w:r>
      <w:r>
        <w:t>]</w:t>
      </w:r>
      <w:r>
        <w:rPr>
          <w:vertAlign w:val="subscript"/>
        </w:rPr>
        <w:t>11</w:t>
      </w:r>
      <w:r>
        <w:t>C</w:t>
      </w:r>
      <w:r>
        <w:rPr>
          <w:vertAlign w:val="subscript"/>
        </w:rPr>
        <w:t>6</w:t>
      </w:r>
      <w:r>
        <w:t>H</w:t>
      </w:r>
      <w:r>
        <w:rPr>
          <w:vertAlign w:val="subscript"/>
        </w:rPr>
        <w:t>4</w:t>
      </w:r>
      <w:r>
        <w:t>SO</w:t>
      </w:r>
      <w:r>
        <w:rPr>
          <w:vertAlign w:val="subscript"/>
        </w:rPr>
        <w:t>3</w:t>
      </w:r>
      <w:r>
        <w:t>Na.</w:t>
      </w:r>
      <w:r>
        <w:t xml:space="preserve"> </w:t>
      </w:r>
      <w:r>
        <w:br/>
      </w:r>
      <w:r>
        <w:t>(d) CH</w:t>
      </w:r>
      <w:r>
        <w:rPr>
          <w:vertAlign w:val="subscript"/>
        </w:rPr>
        <w:t>3</w:t>
      </w:r>
      <w:r>
        <w:t>[CH</w:t>
      </w:r>
      <w:r>
        <w:rPr>
          <w:vertAlign w:val="subscript"/>
        </w:rPr>
        <w:t>2</w:t>
      </w:r>
      <w:r>
        <w:t>]</w:t>
      </w:r>
      <w:r>
        <w:rPr>
          <w:vertAlign w:val="subscript"/>
        </w:rPr>
        <w:t>16</w:t>
      </w:r>
      <w:r>
        <w:t>COOK.</w:t>
      </w:r>
      <w:r>
        <w:br/>
      </w:r>
      <w:r>
        <w:rPr>
          <w:b/>
        </w:rPr>
        <w:t xml:space="preserve">Câu 4. [CD - SGK] </w:t>
      </w:r>
      <w:r>
        <w:t>Có hai ống nghiệm được đánh số (1) và (2). Ống nghiệm (1) chứa 3 mL nước cất và 3 giọt dung dịch calcium chloride bão hòa, ống nghiệm (2) chứa 3 mL nước xà phòng và 3 giọt dung dịch calcium chloride bão hòa. Lắc đều các ống nghiệm.</w:t>
      </w:r>
      <w:r>
        <w:br/>
      </w:r>
      <w:r>
        <w:t>(a) Hãy dự đoán hiện tượng xảy ra và giải thích.</w:t>
      </w:r>
      <w:r>
        <w:br/>
      </w:r>
      <w:r>
        <w:t>(b) Cũng làm thí nghiệm như trên nhưng thay nước xà phòng bằng nước giặt rửa. Hãy dự đoán hiện tượng xảy ra và giải thích.</w:t>
      </w:r>
      <w:r>
        <w:br/>
      </w:r>
      <w:r>
        <w:rPr>
          <w:b/>
        </w:rPr>
        <w:t xml:space="preserve">Câu 5. </w:t>
      </w:r>
      <w:r>
        <w:t>Cho quy trình sản xuất xà phòng như sau:</w:t>
      </w:r>
      <w:r>
        <w:br/>
      </w:r>
      <w:r>
        <w:rPr>
          <w:b/>
        </w:rPr>
      </w:r>
      <w:r>
        <w:br/>
      </w:r>
      <w:r>
        <w:t>(a) Trong quá trình sản xuất xà phòng, người ta cho thêm tinh dầu để làm gì?</w:t>
      </w:r>
      <w:r>
        <w:br/>
      </w:r>
      <w:r>
        <w:t xml:space="preserve">(b) </w:t>
      </w:r>
      <w:r>
        <w:t>Hãy cho biết vai trò của dung dịch NaCl bão hòa trong quá trình trên.</w:t>
      </w:r>
      <w:r>
        <w:br/>
      </w:r>
      <w:r>
        <w:t xml:space="preserve">(c) </w:t>
      </w:r>
      <w:r>
        <w:t>Có thể thay dầu ăn trong sản xuất xà phòng bằng dầu nhớt bôi trơn máy được không? Giải thích.</w:t>
      </w:r>
      <w:r>
        <w:br/>
      </w:r>
      <w:r>
        <w:rPr>
          <w:b/>
        </w:rPr>
        <w:t xml:space="preserve">Câu 6. </w:t>
      </w:r>
      <w:r>
        <w:t>Trong phòng thí nghiệm, vì sao người ta dùng xoong inox để thực hiện phản ứng xà phòng hóa? Nếu dùng cốc thủy tinh hay nồi nhôm có được không? Giải thích.</w:t>
      </w:r>
      <w:r>
        <w:br/>
      </w:r>
      <w:r>
        <w:rPr>
          <w:b/>
        </w:rPr>
        <w:t>Phần trắc nghiệm</w:t>
      </w:r>
      <w:r>
        <w:br/>
      </w:r>
      <w:r>
        <w:rPr>
          <w:b/>
        </w:rPr>
        <w:t xml:space="preserve">1. Trắc nghiệm nhiều lựa chọn </w:t>
      </w:r>
      <w:r>
        <w:br/>
      </w:r>
      <w:r>
        <w:rPr>
          <w:b/>
        </w:rPr>
        <w:t xml:space="preserve">Câu 1. [CD - SGK] </w:t>
      </w:r>
      <w:r>
        <w:t>Để tẩy vết dầu, mỡ bám trên quần áo, sử dụng chất nào sau đây là phù hợp nhất?</w:t>
      </w:r>
      <w:r>
        <w:br/>
      </w:r>
      <w:r>
        <w:rPr>
          <w:b/>
        </w:rPr>
        <w:t>A.</w:t>
      </w:r>
      <w:r>
        <w:t xml:space="preserve"> Nước cất.</w:t>
      </w:r>
      <w:r>
        <w:t xml:space="preserve"> </w:t>
      </w:r>
      <w:r>
        <w:br/>
      </w:r>
      <w:r>
        <w:rPr>
          <w:b/>
        </w:rPr>
        <w:t>B.</w:t>
      </w:r>
      <w:r>
        <w:t xml:space="preserve"> Dung dịch sodium hydroxide.</w:t>
      </w:r>
      <w:r>
        <w:br/>
      </w:r>
      <w:r>
        <w:rPr>
          <w:b/>
        </w:rPr>
        <w:t>C.</w:t>
      </w:r>
      <w:r>
        <w:t xml:space="preserve"> Dung dịch nước Javel.</w:t>
      </w:r>
      <w:r>
        <w:t xml:space="preserve"> </w:t>
      </w:r>
      <w:r>
        <w:br/>
      </w:r>
      <w:r>
        <w:rPr>
          <w:b/>
        </w:rPr>
        <w:t xml:space="preserve">D. </w:t>
      </w:r>
      <w:r>
        <w:t>Dung dịch xà phòng.</w:t>
      </w:r>
      <w:r>
        <w:br/>
      </w:r>
      <w:r>
        <w:rPr>
          <w:b/>
        </w:rPr>
        <w:t xml:space="preserve">Câu 2. </w:t>
      </w:r>
      <w:r>
        <w:t>Thành phần chính của xà phòng là</w:t>
      </w:r>
      <w:r>
        <w:br/>
      </w:r>
      <w:r>
        <w:rPr>
          <w:b/>
        </w:rPr>
        <w:t>A.</w:t>
      </w:r>
      <w:r>
        <w:t xml:space="preserve"> muối của acid béo.</w:t>
      </w:r>
      <w:r>
        <w:t xml:space="preserve"> </w:t>
      </w:r>
      <w:r>
        <w:br/>
      </w:r>
      <w:r>
        <w:rPr>
          <w:b/>
        </w:rPr>
        <w:t>B.</w:t>
      </w:r>
      <w:r>
        <w:t xml:space="preserve"> muối của acid vô cơ.</w:t>
      </w:r>
      <w:r>
        <w:br/>
      </w:r>
      <w:r>
        <w:rPr>
          <w:b/>
        </w:rPr>
        <w:t>C.</w:t>
      </w:r>
      <w:r>
        <w:t xml:space="preserve"> muối sodium hoặc potassium của acid béo.</w:t>
      </w:r>
      <w:r>
        <w:rPr>
          <w:b/>
        </w:rPr>
        <w:t xml:space="preserve"> </w:t>
      </w:r>
      <w:r>
        <w:br/>
      </w:r>
      <w:r>
        <w:rPr>
          <w:b/>
        </w:rPr>
        <w:t xml:space="preserve">D. </w:t>
      </w:r>
      <w:r>
        <w:t>muối sodium hoặc potassium của acid.</w:t>
      </w:r>
      <w:r>
        <w:br/>
      </w:r>
      <w:r>
        <w:rPr>
          <w:b/>
        </w:rPr>
        <w:t xml:space="preserve">Câu 3. </w:t>
      </w:r>
      <w:r>
        <w:t>Thành phần chính của chất giặt rửa tổng hợp thường là</w:t>
      </w:r>
      <w:r>
        <w:br/>
      </w:r>
      <w:r>
        <w:rPr>
          <w:b/>
        </w:rPr>
        <w:t>A.</w:t>
      </w:r>
      <w:r>
        <w:t xml:space="preserve"> muối sodium, potassium của acid béo.</w:t>
      </w:r>
      <w:r>
        <w:rPr>
          <w:b/>
        </w:rPr>
        <w:t xml:space="preserve"> </w:t>
      </w:r>
      <w:r>
        <w:br/>
      </w:r>
      <w:r>
        <w:rPr>
          <w:b/>
        </w:rPr>
        <w:t>B.</w:t>
      </w:r>
      <w:r>
        <w:t xml:space="preserve"> muối sodium của acid vô cơ.</w:t>
      </w:r>
      <w:r>
        <w:br/>
      </w:r>
      <w:r>
        <w:rPr>
          <w:b/>
        </w:rPr>
        <w:t>C.</w:t>
      </w:r>
      <w:r>
        <w:t xml:space="preserve"> muối </w:t>
      </w:r>
      <w:r>
        <w:t>sodium alkylsulfate (R-OSO</w:t>
      </w:r>
      <w:r>
        <w:rPr>
          <w:vertAlign w:val="subscript"/>
        </w:rPr>
        <w:t>3</w:t>
      </w:r>
      <w:r>
        <w:t>Na), sodium alkylbenzenesulfonate (R-SO</w:t>
      </w:r>
      <w:r>
        <w:rPr>
          <w:vertAlign w:val="subscript"/>
        </w:rPr>
        <w:t>3</w:t>
      </w:r>
      <w:r>
        <w:t>Na), …</w:t>
      </w:r>
      <w:r>
        <w:br/>
      </w:r>
      <w:r>
        <w:rPr>
          <w:b/>
        </w:rPr>
        <w:t xml:space="preserve">D. </w:t>
      </w:r>
      <w:r>
        <w:t>glycerol và ethylene glycol.</w:t>
      </w:r>
      <w:r>
        <w:br/>
      </w:r>
      <w:r>
        <w:rPr>
          <w:b/>
        </w:rPr>
        <w:t xml:space="preserve">Câu 4. </w:t>
      </w:r>
      <w:r>
        <w:t>Phần kị nước trong xà phòng và chất giặt rửa là</w:t>
      </w:r>
      <w:r>
        <w:br/>
      </w:r>
      <w:r>
        <w:rPr>
          <w:b/>
        </w:rPr>
        <w:t>A.</w:t>
      </w:r>
      <w:r>
        <w:t xml:space="preserve"> nhóm carboxylate.</w:t>
      </w:r>
      <w:r>
        <w:t xml:space="preserve"> </w:t>
      </w:r>
      <w:r>
        <w:br/>
      </w:r>
      <w:r>
        <w:rPr>
          <w:b/>
        </w:rPr>
        <w:t>B.</w:t>
      </w:r>
      <w:r>
        <w:t xml:space="preserve"> </w:t>
      </w:r>
      <w:r>
        <w:t>nhóm sulfate.</w:t>
      </w:r>
      <w:r>
        <w:rPr>
          <w:b/>
        </w:rPr>
        <w:t xml:space="preserve"> </w:t>
      </w:r>
      <w:r>
        <w:br/>
      </w:r>
      <w:r>
        <w:rPr>
          <w:b/>
        </w:rPr>
        <w:t>C.</w:t>
      </w:r>
      <w:r>
        <w:t xml:space="preserve"> </w:t>
      </w:r>
      <w:r>
        <w:t>gốc hydrocarbon dài</w:t>
      </w:r>
      <w:r>
        <w:t>.</w:t>
      </w:r>
      <w:r>
        <w:rPr>
          <w:b/>
        </w:rPr>
        <w:t xml:space="preserve">  </w:t>
      </w:r>
      <w:r>
        <w:br/>
      </w:r>
      <w:r>
        <w:rPr>
          <w:b/>
        </w:rPr>
        <w:t>D.</w:t>
      </w:r>
      <w:r>
        <w:t xml:space="preserve"> </w:t>
      </w:r>
      <w:r>
        <w:t>nhóm sulfonate.</w:t>
      </w:r>
      <w:r>
        <w:br/>
      </w:r>
      <w:r>
        <w:rPr>
          <w:b/>
        </w:rPr>
        <w:t xml:space="preserve">Câu 5. </w:t>
      </w:r>
      <w:r>
        <w:t xml:space="preserve">Phần ưa nước trong xà phòng là </w:t>
      </w:r>
      <w:r>
        <w:br/>
      </w:r>
      <w:r>
        <w:rPr>
          <w:b/>
        </w:rPr>
        <w:t>A.</w:t>
      </w:r>
      <w:r>
        <w:t xml:space="preserve"> nhóm carboxylate.</w:t>
      </w:r>
      <w:r>
        <w:t xml:space="preserve"> </w:t>
      </w:r>
      <w:r>
        <w:br/>
      </w:r>
      <w:r>
        <w:rPr>
          <w:b/>
        </w:rPr>
        <w:t>B.</w:t>
      </w:r>
      <w:r>
        <w:t xml:space="preserve"> </w:t>
      </w:r>
      <w:r>
        <w:t>nhóm sulfate.</w:t>
      </w:r>
      <w:r>
        <w:rPr>
          <w:b/>
        </w:rPr>
        <w:t xml:space="preserve"> </w:t>
      </w:r>
      <w:r>
        <w:br/>
      </w:r>
      <w:r>
        <w:rPr>
          <w:b/>
        </w:rPr>
        <w:t>C.</w:t>
      </w:r>
      <w:r>
        <w:t xml:space="preserve"> </w:t>
      </w:r>
      <w:r>
        <w:t>gốc hydrocarbon dài</w:t>
      </w:r>
      <w:r>
        <w:t>.</w:t>
      </w:r>
      <w:r>
        <w:rPr>
          <w:b/>
        </w:rPr>
        <w:t xml:space="preserve">  </w:t>
      </w:r>
      <w:r>
        <w:br/>
      </w:r>
      <w:r>
        <w:rPr>
          <w:b/>
        </w:rPr>
        <w:t>D.</w:t>
      </w:r>
      <w:r>
        <w:t xml:space="preserve"> </w:t>
      </w:r>
      <w:r>
        <w:t>nhóm sulfonate.</w:t>
      </w:r>
      <w:r>
        <w:br/>
      </w:r>
      <w:r>
        <w:rPr>
          <w:b/>
        </w:rPr>
        <w:t xml:space="preserve">Câu 6. </w:t>
      </w:r>
      <w:r>
        <w:t xml:space="preserve">Xà phòng có thể được điều chế từ nguồn nguyên liệu nào sau đây? </w:t>
      </w:r>
      <w:r>
        <w:br/>
      </w:r>
      <w:r>
        <w:rPr>
          <w:b/>
        </w:rPr>
        <w:t>A.</w:t>
      </w:r>
      <w:r>
        <w:t xml:space="preserve"> Glycerol và dầu mỏ.</w:t>
      </w:r>
      <w:r>
        <w:br/>
      </w:r>
      <w:r>
        <w:rPr>
          <w:b/>
        </w:rPr>
        <w:t>B.</w:t>
      </w:r>
      <w:r>
        <w:t xml:space="preserve"> </w:t>
      </w:r>
      <w:r>
        <w:t>Nước bồ hòn, bồ kết.</w:t>
      </w:r>
      <w:r>
        <w:rPr>
          <w:b/>
        </w:rPr>
        <w:t xml:space="preserve"> </w:t>
      </w:r>
      <w:r>
        <w:br/>
      </w:r>
      <w:r>
        <w:rPr>
          <w:b/>
        </w:rPr>
        <w:t>C.</w:t>
      </w:r>
      <w:r>
        <w:t xml:space="preserve"> </w:t>
      </w:r>
      <w:r>
        <w:t>Dầu thực vật và củ cải đường</w:t>
      </w:r>
      <w:r>
        <w:t>.</w:t>
      </w:r>
      <w:r>
        <w:t xml:space="preserve"> </w:t>
      </w:r>
      <w:r>
        <w:br/>
      </w:r>
      <w:r>
        <w:rPr>
          <w:b/>
        </w:rPr>
        <w:t>D.</w:t>
      </w:r>
      <w:r>
        <w:t xml:space="preserve"> </w:t>
      </w:r>
      <w:r>
        <w:t>Mỡ động vật và dầu mỏ.</w:t>
      </w:r>
      <w:r>
        <w:br/>
      </w:r>
      <w:r>
        <w:rPr>
          <w:b/>
        </w:rPr>
        <w:t xml:space="preserve">Câu 7. </w:t>
      </w:r>
      <w:r>
        <w:t xml:space="preserve">Nguyên liệu nào sau đây dùng để điều chế chất giặt rửa tự nhiên? </w:t>
      </w:r>
      <w:r>
        <w:br/>
      </w:r>
      <w:r>
        <w:rPr>
          <w:b/>
        </w:rPr>
        <w:t>A.</w:t>
      </w:r>
      <w:r>
        <w:t xml:space="preserve"> Dầu mỏ.</w:t>
      </w:r>
      <w:r>
        <w:t xml:space="preserve"> </w:t>
      </w:r>
      <w:r>
        <w:br/>
      </w:r>
      <w:r>
        <w:rPr>
          <w:b/>
        </w:rPr>
        <w:t>B.</w:t>
      </w:r>
      <w:r>
        <w:t xml:space="preserve"> </w:t>
      </w:r>
      <w:r>
        <w:t>Mỡ động vật.</w:t>
      </w:r>
      <w:r>
        <w:t xml:space="preserve"> </w:t>
      </w:r>
      <w:r>
        <w:br/>
      </w:r>
      <w:r>
        <w:rPr>
          <w:b/>
        </w:rPr>
        <w:t>C.</w:t>
      </w:r>
      <w:r>
        <w:t xml:space="preserve"> </w:t>
      </w:r>
      <w:r>
        <w:t>Gỗ</w:t>
      </w:r>
      <w:r>
        <w:t>.</w:t>
      </w:r>
      <w:r>
        <w:t xml:space="preserve"> </w:t>
      </w:r>
      <w:r>
        <w:br/>
      </w:r>
      <w:r>
        <w:rPr>
          <w:b/>
        </w:rPr>
        <w:t>D.</w:t>
      </w:r>
      <w:r>
        <w:t xml:space="preserve"> </w:t>
      </w:r>
      <w:r>
        <w:t>Bồ kết.</w:t>
      </w:r>
      <w:r>
        <w:br/>
      </w:r>
      <w:r>
        <w:rPr>
          <w:b/>
        </w:rPr>
        <w:t xml:space="preserve">Câu 8. </w:t>
      </w:r>
      <w:r>
        <w:t xml:space="preserve">Nguyên liệu nào sau đây dùng để điều chế chất giặt rửa tổng hợp? </w:t>
      </w:r>
      <w:r>
        <w:br/>
      </w:r>
      <w:r>
        <w:rPr>
          <w:b/>
        </w:rPr>
        <w:t>A.</w:t>
      </w:r>
      <w:r>
        <w:t xml:space="preserve"> Dầu mỏ.</w:t>
      </w:r>
      <w:r>
        <w:t xml:space="preserve"> </w:t>
      </w:r>
      <w:r>
        <w:br/>
      </w:r>
      <w:r>
        <w:rPr>
          <w:b/>
        </w:rPr>
        <w:t>B.</w:t>
      </w:r>
      <w:r>
        <w:t xml:space="preserve"> </w:t>
      </w:r>
      <w:r>
        <w:t>Mỡ động vật.</w:t>
      </w:r>
      <w:r>
        <w:t xml:space="preserve"> </w:t>
      </w:r>
      <w:r>
        <w:br/>
      </w:r>
      <w:r>
        <w:rPr>
          <w:b/>
        </w:rPr>
        <w:t>C.</w:t>
      </w:r>
      <w:r>
        <w:t xml:space="preserve"> </w:t>
      </w:r>
      <w:r>
        <w:t>Mật ong</w:t>
      </w:r>
      <w:r>
        <w:t>.</w:t>
      </w:r>
      <w:r>
        <w:t xml:space="preserve"> </w:t>
      </w:r>
      <w:r>
        <w:br/>
      </w:r>
      <w:r>
        <w:rPr>
          <w:b/>
        </w:rPr>
        <w:t>D.</w:t>
      </w:r>
      <w:r>
        <w:t xml:space="preserve"> </w:t>
      </w:r>
      <w:r>
        <w:t>Tinh bột.</w:t>
      </w:r>
      <w:r>
        <w:br/>
      </w:r>
      <w:r>
        <w:rPr>
          <w:b/>
        </w:rPr>
        <w:t xml:space="preserve">Câu 9. </w:t>
      </w:r>
      <w:r>
        <w:t xml:space="preserve">Trong quá trình điều chế xà phòng bằng phản ứng xà phòng hóa, nguyên liệu có thể thay thế mỡ động vật bằng hóa chất nào sau đây? </w:t>
      </w:r>
      <w:r>
        <w:br/>
      </w:r>
      <w:r>
        <w:rPr>
          <w:b/>
        </w:rPr>
        <w:t>A.</w:t>
      </w:r>
      <w:r>
        <w:t xml:space="preserve"> tinh dầu chanh sả.</w:t>
      </w:r>
      <w:r>
        <w:rPr>
          <w:b/>
        </w:rPr>
        <w:t xml:space="preserve"> </w:t>
      </w:r>
      <w:r>
        <w:br/>
      </w:r>
      <w:r>
        <w:rPr>
          <w:b/>
        </w:rPr>
        <w:t>B.</w:t>
      </w:r>
      <w:r>
        <w:t xml:space="preserve"> </w:t>
      </w:r>
      <w:r>
        <w:t>dầu ăn.</w:t>
      </w:r>
      <w:r>
        <w:rPr>
          <w:b/>
        </w:rPr>
        <w:t xml:space="preserve"> </w:t>
      </w:r>
      <w:r>
        <w:br/>
      </w:r>
      <w:r>
        <w:rPr>
          <w:b/>
        </w:rPr>
        <w:t>C.</w:t>
      </w:r>
      <w:r>
        <w:t xml:space="preserve"> </w:t>
      </w:r>
      <w:r>
        <w:t>dầu bôi trơn</w:t>
      </w:r>
      <w:r>
        <w:t>.</w:t>
      </w:r>
      <w:r>
        <w:rPr>
          <w:b/>
        </w:rPr>
        <w:t xml:space="preserve">  </w:t>
      </w:r>
      <w:r>
        <w:br/>
      </w:r>
      <w:r>
        <w:rPr>
          <w:b/>
        </w:rPr>
        <w:t>D.</w:t>
      </w:r>
      <w:r>
        <w:t xml:space="preserve"> </w:t>
      </w:r>
      <w:r>
        <w:t>dầu mỏ.</w:t>
      </w:r>
      <w:r>
        <w:br/>
      </w:r>
      <w:r>
        <w:rPr>
          <w:b/>
        </w:rPr>
        <w:t xml:space="preserve">Câu 10. </w:t>
      </w:r>
      <w:r>
        <w:t>Công dụng quan trọng nhất của xà phòng và chất giặt rửa là</w:t>
      </w:r>
      <w:r>
        <w:br/>
      </w:r>
      <w:r>
        <w:rPr>
          <w:b/>
        </w:rPr>
        <w:t>A.</w:t>
      </w:r>
      <w:r>
        <w:t xml:space="preserve"> làm nhiên liệu.</w:t>
      </w:r>
      <w:r>
        <w:rPr>
          <w:b/>
        </w:rPr>
        <w:t xml:space="preserve"> </w:t>
      </w:r>
      <w:r>
        <w:br/>
      </w:r>
      <w:r>
        <w:rPr>
          <w:b/>
        </w:rPr>
        <w:t xml:space="preserve">B. </w:t>
      </w:r>
      <w:r>
        <w:t>tẩy rửa.</w:t>
      </w:r>
      <w:r>
        <w:rPr>
          <w:b/>
        </w:rPr>
        <w:t xml:space="preserve"> </w:t>
      </w:r>
      <w:r>
        <w:br/>
      </w:r>
      <w:r>
        <w:rPr>
          <w:b/>
        </w:rPr>
        <w:t xml:space="preserve">C. </w:t>
      </w:r>
      <w:r>
        <w:t>làm đẹp.</w:t>
      </w:r>
      <w:r>
        <w:rPr>
          <w:b/>
        </w:rPr>
        <w:t xml:space="preserve"> </w:t>
      </w:r>
      <w:r>
        <w:br/>
      </w:r>
      <w:r>
        <w:rPr>
          <w:b/>
        </w:rPr>
        <w:t xml:space="preserve">D. </w:t>
      </w:r>
      <w:r>
        <w:t>chất phụ gia.</w:t>
      </w:r>
      <w:r>
        <w:br/>
      </w:r>
      <w:r>
        <w:rPr>
          <w:b/>
        </w:rPr>
        <w:t xml:space="preserve">Câu 11. </w:t>
      </w:r>
      <w:r>
        <w:t>Phản ứng điều chế xà phòng từ chất béo được gọi là phản ứng</w:t>
      </w:r>
      <w:r>
        <w:br/>
      </w:r>
      <w:r>
        <w:rPr>
          <w:b/>
        </w:rPr>
        <w:t>A.</w:t>
      </w:r>
      <w:r>
        <w:t xml:space="preserve"> este hóa. </w:t>
      </w:r>
      <w:r>
        <w:rPr>
          <w:b/>
        </w:rPr>
        <w:t xml:space="preserve"> </w:t>
      </w:r>
      <w:r>
        <w:br/>
      </w:r>
      <w:r>
        <w:rPr>
          <w:b/>
        </w:rPr>
        <w:t xml:space="preserve">B. </w:t>
      </w:r>
      <w:r>
        <w:t>xà phòng hóa.</w:t>
      </w:r>
      <w:r>
        <w:rPr>
          <w:b/>
        </w:rPr>
        <w:t xml:space="preserve"> </w:t>
      </w:r>
      <w:r>
        <w:br/>
      </w:r>
      <w:r>
        <w:rPr>
          <w:b/>
        </w:rPr>
        <w:t xml:space="preserve">C. </w:t>
      </w:r>
      <w:r>
        <w:t>trung hòa.</w:t>
      </w:r>
      <w:r>
        <w:rPr>
          <w:b/>
        </w:rPr>
        <w:t xml:space="preserve"> </w:t>
      </w:r>
      <w:r>
        <w:br/>
      </w:r>
      <w:r>
        <w:rPr>
          <w:b/>
        </w:rPr>
        <w:t>D.</w:t>
      </w:r>
      <w:r>
        <w:t xml:space="preserve"> hydrate hóa.</w:t>
      </w:r>
      <w:r>
        <w:br/>
      </w:r>
      <w:r>
        <w:rPr>
          <w:b/>
        </w:rPr>
        <w:t xml:space="preserve">Câu 12. </w:t>
      </w:r>
      <w:r>
        <w:t xml:space="preserve">Chất nào sau đây </w:t>
      </w:r>
      <w:r>
        <w:rPr>
          <w:b/>
        </w:rPr>
        <w:t>không</w:t>
      </w:r>
      <w:r>
        <w:t xml:space="preserve"> phải là nguyên liệu để sản xuất xà phòng?</w:t>
      </w:r>
      <w:r>
        <w:br/>
      </w:r>
      <w:r>
        <w:rPr>
          <w:b/>
        </w:rPr>
        <w:t>A.</w:t>
      </w:r>
      <w:r>
        <w:t xml:space="preserve"> dầu thực vật.</w:t>
      </w:r>
      <w:r>
        <w:rPr>
          <w:b/>
        </w:rPr>
        <w:t xml:space="preserve"> </w:t>
      </w:r>
      <w:r>
        <w:br/>
      </w:r>
      <w:r>
        <w:rPr>
          <w:b/>
        </w:rPr>
        <w:t xml:space="preserve">B. </w:t>
      </w:r>
      <w:r>
        <w:t>mỡ động vật.</w:t>
      </w:r>
      <w:r>
        <w:rPr>
          <w:b/>
        </w:rPr>
        <w:t xml:space="preserve"> </w:t>
      </w:r>
      <w:r>
        <w:br/>
      </w:r>
      <w:r>
        <w:rPr>
          <w:b/>
        </w:rPr>
        <w:t xml:space="preserve">C. </w:t>
      </w:r>
      <w:r>
        <w:t>dung dịch HCl.</w:t>
      </w:r>
      <w:r>
        <w:rPr>
          <w:b/>
        </w:rPr>
        <w:t xml:space="preserve"> </w:t>
      </w:r>
      <w:r>
        <w:br/>
      </w:r>
      <w:r>
        <w:rPr>
          <w:b/>
        </w:rPr>
        <w:t>D.</w:t>
      </w:r>
      <w:r>
        <w:t xml:space="preserve"> chất phụ gia.</w:t>
      </w:r>
      <w:r>
        <w:br/>
      </w:r>
      <w:r>
        <w:rPr>
          <w:b/>
        </w:rPr>
        <w:t xml:space="preserve">Câu 13. </w:t>
      </w:r>
      <w:r>
        <w:t>Điều chế xà phòng bằng thí nghiệm nào sau đây?</w:t>
      </w:r>
      <w:r>
        <w:br/>
      </w:r>
      <w:r>
        <w:rPr>
          <w:b/>
        </w:rPr>
        <w:t>A.</w:t>
      </w:r>
      <w:r>
        <w:t xml:space="preserve"> Cho chất béo tác dụng với acid.</w:t>
      </w:r>
      <w:r>
        <w:t xml:space="preserve"> </w:t>
      </w:r>
      <w:r>
        <w:br/>
      </w:r>
      <w:r>
        <w:rPr>
          <w:b/>
        </w:rPr>
        <w:t>B.</w:t>
      </w:r>
      <w:r>
        <w:t xml:space="preserve"> Cho chất béo tác dụng với dung dịch kiềm.</w:t>
      </w:r>
      <w:r>
        <w:br/>
      </w:r>
      <w:r>
        <w:rPr>
          <w:b/>
        </w:rPr>
        <w:t>C.</w:t>
      </w:r>
      <w:r>
        <w:t xml:space="preserve"> Cho chất béo tác dụng với muối.</w:t>
      </w:r>
      <w:r>
        <w:t xml:space="preserve"> </w:t>
      </w:r>
      <w:r>
        <w:br/>
      </w:r>
      <w:r>
        <w:rPr>
          <w:b/>
        </w:rPr>
        <w:t>D.</w:t>
      </w:r>
      <w:r>
        <w:t xml:space="preserve"> Cho chất béo tác dụng với ammonia.</w:t>
      </w:r>
      <w:r>
        <w:br/>
      </w:r>
      <w:r>
        <w:rPr>
          <w:b/>
        </w:rPr>
        <w:t xml:space="preserve">Câu 14. </w:t>
      </w:r>
      <w:r>
        <w:t>Có thể dùng chất nào thay thế cho sodium hydroxide trong phản ứng điều chế xà phòng?</w:t>
      </w:r>
      <w:r>
        <w:br/>
      </w:r>
      <w:r>
        <w:rPr>
          <w:b/>
        </w:rPr>
        <w:t>A.</w:t>
      </w:r>
      <w:r>
        <w:t xml:space="preserve"> Sodium chloride. </w:t>
      </w:r>
      <w:r>
        <w:br/>
      </w:r>
      <w:r>
        <w:rPr>
          <w:b/>
        </w:rPr>
        <w:t xml:space="preserve">B. </w:t>
      </w:r>
      <w:r>
        <w:t>Potassium hydroxide.</w:t>
      </w:r>
      <w:r>
        <w:br/>
      </w:r>
      <w:r>
        <w:rPr>
          <w:b/>
        </w:rPr>
        <w:t xml:space="preserve">C. </w:t>
      </w:r>
      <w:r>
        <w:t>Magnesium hydroxide.</w:t>
      </w:r>
      <w:r>
        <w:t xml:space="preserve"> </w:t>
      </w:r>
      <w:r>
        <w:br/>
      </w:r>
      <w:r>
        <w:rPr>
          <w:b/>
        </w:rPr>
        <w:t>D.</w:t>
      </w:r>
      <w:r>
        <w:t xml:space="preserve"> Barium chloride.</w:t>
      </w:r>
      <w:r>
        <w:br/>
      </w:r>
      <w:r>
        <w:rPr>
          <w:b/>
        </w:rPr>
        <w:t xml:space="preserve">Câu 15. </w:t>
      </w:r>
      <w:r>
        <w:t>Chất nào sau đây là xà phòng?</w:t>
      </w:r>
      <w:r>
        <w:br/>
      </w:r>
      <w:r>
        <w:rPr>
          <w:b/>
        </w:rPr>
        <w:t>A.</w:t>
      </w:r>
      <w:r>
        <w:t xml:space="preserve"> C</w:t>
      </w:r>
      <w:r>
        <w:rPr>
          <w:vertAlign w:val="subscript"/>
        </w:rPr>
        <w:t>3</w:t>
      </w:r>
      <w:r>
        <w:t>H</w:t>
      </w:r>
      <w:r>
        <w:rPr>
          <w:vertAlign w:val="subscript"/>
        </w:rPr>
        <w:t>5</w:t>
      </w:r>
      <w:r>
        <w:t>(OH)</w:t>
      </w:r>
      <w:r>
        <w:rPr>
          <w:vertAlign w:val="subscript"/>
        </w:rPr>
        <w:t>3</w:t>
      </w:r>
      <w:r>
        <w:t>.</w:t>
      </w:r>
      <w:r>
        <w:rPr>
          <w:b/>
        </w:rPr>
        <w:t xml:space="preserve"> </w:t>
      </w:r>
      <w:r>
        <w:br/>
      </w:r>
      <w:r>
        <w:rPr>
          <w:b/>
        </w:rPr>
        <w:t>B.</w:t>
      </w:r>
      <w:r>
        <w:t xml:space="preserve"> CH</w:t>
      </w:r>
      <w:r>
        <w:rPr>
          <w:vertAlign w:val="subscript"/>
        </w:rPr>
        <w:t>3</w:t>
      </w:r>
      <w:r>
        <w:t>[CH</w:t>
      </w:r>
      <w:r>
        <w:rPr>
          <w:vertAlign w:val="subscript"/>
        </w:rPr>
        <w:t>2</w:t>
      </w:r>
      <w:r>
        <w:t>]</w:t>
      </w:r>
      <w:r>
        <w:rPr>
          <w:vertAlign w:val="subscript"/>
        </w:rPr>
        <w:t>16</w:t>
      </w:r>
      <w:r>
        <w:t>COONa.</w:t>
      </w:r>
      <w:r>
        <w:br/>
      </w:r>
      <w:r>
        <w:rPr>
          <w:b/>
        </w:rPr>
        <w:t>C.</w:t>
      </w:r>
      <w:r>
        <w:t xml:space="preserve"> CH</w:t>
      </w:r>
      <w:r>
        <w:rPr>
          <w:vertAlign w:val="subscript"/>
        </w:rPr>
        <w:t>3</w:t>
      </w:r>
      <w:r>
        <w:t>[CH</w:t>
      </w:r>
      <w:r>
        <w:rPr>
          <w:vertAlign w:val="subscript"/>
        </w:rPr>
        <w:t>2</w:t>
      </w:r>
      <w:r>
        <w:t>]</w:t>
      </w:r>
      <w:r>
        <w:rPr>
          <w:vertAlign w:val="subscript"/>
        </w:rPr>
        <w:t>4</w:t>
      </w:r>
      <w:r>
        <w:t>COONa.</w:t>
      </w:r>
      <w:r>
        <w:t xml:space="preserve"> </w:t>
      </w:r>
      <w:r>
        <w:br/>
      </w:r>
      <w:r>
        <w:rPr>
          <w:b/>
        </w:rPr>
        <w:t xml:space="preserve">D. </w:t>
      </w:r>
      <w:r>
        <w:t>CH</w:t>
      </w:r>
      <w:r>
        <w:rPr>
          <w:vertAlign w:val="subscript"/>
        </w:rPr>
        <w:t>3</w:t>
      </w:r>
      <w:r>
        <w:t>[CH</w:t>
      </w:r>
      <w:r>
        <w:rPr>
          <w:vertAlign w:val="subscript"/>
        </w:rPr>
        <w:t>2</w:t>
      </w:r>
      <w:r>
        <w:t>]</w:t>
      </w:r>
      <w:r>
        <w:rPr>
          <w:vertAlign w:val="subscript"/>
        </w:rPr>
        <w:t>14</w:t>
      </w:r>
      <w:r>
        <w:t>OSO</w:t>
      </w:r>
      <w:r>
        <w:rPr>
          <w:vertAlign w:val="subscript"/>
        </w:rPr>
        <w:t>3</w:t>
      </w:r>
      <w:r>
        <w:t>Na.</w:t>
      </w:r>
      <w:r>
        <w:br/>
      </w:r>
      <w:r>
        <w:rPr>
          <w:b/>
        </w:rPr>
        <w:t xml:space="preserve">Câu 16. </w:t>
      </w:r>
      <w:r>
        <w:t>Chất nào sau đây là xà phòng?</w:t>
      </w:r>
      <w:r>
        <w:br/>
      </w:r>
      <w:r>
        <w:rPr>
          <w:b/>
        </w:rPr>
        <w:t>A.</w:t>
      </w:r>
      <w:r>
        <w:t xml:space="preserve"> CH</w:t>
      </w:r>
      <w:r>
        <w:rPr>
          <w:vertAlign w:val="subscript"/>
        </w:rPr>
        <w:t>3</w:t>
      </w:r>
      <w:r>
        <w:t>[CH</w:t>
      </w:r>
      <w:r>
        <w:rPr>
          <w:vertAlign w:val="subscript"/>
        </w:rPr>
        <w:t>2</w:t>
      </w:r>
      <w:r>
        <w:t>]</w:t>
      </w:r>
      <w:r>
        <w:rPr>
          <w:vertAlign w:val="subscript"/>
        </w:rPr>
        <w:t>10</w:t>
      </w:r>
      <w:r>
        <w:t>SO</w:t>
      </w:r>
      <w:r>
        <w:rPr>
          <w:vertAlign w:val="subscript"/>
        </w:rPr>
        <w:t>3</w:t>
      </w:r>
      <w:r>
        <w:t>Na.</w:t>
      </w:r>
      <w:r>
        <w:t xml:space="preserve"> </w:t>
      </w:r>
      <w:r>
        <w:br/>
      </w:r>
      <w:r>
        <w:rPr>
          <w:b/>
        </w:rPr>
        <w:t>B.</w:t>
      </w:r>
      <w:r>
        <w:t xml:space="preserve"> CH</w:t>
      </w:r>
      <w:r>
        <w:rPr>
          <w:vertAlign w:val="subscript"/>
        </w:rPr>
        <w:t>3</w:t>
      </w:r>
      <w:r>
        <w:t>[CH</w:t>
      </w:r>
      <w:r>
        <w:rPr>
          <w:vertAlign w:val="subscript"/>
        </w:rPr>
        <w:t>2</w:t>
      </w:r>
      <w:r>
        <w:t>]</w:t>
      </w:r>
      <w:r>
        <w:rPr>
          <w:vertAlign w:val="subscript"/>
        </w:rPr>
        <w:t>5</w:t>
      </w:r>
      <w:r>
        <w:t>COONa.</w:t>
      </w:r>
      <w:r>
        <w:br/>
      </w:r>
      <w:r>
        <w:rPr>
          <w:b/>
        </w:rPr>
        <w:t>C.</w:t>
      </w:r>
      <w:r>
        <w:t xml:space="preserve"> CH</w:t>
      </w:r>
      <w:r>
        <w:rPr>
          <w:vertAlign w:val="subscript"/>
        </w:rPr>
        <w:t>3</w:t>
      </w:r>
      <w:r>
        <w:t>[CH</w:t>
      </w:r>
      <w:r>
        <w:rPr>
          <w:vertAlign w:val="subscript"/>
        </w:rPr>
        <w:t>2</w:t>
      </w:r>
      <w:r>
        <w:t>]</w:t>
      </w:r>
      <w:r>
        <w:rPr>
          <w:vertAlign w:val="subscript"/>
        </w:rPr>
        <w:t>14</w:t>
      </w:r>
      <w:r>
        <w:t>COOK.</w:t>
      </w:r>
      <w:r>
        <w:t xml:space="preserve"> </w:t>
      </w:r>
      <w:r>
        <w:br/>
      </w:r>
      <w:r>
        <w:rPr>
          <w:b/>
        </w:rPr>
        <w:t xml:space="preserve">D. </w:t>
      </w:r>
      <w:r>
        <w:t>CH</w:t>
      </w:r>
      <w:r>
        <w:rPr>
          <w:vertAlign w:val="subscript"/>
        </w:rPr>
        <w:t>3</w:t>
      </w:r>
      <w:r>
        <w:t>[CH</w:t>
      </w:r>
      <w:r>
        <w:rPr>
          <w:vertAlign w:val="subscript"/>
        </w:rPr>
        <w:t>2</w:t>
      </w:r>
      <w:r>
        <w:t>]</w:t>
      </w:r>
      <w:r>
        <w:rPr>
          <w:vertAlign w:val="subscript"/>
        </w:rPr>
        <w:t>14</w:t>
      </w:r>
      <w:r>
        <w:t>OSO</w:t>
      </w:r>
      <w:r>
        <w:rPr>
          <w:vertAlign w:val="subscript"/>
        </w:rPr>
        <w:t>3</w:t>
      </w:r>
      <w:r>
        <w:t>Na.</w:t>
      </w:r>
      <w:r>
        <w:br/>
      </w:r>
      <w:r>
        <w:rPr>
          <w:b/>
        </w:rPr>
        <w:t xml:space="preserve">Câu 17. </w:t>
      </w:r>
      <w:r>
        <w:t>Chất nào sau đây là chất giặt rửa tổng hợp?</w:t>
      </w:r>
      <w:r>
        <w:br/>
      </w:r>
      <w:r>
        <w:rPr>
          <w:b/>
        </w:rPr>
        <w:t>A.</w:t>
      </w:r>
      <w:r>
        <w:t xml:space="preserve"> C</w:t>
      </w:r>
      <w:r>
        <w:rPr>
          <w:vertAlign w:val="subscript"/>
        </w:rPr>
        <w:t>3</w:t>
      </w:r>
      <w:r>
        <w:t>H</w:t>
      </w:r>
      <w:r>
        <w:rPr>
          <w:vertAlign w:val="subscript"/>
        </w:rPr>
        <w:t>5</w:t>
      </w:r>
      <w:r>
        <w:t>(OH)</w:t>
      </w:r>
      <w:r>
        <w:rPr>
          <w:vertAlign w:val="subscript"/>
        </w:rPr>
        <w:t>3</w:t>
      </w:r>
      <w:r>
        <w:t>.</w:t>
      </w:r>
      <w:r>
        <w:t xml:space="preserve"> </w:t>
      </w:r>
      <w:r>
        <w:br/>
      </w:r>
      <w:r>
        <w:rPr>
          <w:b/>
        </w:rPr>
        <w:t>B.</w:t>
      </w:r>
      <w:r>
        <w:t xml:space="preserve"> CH</w:t>
      </w:r>
      <w:r>
        <w:rPr>
          <w:vertAlign w:val="subscript"/>
        </w:rPr>
        <w:t>3</w:t>
      </w:r>
      <w:r>
        <w:t>[CH</w:t>
      </w:r>
      <w:r>
        <w:rPr>
          <w:vertAlign w:val="subscript"/>
        </w:rPr>
        <w:t>2</w:t>
      </w:r>
      <w:r>
        <w:t>]</w:t>
      </w:r>
      <w:r>
        <w:rPr>
          <w:vertAlign w:val="subscript"/>
        </w:rPr>
        <w:t>16</w:t>
      </w:r>
      <w:r>
        <w:t>COONa.</w:t>
      </w:r>
      <w:r>
        <w:br/>
      </w:r>
      <w:r>
        <w:rPr>
          <w:b/>
        </w:rPr>
        <w:t>C.</w:t>
      </w:r>
      <w:r>
        <w:t xml:space="preserve"> CH</w:t>
      </w:r>
      <w:r>
        <w:rPr>
          <w:vertAlign w:val="subscript"/>
        </w:rPr>
        <w:t>3</w:t>
      </w:r>
      <w:r>
        <w:t>[CH</w:t>
      </w:r>
      <w:r>
        <w:rPr>
          <w:vertAlign w:val="subscript"/>
        </w:rPr>
        <w:t>2</w:t>
      </w:r>
      <w:r>
        <w:t>]</w:t>
      </w:r>
      <w:r>
        <w:rPr>
          <w:vertAlign w:val="subscript"/>
        </w:rPr>
        <w:t>4</w:t>
      </w:r>
      <w:r>
        <w:t>COONa.</w:t>
      </w:r>
      <w:r>
        <w:br/>
      </w:r>
      <w:r>
        <w:rPr>
          <w:b/>
        </w:rPr>
        <w:t xml:space="preserve">D. </w:t>
      </w:r>
      <w:r>
        <w:t>CH</w:t>
      </w:r>
      <w:r>
        <w:rPr>
          <w:vertAlign w:val="subscript"/>
        </w:rPr>
        <w:t>3</w:t>
      </w:r>
      <w:r>
        <w:t>[CH</w:t>
      </w:r>
      <w:r>
        <w:rPr>
          <w:vertAlign w:val="subscript"/>
        </w:rPr>
        <w:t>2</w:t>
      </w:r>
      <w:r>
        <w:t>]</w:t>
      </w:r>
      <w:r>
        <w:rPr>
          <w:vertAlign w:val="subscript"/>
        </w:rPr>
        <w:t>15</w:t>
      </w:r>
      <w:r>
        <w:t>SO</w:t>
      </w:r>
      <w:r>
        <w:rPr>
          <w:vertAlign w:val="subscript"/>
        </w:rPr>
        <w:t>3</w:t>
      </w:r>
      <w:r>
        <w:t>Na.</w:t>
      </w:r>
      <w:r>
        <w:br/>
      </w:r>
      <w:r>
        <w:rPr>
          <w:b/>
        </w:rPr>
        <w:t xml:space="preserve">Câu 18. </w:t>
      </w:r>
      <w:r>
        <w:t>Chất nào sau đây là chất giặt rửa tổng hợp?</w:t>
      </w:r>
      <w:r>
        <w:br/>
      </w:r>
      <w:r>
        <w:rPr>
          <w:b/>
        </w:rPr>
        <w:t>A.</w:t>
      </w:r>
      <w:r>
        <w:t xml:space="preserve"> C</w:t>
      </w:r>
      <w:r>
        <w:rPr>
          <w:vertAlign w:val="subscript"/>
        </w:rPr>
        <w:t>2</w:t>
      </w:r>
      <w:r>
        <w:t>H</w:t>
      </w:r>
      <w:r>
        <w:rPr>
          <w:vertAlign w:val="subscript"/>
        </w:rPr>
        <w:t>5</w:t>
      </w:r>
      <w:r>
        <w:t>COONa</w:t>
      </w:r>
      <w:r>
        <w:br/>
      </w:r>
      <w:r>
        <w:rPr>
          <w:b/>
        </w:rPr>
        <w:t>B.</w:t>
      </w:r>
      <w:r>
        <w:t xml:space="preserve"> CH</w:t>
      </w:r>
      <w:r>
        <w:rPr>
          <w:vertAlign w:val="subscript"/>
        </w:rPr>
        <w:t>3</w:t>
      </w:r>
      <w:r>
        <w:t>[CH</w:t>
      </w:r>
      <w:r>
        <w:rPr>
          <w:vertAlign w:val="subscript"/>
        </w:rPr>
        <w:t>2</w:t>
      </w:r>
      <w:r>
        <w:t>]</w:t>
      </w:r>
      <w:r>
        <w:rPr>
          <w:vertAlign w:val="subscript"/>
        </w:rPr>
        <w:t>16</w:t>
      </w:r>
      <w:r>
        <w:t>COOK.</w:t>
      </w:r>
      <w:r>
        <w:br/>
      </w:r>
      <w:r>
        <w:rPr>
          <w:b/>
        </w:rPr>
        <w:t>C.</w:t>
      </w:r>
      <w:r>
        <w:t xml:space="preserve"> CH</w:t>
      </w:r>
      <w:r>
        <w:rPr>
          <w:vertAlign w:val="subscript"/>
        </w:rPr>
        <w:t>3</w:t>
      </w:r>
      <w:r>
        <w:t>[CH</w:t>
      </w:r>
      <w:r>
        <w:rPr>
          <w:vertAlign w:val="subscript"/>
        </w:rPr>
        <w:t>2</w:t>
      </w:r>
      <w:r>
        <w:t>]</w:t>
      </w:r>
      <w:r>
        <w:rPr>
          <w:vertAlign w:val="subscript"/>
        </w:rPr>
        <w:t>10</w:t>
      </w:r>
      <w:r>
        <w:t>CH</w:t>
      </w:r>
      <w:r>
        <w:rPr>
          <w:vertAlign w:val="subscript"/>
        </w:rPr>
        <w:t>2</w:t>
      </w:r>
      <w:r>
        <w:t>OSO</w:t>
      </w:r>
      <w:r>
        <w:rPr>
          <w:vertAlign w:val="subscript"/>
        </w:rPr>
        <w:t>3</w:t>
      </w:r>
      <w:r>
        <w:t>Na.</w:t>
      </w:r>
      <w:r>
        <w:rPr>
          <w:b/>
        </w:rPr>
        <w:t xml:space="preserve"> </w:t>
      </w:r>
      <w:r>
        <w:br/>
      </w:r>
      <w:r>
        <w:rPr>
          <w:b/>
        </w:rPr>
        <w:t xml:space="preserve">D. </w:t>
      </w:r>
      <w:r>
        <w:t>CH</w:t>
      </w:r>
      <w:r>
        <w:rPr>
          <w:vertAlign w:val="subscript"/>
        </w:rPr>
        <w:t>3</w:t>
      </w:r>
      <w:r>
        <w:t>[CH</w:t>
      </w:r>
      <w:r>
        <w:rPr>
          <w:vertAlign w:val="subscript"/>
        </w:rPr>
        <w:t>2</w:t>
      </w:r>
      <w:r>
        <w:t>]</w:t>
      </w:r>
      <w:r>
        <w:rPr>
          <w:vertAlign w:val="subscript"/>
        </w:rPr>
        <w:t>11</w:t>
      </w:r>
      <w:r>
        <w:t>CO</w:t>
      </w:r>
      <w:r>
        <w:rPr>
          <w:vertAlign w:val="subscript"/>
        </w:rPr>
        <w:t>3</w:t>
      </w:r>
      <w:r>
        <w:t>Na.</w:t>
      </w:r>
      <w:r>
        <w:br/>
      </w:r>
      <w:r>
        <w:rPr>
          <w:b/>
        </w:rPr>
        <w:t xml:space="preserve">Câu 19. </w:t>
      </w:r>
      <w:r>
        <w:t>Xà phòng và chất giặt rửa có khả năng tẩy rửa là do phân tử của chúng có</w:t>
      </w:r>
      <w:r>
        <w:br/>
      </w:r>
      <w:r>
        <w:rPr>
          <w:b/>
        </w:rPr>
        <w:t>A.</w:t>
      </w:r>
      <w:r>
        <w:t xml:space="preserve"> </w:t>
      </w:r>
      <w:r>
        <w:t>hai đầu phân cực.</w:t>
      </w:r>
      <w:r>
        <w:br/>
      </w:r>
      <w:r>
        <w:rPr>
          <w:b/>
        </w:rPr>
        <w:t>B.</w:t>
      </w:r>
      <w:r>
        <w:t xml:space="preserve"> </w:t>
      </w:r>
      <w:r>
        <w:t>hai đầu không phân cực.</w:t>
      </w:r>
      <w:r>
        <w:br/>
      </w:r>
      <w:r>
        <w:rPr>
          <w:b/>
        </w:rPr>
        <w:t xml:space="preserve">C. </w:t>
      </w:r>
      <w:r>
        <w:t>một đầu phân cực và một đầu không phân cực.</w:t>
      </w:r>
      <w:r>
        <w:br/>
      </w:r>
      <w:r>
        <w:rPr>
          <w:b/>
        </w:rPr>
        <w:t>D.</w:t>
      </w:r>
      <w:r>
        <w:t xml:space="preserve"> </w:t>
      </w:r>
      <w:r>
        <w:t>một đầu kị nước và một đầu ưa dầu.</w:t>
      </w:r>
      <w:r>
        <w:br/>
      </w:r>
      <w:r>
        <w:rPr>
          <w:b/>
        </w:rPr>
        <w:t>Câu 2</w:t>
      </w:r>
      <w:r>
        <w:rPr>
          <w:b/>
        </w:rPr>
        <w:t>0</w:t>
      </w:r>
      <w:r>
        <w:rPr>
          <w:b/>
        </w:rPr>
        <w:t xml:space="preserve">. </w:t>
      </w:r>
      <w:r>
        <w:t>Không nên dùng xà phòng khi giặt rửa với nước cứng vì</w:t>
      </w:r>
      <w:r>
        <w:br/>
      </w:r>
      <w:r>
        <w:rPr>
          <w:b/>
        </w:rPr>
        <w:t>A</w:t>
      </w:r>
      <w:r>
        <w:rPr>
          <w:b/>
        </w:rPr>
        <w:t xml:space="preserve">. </w:t>
      </w:r>
      <w:r>
        <w:t>xuất hiện kết tủa làm giảm tác dụng giặt rửa và ảnh hưởng đến chất lượng sợi vải.</w:t>
      </w:r>
      <w:r>
        <w:br/>
      </w:r>
      <w:r>
        <w:rPr>
          <w:b/>
        </w:rPr>
        <w:t xml:space="preserve">B. </w:t>
      </w:r>
      <w:r>
        <w:t>gây ô nhiễm môi trường.</w:t>
      </w:r>
      <w:r>
        <w:br/>
      </w:r>
      <w:r>
        <w:rPr>
          <w:b/>
        </w:rPr>
        <w:t>C.</w:t>
      </w:r>
      <w:r>
        <w:t xml:space="preserve"> </w:t>
      </w:r>
      <w:r>
        <w:t>xà phòng mất tác dụng khi dùng với nước cứng.</w:t>
      </w:r>
      <w:r>
        <w:br/>
      </w:r>
      <w:r>
        <w:rPr>
          <w:b/>
        </w:rPr>
        <w:t>D.</w:t>
      </w:r>
      <w:r>
        <w:t xml:space="preserve"> </w:t>
      </w:r>
      <w:r>
        <w:t>gây hại cho da tay.</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