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14: Hoạt động đối ngoại của Việt Nam từ năm 1975 đến nay</w:t>
      </w:r>
    </w:p>
    <w:p>
      <w:r>
        <w:rPr>
          <w:b/>
        </w:rPr>
        <w:t>Giải Lịch sử 12 Bài 14: Hoạt động đối ngoại của Việt Nam từ năm 1975 đến nay</w:t>
      </w:r>
      <w:r>
        <w:br/>
      </w:r>
      <w:r>
        <w:rPr>
          <w:b/>
        </w:rPr>
        <w:t>Mở đầu trang 82 Lịch Sử 12</w:t>
      </w:r>
      <w:r>
        <w:t>:</w:t>
      </w:r>
      <w:r>
        <w:t xml:space="preserve"> </w:t>
      </w:r>
      <w:r>
        <w:t>Ngày 20-9-1977, Việt Nam trở thành thành viên chính thức của hợp quốc. Sự kiện này là một hoạt động đối ngoại quan trọng, tạo kiện thuận lợi cho những hoạt động đối ngoại của Việt Nam trong giai mới. Hãy chia sẻ hiểu biết của em về một số hoạt động đối ngoại chủ yếu của Việt Nam từ năm 1975 đến nay.</w:t>
      </w:r>
      <w:r>
        <w:br/>
      </w:r>
      <w:r>
        <w:rPr>
          <w:b/>
        </w:rPr>
        <w:t>Lời giải:</w:t>
      </w:r>
      <w:r>
        <w:br/>
      </w:r>
      <w:r>
        <w:t xml:space="preserve">♦ </w:t>
      </w:r>
      <w:r>
        <w:rPr>
          <w:b/>
        </w:rPr>
        <w:t>Một số hoạt động đối ngoại chủ yếu của Việt Nam từ năm 1975 đến nay:</w:t>
      </w:r>
      <w:r>
        <w:br/>
      </w:r>
      <w:r>
        <w:rPr>
          <w:b/>
        </w:rPr>
        <w:t>- Giai đoạn 1975 -  1985:</w:t>
      </w:r>
      <w:r>
        <w:br/>
      </w:r>
      <w:r>
        <w:t>+ Hợp tác toàn diện với các nước xã hội chủ nghĩa</w:t>
      </w:r>
      <w:r>
        <w:br/>
      </w:r>
      <w:r>
        <w:t>+ Thúc đẩy quan hệ với các nước Đông Nam Á</w:t>
      </w:r>
      <w:r>
        <w:br/>
      </w:r>
      <w:r>
        <w:t>+ Thiết lập quan hệ với các tổ chức quốc tế và các nước khác</w:t>
      </w:r>
      <w:r>
        <w:br/>
      </w:r>
      <w:r>
        <w:rPr>
          <w:b/>
        </w:rPr>
        <w:t>- Giai đoạn 1986 đến nay:</w:t>
      </w:r>
      <w:r>
        <w:br/>
      </w:r>
      <w:r>
        <w:t>+ Phá thế bao vây cấm vận, đưa đất nước ra khỏi khủng hoảng</w:t>
      </w:r>
      <w:r>
        <w:br/>
      </w:r>
      <w:r>
        <w:t>+ Củng cố quan hệ với các đối tác truyền thống, mở rộng quan hệ đối ngoại với các đối tác khác</w:t>
      </w:r>
      <w:r>
        <w:br/>
      </w:r>
      <w:r>
        <w:t>+ Tích cực, chủ động hội nhập khu vực và thế giới</w:t>
      </w:r>
      <w:r>
        <w:br/>
      </w:r>
      <w:r>
        <w:t>+ Triển khai các hoạt động đối ngoại nhằm bảo vệ vững chắc chủ quyền lãnh thổ, lãnh hải, biển đảo của Tổ quốc</w:t>
      </w:r>
      <w:r>
        <w:br/>
      </w:r>
      <w:r>
        <w:t>+ Tích cực hợp tác nhằm bảo vệ môi trường, giao lưu văn hóa và hỗ trợ nhân đạo</w:t>
      </w:r>
      <w:r>
        <w:br/>
      </w:r>
      <w:r>
        <w:rPr>
          <w:b/>
        </w:rPr>
        <w:t>1. Hoạt động đối ngoại của Việt Nam trong giai đoạn 1975-1985</w:t>
      </w:r>
      <w:r>
        <w:br/>
      </w:r>
      <w:r>
        <w:rPr>
          <w:b/>
        </w:rPr>
        <w:t>Câu hỏi trang 84 Lịch Sử 12</w:t>
      </w:r>
      <w:r>
        <w:t>:</w:t>
      </w:r>
      <w:r>
        <w:t xml:space="preserve"> </w:t>
      </w:r>
      <w:r>
        <w:t>Hãy nêu những hoạt động đối ngoại chủ yếu của Việt Nam trong giai đoạn 1975-1985.</w:t>
      </w:r>
      <w:r>
        <w:br/>
      </w:r>
      <w:r>
        <w:rPr>
          <w:b/>
        </w:rPr>
        <w:t>Lời giải:</w:t>
      </w:r>
      <w:r>
        <w:br/>
      </w:r>
      <w:r>
        <w:rPr>
          <w:b/>
        </w:rPr>
        <w:t>- Hợp tác toàn diện với các nước xã hội chủ nghĩa:</w:t>
      </w:r>
      <w:r>
        <w:br/>
      </w:r>
      <w:r>
        <w:t>+ Việt Nam phối hợp với các nước xã hội chủ nghĩa trên diễn đàn quốc tế và đẩy mạnh hợp tác toàn diện, nhất là lĩnh vực kinh tế.</w:t>
      </w:r>
      <w:r>
        <w:br/>
      </w:r>
      <w:r>
        <w:t>+ Việt Nam luôn coi trọng quan hệ hợp tác chặt chẽ với Liên Xô và các nước xã hội chủ nghĩa. Nhiều hiệp ước trên các lĩnh vực chính trị, kinh tế, văn hoá và khoa học-kĩ thuật đã được kí kết. Năm 1978, Việt Nam gia nhập Hội đồng tương trợ kinh tế (SEV).</w:t>
      </w:r>
      <w:r>
        <w:br/>
      </w:r>
      <w:r>
        <w:t>+ Đối với Trung Quốc, Việt Nam tiến hành đàm phán để giải quyết các xung đột về biên giới, lãnh thổ, lãnh hải, kiên quyết bảo vệ toàn vẹn chủ quyền quốc gia.</w:t>
      </w:r>
      <w:r>
        <w:br/>
      </w:r>
      <w:r>
        <w:rPr>
          <w:b/>
        </w:rPr>
        <w:t>- Thúc đẩy quan hệ với các nước Đông Nam Á:</w:t>
      </w:r>
      <w:r>
        <w:br/>
      </w:r>
      <w:r>
        <w:t>+ Việt Nam phát triển quan hệ hữu nghị, tình đoàn kết chiến đấu và hợp tác với Lào, Cam-pu-chia; sẵn sàng thiết lập quan hệ hợp tác, cùng tồn tại hoà bình và phát triển với các nước khác ở Đông Nam Á.</w:t>
      </w:r>
      <w:r>
        <w:br/>
      </w:r>
      <w:r>
        <w:t>+ Sau năm 1975, lập trường của Việt Nam là không ngừng củng cố quan hệ giữa ba nước Đông Dương. Từ năm 1980, Việt Nam chủ trương thúc đẩy đối thoại, từng bước thiết lập quan hệ ngoại giao với các nước thành viên ASEAN.</w:t>
      </w:r>
      <w:r>
        <w:br/>
      </w:r>
      <w:r>
        <w:rPr>
          <w:b/>
        </w:rPr>
        <w:t>- Thiết lập quan hệ với các tổ chức quốc tế và các nước khác:</w:t>
      </w:r>
      <w:r>
        <w:br/>
      </w:r>
      <w:r>
        <w:t>+ Việt Nam tích cực thiết lập quan hệ với nhiều tổ chức quốc tế và nhiều nước trên thế giới và trong khu vực.</w:t>
      </w:r>
      <w:r>
        <w:br/>
      </w:r>
      <w:r>
        <w:t>+ Việt Nam tích cực đấu tranh chống chính sách cấm vận của Mỹ, hợp tác giải quyết các vấn đề nhân đạo...; đẩy mạnh quan hệ với các nước tư bản, thành lập cơ quan đại diện ngoại giao ở nhiều nước, gia nhập các tổ chức quốc tế,...</w:t>
      </w:r>
      <w:r>
        <w:br/>
      </w:r>
      <w:r>
        <w:t>+ Việt Nam tham gia các hoạt động góp phần phát huy vai trò tích cực của Phong trào Không liên kết trong cuộc đấu tranh bảo vệ hoà bình.</w:t>
      </w:r>
      <w:r>
        <w:br/>
      </w:r>
      <w:r>
        <w:rPr>
          <w:b/>
        </w:rPr>
        <w:t>2. Hoạt động đối ngoại của Việt Nam trong thời kì Đổi mới (từ năm 1986 đến nay)</w:t>
      </w:r>
      <w:r>
        <w:br/>
      </w:r>
      <w:r>
        <w:rPr>
          <w:b/>
        </w:rPr>
        <w:t>Câu hỏi trang 87 Lịch Sử 12</w:t>
      </w:r>
      <w:r>
        <w:t>:</w:t>
      </w:r>
      <w:r>
        <w:t xml:space="preserve"> </w:t>
      </w:r>
      <w:r>
        <w:t>Hãy nêu các hoạt động đối ngoại chủ yếu của Việt Nam từ năm 1986 đến nay.</w:t>
      </w:r>
      <w:r>
        <w:br/>
      </w:r>
      <w:r>
        <w:rPr>
          <w:b/>
        </w:rPr>
        <w:t>Lời giải:</w:t>
      </w:r>
      <w:r>
        <w:br/>
      </w:r>
      <w:r>
        <w:rPr>
          <w:b/>
        </w:rPr>
        <w:t>- Phá thế bao vây cấm vận, đưa đất nước ra khỏi khủng hoảng:</w:t>
      </w:r>
      <w:r>
        <w:br/>
      </w:r>
      <w:r>
        <w:t>+ Để thoát ra khỏi tình trạng bị bao vây, cô lập, tranh thủ mọi điều thuận lợi cho phát triển kinh-xã hội, hoạt động đối ngoại Việt Nam được triển khai trên nhiều lĩnh vực, trong đó trọng tâm giải quyết vấn đề Cam-pu-chia.</w:t>
      </w:r>
      <w:r>
        <w:br/>
      </w:r>
      <w:r>
        <w:t>+ Sau khi Hiệp định Pa-ri về Cam-pu-chia được kí kết (10-1991), Việt Nam đã bình thường hoá quan hệ với Trung Quốc (1991), với Mỹ (1995), gia nhập ASEAN (1995),...</w:t>
      </w:r>
      <w:r>
        <w:br/>
      </w:r>
      <w:r>
        <w:rPr>
          <w:b/>
        </w:rPr>
        <w:t>- Củng cố quan hệ với các đối tác truyền thống, mở rộng quan hệ đối ngoại với các đối tác khác:</w:t>
      </w:r>
      <w:r>
        <w:br/>
      </w:r>
      <w:r>
        <w:t>+ Quan hệ giữa Việt Nam với phần lớn các nước trên thế giới đã từng bước được cải thiện và mở rộng từ giữa những năm 80 của thế kỉ XX, sau khi Việt Nam bắt đầu thực hiện công cuộc Đổi mới.</w:t>
      </w:r>
      <w:r>
        <w:br/>
      </w:r>
      <w:r>
        <w:t>+ Việt Nam không ngừng củng cố, phát triển mối quan hệ hữu nghị đặc biệt với Lào, Cam-pu-chia và Cu-ba. Với các nước như Trung Quốc, Mỹ, Liên bang Nga, Ấn Độ, Hàn Quốc, Việt Nam đẩy mạnh hợp tác và nâng tầm lên quan hệ đối tác chiến lược toàn diện.</w:t>
      </w:r>
      <w:r>
        <w:br/>
      </w:r>
      <w:r>
        <w:t>+ Quan hệ giữa Việt Nam và Nhật Bản ngày càng chặt chẽ, được nâng cấp lên quan hệ đối tác chiến lược sâu rộng. Việt Nam cũng tích cực mở rộng và phát triển quan hệ với nhiều nước khác trên thế giới.</w:t>
      </w:r>
      <w:r>
        <w:br/>
      </w:r>
      <w:r>
        <w:rPr>
          <w:b/>
        </w:rPr>
        <w:t>- Tích cực, chủ động hội nhập khu vực và thế giới:</w:t>
      </w:r>
      <w:r>
        <w:br/>
      </w:r>
      <w:r>
        <w:t>+ Việt Nam trở thành thành viên có trách nhiệm của nhiều tổ chức quốc tế (ASEAN, WTO,...),...</w:t>
      </w:r>
      <w:r>
        <w:br/>
      </w:r>
      <w:r>
        <w:t>+ Việt Nam kí hiệp định tham gia Khu vực Mậu dịch tự do ASEAN (AFTA), kí kết Hiệp định Thương mại tự do Việt Nam-EU (EVFTA), Hiệp định Đối tác kinh tế toàn diện Khu vực (RCEP)…. và nhiều hiệp định quan trọng khác.</w:t>
      </w:r>
      <w:r>
        <w:br/>
      </w:r>
      <w:r>
        <w:t>+ Việt Nam tích cực triển khai hoạt động đối ngoại tại các tổ chức, diễn đàn, hội nghị đa phương với các đối tác trọng tâm có tầm ảnh hưởng và đẩy mạnh hợp tác trên nhiều lĩnh vực, ưu tiên là kinh tế, quốc phòng-an ninh.</w:t>
      </w:r>
      <w:r>
        <w:br/>
      </w:r>
      <w:r>
        <w:rPr>
          <w:b/>
        </w:rPr>
        <w:t xml:space="preserve">- Triển khai các hoạt động đối ngoại nhằm bảo vệ vững chắc chủ quyền lãnh thổ, lãnh hải, biển đảo của Tổ quốc: </w:t>
      </w:r>
      <w:r>
        <w:t>Để đảm bảo hoà bình, ổn định, bảo vệ lãnh thổ, lãnh hải, biển đảo của Tổ quốc, Việt Nam tham gia đàm phán và kí kết các thoả thuận, các hiệp định về phân định biên giới trên bộ, trên biển.</w:t>
      </w:r>
      <w:r>
        <w:br/>
      </w:r>
      <w:r>
        <w:t>+ Đối với Trung Quốc, Việt Nam kí kết các hiệp ước về biên giới trên đất liền và phân định vịnh Bắc Bộ, giải quyết những tranh chấp thông qua biện pháp hoà bình.</w:t>
      </w:r>
      <w:r>
        <w:br/>
      </w:r>
      <w:r>
        <w:t>+ Với Lào và Cam-pu-chia, Việt Nam đã đạt được nhiều thoả thuận trong phát triển đường biên giới hoà bình, hữu nghị.</w:t>
      </w:r>
      <w:r>
        <w:br/>
      </w:r>
      <w:r>
        <w:t>+ Việt Nam đã đàm phán về ranh giới trên biển với Ma-lai-xi-a, In-đô-nê-xi-a, Phi-líp-pin và Thái Lan, giải quyết các bất đồng bằng con đường đàm phán, thương lượng.</w:t>
      </w:r>
      <w:r>
        <w:br/>
      </w:r>
      <w:r>
        <w:rPr>
          <w:b/>
        </w:rPr>
        <w:t>- Tích cực hợp tác nhằm bảo vệ môi trường, giao lưu văn hóa và hỗ trợ nhân đạo:</w:t>
      </w:r>
      <w:r>
        <w:br/>
      </w:r>
      <w:r>
        <w:t>+ Việt Nam cam kết tham gia giải quyết các vấn đề toàn cầu, thúc đẩy gắn kết cộng đồng thông qua giao lưu văn hoá.</w:t>
      </w:r>
      <w:r>
        <w:br/>
      </w:r>
      <w:r>
        <w:t>+ Việt Nam tham gia đàm phán quốc tế về biến đổi khí hậu, kí kết Nghị định thư Ki-ô-tô, cam kết giảm lượng phát thải khí nhà kính.</w:t>
      </w:r>
      <w:r>
        <w:br/>
      </w:r>
      <w:r>
        <w:t>+ Việt Nam tích cực thúc đẩy giao lưu văn hoá với các quốc gia khác thông qua các lễ hội văn hoá, chương trình ngoại giao văn hoá và trao đổi giáo dục.</w:t>
      </w:r>
      <w:r>
        <w:br/>
      </w:r>
      <w:r>
        <w:t>+ Việt Nam tham gia hỗ trợ nhân đạo, cứu trợ thiên tai cho các quốc gia trong và ngoài khu vực.</w:t>
      </w:r>
      <w:r>
        <w:br/>
      </w:r>
      <w:r>
        <w:rPr>
          <w:b/>
        </w:rPr>
        <w:t>Luyện tập và Vận dụng (trang 87)</w:t>
      </w:r>
      <w:r>
        <w:br/>
      </w:r>
      <w:r>
        <w:rPr>
          <w:b/>
        </w:rPr>
        <w:t>Luyện tập 1 trang 87 Lịch Sử 12</w:t>
      </w:r>
      <w:r>
        <w:t>:</w:t>
      </w:r>
      <w:r>
        <w:t xml:space="preserve"> </w:t>
      </w:r>
      <w:r>
        <w:t>Lập bảng hệ thống (theo gợi ý dưới đây vào vở) về một số hoạt động đối ngoại chủ yếu của Việt Nam từ năm 1975 đến năm 1985.</w:t>
      </w:r>
      <w:r>
        <w:br/>
      </w:r>
      <w:r>
        <w:br/>
      </w:r>
      <w:r>
        <w:br/>
      </w:r>
      <w:r>
        <w:br/>
      </w:r>
      <w:r>
        <w:br/>
      </w:r>
      <w:r>
        <w:rPr>
          <w:b/>
        </w:rPr>
        <w:t>Hoạt động đối ngoại chủ yếu</w:t>
      </w:r>
      <w:r>
        <w:br/>
      </w:r>
      <w:r>
        <w:br/>
      </w:r>
      <w:r>
        <w:br/>
      </w:r>
      <w:r>
        <w:rPr>
          <w:b/>
        </w:rPr>
        <w:t>Những nét chính</w:t>
      </w:r>
      <w:r>
        <w:br/>
      </w:r>
      <w:r>
        <w:br/>
      </w:r>
      <w:r>
        <w:br/>
      </w:r>
      <w:r>
        <w:br/>
      </w:r>
      <w:r>
        <w:br/>
      </w:r>
      <w:r>
        <w:t>Với các nước xã hội chủ nghĩa</w:t>
      </w:r>
      <w:r>
        <w:br/>
      </w:r>
      <w:r>
        <w:br/>
      </w:r>
      <w:r>
        <w:t xml:space="preserve"> </w:t>
      </w:r>
      <w:r>
        <w:br/>
      </w:r>
      <w:r>
        <w:br/>
      </w:r>
      <w:r>
        <w:br/>
      </w:r>
      <w:r>
        <w:br/>
      </w:r>
      <w:r>
        <w:t>Với các nước Đông Nam Á</w:t>
      </w:r>
      <w:r>
        <w:br/>
      </w:r>
      <w:r>
        <w:br/>
      </w:r>
      <w:r>
        <w:t xml:space="preserve"> </w:t>
      </w:r>
      <w:r>
        <w:br/>
      </w:r>
      <w:r>
        <w:br/>
      </w:r>
      <w:r>
        <w:br/>
      </w:r>
      <w:r>
        <w:br/>
      </w:r>
      <w:r>
        <w:t>Với các tổ chức quốc tế và các nước khác</w:t>
      </w:r>
      <w:r>
        <w:br/>
      </w:r>
      <w:r>
        <w:br/>
      </w:r>
      <w:r>
        <w:t xml:space="preserve"> </w:t>
      </w:r>
      <w:r>
        <w:br/>
      </w:r>
      <w:r>
        <w:br/>
      </w:r>
      <w:r>
        <w:br/>
      </w:r>
      <w:r>
        <w:br/>
      </w:r>
      <w:r>
        <w:rPr>
          <w:b/>
        </w:rPr>
        <w:t>Lời giải:</w:t>
      </w:r>
      <w:r>
        <w:br/>
      </w:r>
      <w:r>
        <w:br/>
      </w:r>
      <w:r>
        <w:br/>
      </w:r>
      <w:r>
        <w:br/>
      </w:r>
      <w:r>
        <w:br/>
      </w:r>
      <w:r>
        <w:rPr>
          <w:b/>
        </w:rPr>
        <w:t>Hoạt động đối ngoại chủ yếu</w:t>
      </w:r>
      <w:r>
        <w:br/>
      </w:r>
      <w:r>
        <w:br/>
      </w:r>
      <w:r>
        <w:br/>
      </w:r>
      <w:r>
        <w:rPr>
          <w:b/>
        </w:rPr>
        <w:t>Những nét chính</w:t>
      </w:r>
      <w:r>
        <w:br/>
      </w:r>
      <w:r>
        <w:br/>
      </w:r>
      <w:r>
        <w:br/>
      </w:r>
      <w:r>
        <w:br/>
      </w:r>
      <w:r>
        <w:br/>
      </w:r>
      <w:r>
        <w:t>Với các nước xã hội chủ nghĩa</w:t>
      </w:r>
      <w:r>
        <w:br/>
      </w:r>
      <w:r>
        <w:br/>
      </w:r>
      <w:r>
        <w:br/>
      </w:r>
      <w:r>
        <w:t>- Việt Nam phối hợp với các nước xã hội chủ nghĩa trên diễn đàn quốc tế và đẩy mạnh hợp tác toàn diện, nhất là lĩnh vực kinh tế.</w:t>
      </w:r>
      <w:r>
        <w:br/>
      </w:r>
      <w:r>
        <w:t>- Việt Nam luôn coi trọng quan hệ hợp tác chặt chẽ với Liên Xô và các nước xã hội chủ nghĩa.</w:t>
      </w:r>
      <w:r>
        <w:br/>
      </w:r>
      <w:r>
        <w:t>- Đối với Trung Quốc, Việt Nam tiến hành đàm phán để giải quyết các xung đột về biên giới, lãnh thổ, lãnh hải, kiên quyết bảo vệ toàn vẹn chủ quyền quốc gia.</w:t>
      </w:r>
      <w:r>
        <w:br/>
      </w:r>
      <w:r>
        <w:br/>
      </w:r>
      <w:r>
        <w:br/>
      </w:r>
      <w:r>
        <w:br/>
      </w:r>
      <w:r>
        <w:br/>
      </w:r>
      <w:r>
        <w:t>Với các nước Đông Nam Á</w:t>
      </w:r>
      <w:r>
        <w:br/>
      </w:r>
      <w:r>
        <w:br/>
      </w:r>
      <w:r>
        <w:br/>
      </w:r>
      <w:r>
        <w:t>- Việt Nam phát triển quan hệ hữu nghị, tình đoàn kết chiến đấu và hợp tác với Lào, Cam-pu-chia; sẵn sàng thiết lập quan hệ hợp tác, cùng tồn tại hoà bình và phát triển với các nước khác ở Đông Nam Á.</w:t>
      </w:r>
      <w:r>
        <w:br/>
      </w:r>
      <w:r>
        <w:t>- Sau năm 1975, lập trường của Việt Nam là không ngừng củng cố quan hệ giữa ba nước Đông Dương.</w:t>
      </w:r>
      <w:r>
        <w:br/>
      </w:r>
      <w:r>
        <w:t>- Từ năm 1980, Việt Nam chủ trương thúc đẩy đối thoại, từng bước thiết lập quan hệ ngoại giao với các nước thành viên ASEAN.</w:t>
      </w:r>
      <w:r>
        <w:br/>
      </w:r>
      <w:r>
        <w:br/>
      </w:r>
      <w:r>
        <w:br/>
      </w:r>
      <w:r>
        <w:br/>
      </w:r>
      <w:r>
        <w:br/>
      </w:r>
      <w:r>
        <w:t>Với các tổ chức quốc tế và các nước khác</w:t>
      </w:r>
      <w:r>
        <w:br/>
      </w:r>
      <w:r>
        <w:br/>
      </w:r>
      <w:r>
        <w:br/>
      </w:r>
      <w:r>
        <w:t>- Việt Nam tích cực thiết lập quan hệ với nhiều tổ chức quốc tế và nhiều nước trên thế giới và trong khu vực.</w:t>
      </w:r>
      <w:r>
        <w:br/>
      </w:r>
      <w:r>
        <w:t>- Việt Nam tích cực đấu tranh chống chính sách cấm vận của Mỹ, hợp tác giải quyết các vấn đề nhân đạo...; đẩy mạnh quan hệ với các nước tư bản, thành lập cơ quan đại diện ngoại giao ở nhiều nước, gia nhập các tổ chức quốc tế,...</w:t>
      </w:r>
      <w:r>
        <w:br/>
      </w:r>
      <w:r>
        <w:t>- Việt Nam tham gia các hoạt động góp phần phát huy vai trò tích cực của Phong trào Không liên kết trong cuộc đấu tranh bảo vệ hoà bình.</w:t>
      </w:r>
      <w:r>
        <w:br/>
      </w:r>
      <w:r>
        <w:br/>
      </w:r>
      <w:r>
        <w:br/>
      </w:r>
      <w:r>
        <w:br/>
      </w:r>
      <w:r>
        <w:br/>
      </w:r>
      <w:r>
        <w:t xml:space="preserve"> </w:t>
      </w:r>
      <w:r>
        <w:br/>
      </w:r>
      <w:r>
        <w:rPr>
          <w:b/>
        </w:rPr>
        <w:t>Luyện tập 2 trang 87 Lịch Sử 12</w:t>
      </w:r>
      <w:r>
        <w:t>:</w:t>
      </w:r>
      <w:r>
        <w:t xml:space="preserve"> </w:t>
      </w:r>
      <w:r>
        <w:t>Tìm những dẫn chứng về hoạt động đối ngoại của Việt Nam trong giai đoạn từ năm 1986 đến nay để làm rõ nhận định: Hoạt động đối ngoại đã và đang góp phần quan trọng nâng cao vị thế, uy tín của đất nước trong khu vực cũng như trên thế giới.</w:t>
      </w:r>
      <w:r>
        <w:br/>
      </w:r>
      <w:r>
        <w:rPr>
          <w:b/>
        </w:rPr>
        <w:t>Lời giải:</w:t>
      </w:r>
      <w:r>
        <w:br/>
      </w:r>
      <w:r>
        <w:t>- Một số dẫn chứng cho thấy: Hoạt động đối ngoại đã và đang góp phần quan trọng nâng cao vị thế, uy tín của đất nước trong khu vực cũng như trên thế giới</w:t>
      </w:r>
      <w:r>
        <w:br/>
      </w:r>
      <w:r>
        <w:t>+ Việt Nam không ngừng củng cố, phát triển mối quan hệ hữu nghị đặc biệt với Lào, Cam-pu-chia và Cu-ba. Với các nước như Trung Quốc, Mỹ, Liên bang Nga, Ấn Độ, Hàn Quốc,… Việt Nam đẩy mạnh hợp tác và nâng tầm lên quan hệ đối tác chiến lược toàn diện.</w:t>
      </w:r>
      <w:r>
        <w:br/>
      </w:r>
      <w:r>
        <w:t>+ Việt Nam trở thành thành viên có trách nhiệm của nhiều tổ chức quốc tế (ASEAN, WTO,...),...</w:t>
      </w:r>
      <w:r>
        <w:br/>
      </w:r>
      <w:r>
        <w:t>Việt Nam kí hiệp định tham gia Khu vực Mậu dịch tự do ASEAN (AFTA), kí kết Hiệp định Thương mại tự do Việt Nam-EU (EVFTA), Hiệp định Đối tác kinh tế toàn diện Khu vực (RCEP)…. và nhiều hiệp định quan trọng khác.</w:t>
      </w:r>
      <w:r>
        <w:br/>
      </w:r>
      <w:r>
        <w:t>+ Việt Nam tích cực triển khai hoạt động đối ngoại tại các tổ chức, diễn đàn, hội nghị đa phương với các đối tác trọng tâm có tầm ảnh hưởng và đẩy mạnh hợp tác trên nhiều lĩnh vực, ưu tiên là kinh tế, quốc phòng-an ninh.</w:t>
      </w:r>
      <w:r>
        <w:br/>
      </w:r>
      <w:r>
        <w:t>+ Để đảm bảo hoà bình, ổn định, bảo vệ lãnh thổ, lãnh hải, biển đảo của Tổ quốc, Việt Nam tham gia đàm phán và kí kết các thoả thuận, các hiệp định về phân định biên giới trên bộ, trên biển. Ví dụ như: kí kết với Trung Quốc các hiệp ước về biên giới trên đất liền và phân định vịnh Bắc Bộ; đàm phán về ranh giới trên biển với Ma-lai-xi-a, In-đô-nê-xi-a, Phi-líp-pin và Thái Lan,…</w:t>
      </w:r>
      <w:r>
        <w:br/>
      </w:r>
      <w:r>
        <w:t>+ Việt Nam tham gia đàm phán quốc tế về biến đổi khí hậu, kí kết Nghị định thư Ki-ô-tô, cam kết giảm lượng phát thải khí nhà kính.</w:t>
      </w:r>
      <w:r>
        <w:br/>
      </w:r>
      <w:r>
        <w:t>+ Việt Nam tích cực thúc đẩy giao lưu văn hoá với các quốc gia khác thông qua các lễ hội văn hoá, chương trình ngoại giao văn hoá và trao đổi giáo dục.</w:t>
      </w:r>
      <w:r>
        <w:br/>
      </w:r>
      <w:r>
        <w:t>+ Việt Nam tham gia hỗ trợ nhân đạo, cứu trợ thiên tai cho các quốc gia trong và ngoài khu vực như: Cam-pu-chia, Cu-ba, Nê-pan, In-đô-nê-xi-a, I-rắc, Xi-ri, Thổ Nhĩ Kỳ,... Việt Nam tích cực giúp đỡ thiết bị, vật tư y tế cho một số quốc gia bị ảnh hưởng nặng nề bởi đại dịch COVID-19,...</w:t>
      </w:r>
      <w:r>
        <w:br/>
      </w:r>
      <w:r>
        <w:rPr>
          <w:b/>
        </w:rPr>
        <w:t>Vận dụng 1 trang 87 Lịch Sử 12</w:t>
      </w:r>
      <w:r>
        <w:t>:</w:t>
      </w:r>
      <w:r>
        <w:t xml:space="preserve"> </w:t>
      </w:r>
      <w:r>
        <w:t>Sưu tầm tư liệu từ sách, báo và internet, hãy viết bài giới thiệu về một hoạt động đối ngoại của Việt Nam mà em ấn tượng nhất.</w:t>
      </w:r>
      <w:r>
        <w:br/>
      </w:r>
      <w:r>
        <w:rPr>
          <w:b/>
        </w:rPr>
        <w:t>Lời giải:</w:t>
      </w:r>
      <w:r>
        <w:br/>
      </w:r>
      <w:r>
        <w:rPr>
          <w:b/>
        </w:rPr>
        <w:t xml:space="preserve">(*) Tham khảo: </w:t>
      </w:r>
      <w:r>
        <w:t>Việt Nam tích cực hỗ trợ các quốc gia phòng; chống đại dịch Covid-19</w:t>
      </w:r>
      <w:r>
        <w:br/>
      </w:r>
      <w:r>
        <w:t>- COVID-19 là đại dịch nguy hiểm với tốc độ lây lan nhanh trên toàn cầu và diễn biến ngày càng phức tạp, khó lường. Với truyền thống nhân ái, tương trợ, Việt Nam đã có những hỗ trợ tích cực, kịp thời dành cho các nước trong khu vực và trên thế giới trong cuộc chiến chống lại dịch bệnh toàn cầu, được bạn bè quốc tế ghi nhận, đánh giá cao.</w:t>
      </w:r>
      <w:r>
        <w:br/>
      </w:r>
      <w:r>
        <w:t>- Để hỗ trợ các nước trong khu vực và trên thế giới vượt qua khó khăn ứng phó với đại dịch COVID-19, Việt Nam đã có những hành động thiết thực, hỗ trợ tích cực nhiều thiết bị, vật tư y tế:</w:t>
      </w:r>
      <w:r>
        <w:br/>
      </w:r>
      <w:r>
        <w:t>+ Với tinh thần đoàn kết, hỗ trợ nhau, Việt Nam đã tặng hai nước Lào, Campuchia các trang thiết bị y tế gồm quần áo bảo hộ, khẩu trang y tế, khẩu trang kháng khuẩn, hệ thống xét nghiệm cùng bộ xét nghiệm virus SARS-CoV-2, trị giá hơn 7 tỷ đồng cho mỗi nước.</w:t>
      </w:r>
      <w:r>
        <w:br/>
      </w:r>
      <w:r>
        <w:t>+ Việt Nam tặng Indonesia 500 dụng cụ xét nghiệm; tặng Myanmar 50.000 USD để cùng chung sức phòng, chống COVID-19.</w:t>
      </w:r>
      <w:r>
        <w:br/>
      </w:r>
      <w:r>
        <w:t>+ Để chia sẻ phần nào khó khăn mà đất nước Cuba anh em đang ứng phó với đại dịch COVID-19, Đảng, Nhà nước và nhân dân Việt Nam dành tặng Đảng, Nhà nước và nhân dân Cuba 5.000 tấn gạo.</w:t>
      </w:r>
      <w:r>
        <w:br/>
      </w:r>
      <w:r>
        <w:t>- Đề cao tầm quan trọng của hợp tác quốc tế trong việc phòng, chống bệnh dịch toàn cầu, Lãnh đạo Chính phủ, Bộ Ngoại giao Việt Nam thường xuyên có các cuộc điện đàm với các đối tác trên thế giới để cùng chia sẻ kinh nghiệm và đề xuất các biện pháp phòng, chống dịch bệnh.</w:t>
      </w:r>
      <w:r>
        <w:br/>
      </w:r>
      <w:r>
        <w:t>+ Điện đàm với Thủ tướng Quốc vụ viện Trung Quốc Lý Khắc Cường, trao đổi về hợp tác phòng, chống dịch COVID-19, Thủ tướng Nguyễn Xuân Phúc khẳng định, với tư cách là Chủ tịch ASEAN, Việt Nam đã và đang chủ trì trao đổi, tăng cường phối hợp về phòng, chống dịch giữa các nước ASEAN và ASEAN với các nước đối tác, trong đó có cơ chế ASEAN+3.</w:t>
      </w:r>
      <w:r>
        <w:br/>
      </w:r>
      <w:r>
        <w:t>+ Thủ tướng Nguyễn Xuân Phúc đã có các cuộc điện đàm với Tổng thống Hàn Quốc Moon Jae-in, Thủ tướng Czech Andrej Babis, Thủ tướng Ấn Độ Narendra Modi, Thủ tướng Thụy Điển Stefan Löfven nhằm trao đổi về tình hình phòng, chống dịch COVID-19 ở mỗi nước, chia sẻ kinh nghiệm và phối hợp hành động.</w:t>
      </w:r>
      <w:r>
        <w:br/>
      </w:r>
      <w:r>
        <w:t>+ Thủ tướng Nguyễn Xuân Phúc đã gửi Thư thăm hỏi tới Chủ tịch Hội đồng châu Âu Charles Michel, Chủ tịch Ủy ban châu Âu Ursula von der Leyen, Chủ tịch Nghị viện châu Âu David Sassoli, Thủ tướng Vương quốc Anh và Bắc Ireland Boris Johnson, Thủ tướng Cộng hòa Liên bang Đức Angela Merkel, Thủ tướng Pháp Edouard Philippe, Thủ tướng Italy Giuseppe Conte, Thủ tướng Vương quốc Tây Ban Nha Pedro Sanchez.</w:t>
      </w:r>
      <w:r>
        <w:br/>
      </w:r>
      <w:r>
        <w:t>Phó Thủ tướng, Bộ trưởng Ngoại giao Phạm Bình Minh cũng đã có các cuộc điện đàm với Bộ trưởng Ngoại giao các nước Hàn Quốc, Nhật Bản, Australia.</w:t>
      </w:r>
      <w:r>
        <w:br/>
      </w:r>
      <w:r>
        <w:t>=&gt; Qua điện đàm, Việt Nam và các đối tác nhất trí cao về tầm quan trọng của hợp tác quốc tế trong đối phó với dịch COVID-19 như chia sẻ thông tin, kinh nghiệm, sản xuất vắc-xin, trang thiết bị y tế, bảo hộ công dân, tăng cường khả năng kiểm soát đối với sự lây lan của dịch bệnh; đồng thời khẳng định sẽ tích cực thúc đẩy hợp tác ứng phó với đại dịch, cả trên phương diện song phương và đa phương.</w:t>
      </w:r>
      <w:r>
        <w:br/>
      </w:r>
      <w:r>
        <w:rPr>
          <w:b/>
        </w:rPr>
        <w:t>Vận dụng 2 trang 87 Lịch Sử 12</w:t>
      </w:r>
      <w:r>
        <w:t>:</w:t>
      </w:r>
      <w:r>
        <w:t xml:space="preserve"> </w:t>
      </w:r>
      <w:r>
        <w:t>Chia sẻ một số hoạt động của trường em (hoặc địa phương em) nhằm góp phần dựng hình ảnh đất nước tươi đẹp, thân thiện trong mắt bạn bè quốc tế.</w:t>
      </w:r>
      <w:r>
        <w:br/>
      </w:r>
      <w:r>
        <w:rPr>
          <w:b/>
        </w:rPr>
        <w:t>Lời giải:</w:t>
      </w:r>
      <w:r>
        <w:br/>
      </w:r>
      <w:r>
        <w:rPr>
          <w:b/>
        </w:rPr>
        <w:t xml:space="preserve">(*) Tham khảo: </w:t>
      </w:r>
      <w:r>
        <w:t>Một số hoạt động của trường THPT FPT nhằm góp phần dựng hình ảnh đất nước tươi đẹp, thân thiện trong mắt bạn bè quốc tế:</w:t>
      </w:r>
      <w:r>
        <w:br/>
      </w:r>
      <w:r>
        <w:t>- Tháng 10/2023, liên môn Lịch sử - địa lí - Giáo dục địa phương thuộc trường THPT FPT Hà Nội đã tổ chức thành công chương trình ngoại khóa với chủ đề: “Hà Nội của tôi”</w:t>
      </w:r>
      <w:r>
        <w:br/>
      </w:r>
      <w:r>
        <w:t>- Tháng 11/2023, tổ chức hoạt động giao lưu Việt Nam giữa học sinh trường THPT FPT Hà Nội với gần 200 học sinh đến từ Teikyo University Kani Senior High School (Nhật Bản).</w:t>
      </w:r>
      <w:r>
        <w:br/>
      </w:r>
      <w:r>
        <w:t>- Tổ chức nhiều buổi giao lưu trực tuyến giữa học sinh trường THPT FPT Hà Nội với học sinh Cedar Girls’ Secondary School (Singapore) về vấn đề thứ hai của 17 Mục tiêu bền vững Liên hợp quốc: Không còn nạn đói!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