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Cách mạng tháng Tám năm 1945</w:t>
      </w:r>
    </w:p>
    <w:p>
      <w:r>
        <w:rPr>
          <w:b/>
        </w:rPr>
        <w:t>Giải Lịch sử 12 Bài 6: Cách mạng tháng Tám năm 1945</w:t>
      </w:r>
      <w:r>
        <w:br/>
      </w:r>
      <w:r>
        <w:rPr>
          <w:b/>
        </w:rPr>
        <w:t>Mở đầu trang 31 Lịch Sử 12</w:t>
      </w:r>
      <w:r>
        <w:t>: Cách mạng tháng Tám đã diễn ra trong bối cảnh nào, diễn biến ra sao? Vì sao nói: Cách mạng tháng Tám là sự kiện vĩ đại trong lịch sử dân tộc?</w:t>
      </w:r>
      <w:r>
        <w:br/>
      </w:r>
      <w:r>
        <w:drawing>
          <wp:inline xmlns:a="http://schemas.openxmlformats.org/drawingml/2006/main" xmlns:pic="http://schemas.openxmlformats.org/drawingml/2006/picture">
            <wp:extent cx="1905000" cy="2905125"/>
            <wp:docPr id="1" name="Picture 1"/>
            <wp:cNvGraphicFramePr>
              <a:graphicFrameLocks noChangeAspect="1"/>
            </wp:cNvGraphicFramePr>
            <a:graphic>
              <a:graphicData uri="http://schemas.openxmlformats.org/drawingml/2006/picture">
                <pic:pic>
                  <pic:nvPicPr>
                    <pic:cNvPr id="0" name="temp_inline_8dff9381bdf04cb6a0bd0b761c593edd.jpg"/>
                    <pic:cNvPicPr/>
                  </pic:nvPicPr>
                  <pic:blipFill>
                    <a:blip r:embed="rId9"/>
                    <a:stretch>
                      <a:fillRect/>
                    </a:stretch>
                  </pic:blipFill>
                  <pic:spPr>
                    <a:xfrm>
                      <a:off x="0" y="0"/>
                      <a:ext cx="1905000" cy="2905125"/>
                    </a:xfrm>
                    <a:prstGeom prst="rect"/>
                  </pic:spPr>
                </pic:pic>
              </a:graphicData>
            </a:graphic>
          </wp:inline>
        </w:drawing>
      </w:r>
      <w:r>
        <w:br/>
      </w:r>
      <w:r>
        <w:rPr>
          <w:b/>
        </w:rPr>
        <w:t>Lời giải:</w:t>
      </w:r>
      <w:r>
        <w:br/>
      </w:r>
      <w:r>
        <w:rPr>
          <w:b/>
        </w:rPr>
        <w:t>♦  Bối cảnh diễn ra cách mạng tháng Tám</w:t>
      </w:r>
      <w:r>
        <w:br/>
      </w:r>
      <w:r>
        <w:rPr>
          <w:b/>
        </w:rPr>
        <w:t>- Tình hình thế giới:</w:t>
      </w:r>
      <w:r>
        <w:t xml:space="preserve"> đầu tháng 8/1945, CTTG thứ hai đã đi đến những ngày cuối cùng. Ngày 15/8/1945, Nhật Bản chính thức đầu hàng vô điều kiện Đồng minh.</w:t>
      </w:r>
      <w:r>
        <w:br/>
      </w:r>
      <w:r>
        <w:rPr>
          <w:b/>
        </w:rPr>
        <w:t>- Tình hình Việt Nam:</w:t>
      </w:r>
      <w:r>
        <w:br/>
      </w:r>
      <w:r>
        <w:t>+ Quân Nhật ở Đông Dương rệu rã. Chính phủ thân Nhật Trần Trọng Kim hoang mang.</w:t>
      </w:r>
      <w:r>
        <w:br/>
      </w:r>
      <w:r>
        <w:t>+ Quân Đồng minh chưa kịp vào giải giáp quân Nhật.</w:t>
      </w:r>
      <w:r>
        <w:br/>
      </w:r>
      <w:r>
        <w:t>+ Đảng, quần chúng đã sẵn sàng hành động.</w:t>
      </w:r>
      <w:r>
        <w:br/>
      </w:r>
      <w:r>
        <w:t>+ Lực lượng trung gian ngả hẳn về phía cách mạng.</w:t>
      </w:r>
      <w:r>
        <w:br/>
      </w:r>
      <w:r>
        <w:t>→ Thời cơ cách mạng đã chín muồi. Nhân cơ hội đó, Đảng đã lãnh đạo nhân dân nổi dậy tổng khởi nghĩa.</w:t>
      </w:r>
      <w:r>
        <w:br/>
      </w:r>
      <w:r>
        <w:rPr>
          <w:b/>
        </w:rPr>
        <w:t>♦  Diễn biến chính của cách mạng tháng Tám</w:t>
      </w:r>
      <w:r>
        <w:br/>
      </w:r>
      <w:r>
        <w:t>- Đến giữa tháng 8/1945, khí thế cách mạng đã sục sôi trong cả nước.</w:t>
      </w:r>
      <w:r>
        <w:br/>
      </w:r>
      <w:r>
        <w:t>- Từ ngày 14/8/1945, tại nhiều nơi, cấp bộ Đảng, Việt Minh đã căn cứ tình hình cụ thể của địa phương để phát động nhân dân khởi nghĩa.</w:t>
      </w:r>
      <w:r>
        <w:br/>
      </w:r>
      <w:r>
        <w:t>- Chiều 16/8/1945, theo lệnh của Ủy ban khởi nghĩa, một đơn vị giải phóng quân do Võ Nguyên Giáp chỉ huy, từ Tân Trào về thị xã Thái Nguyên, mở đầu cuộc Tổng khởi nghĩa.</w:t>
      </w:r>
      <w:r>
        <w:br/>
      </w:r>
      <w:r>
        <w:t>- Ngày 18/8/ 1945, Bắc Giang, Hải Dương, Hà Tĩnh, Quảng Nam giành chính quyền sớm nhất.</w:t>
      </w:r>
      <w:r>
        <w:br/>
      </w:r>
      <w:r>
        <w:t>- Tối 19/8/1945 khởi nghĩa thắng lợi ở Hà Nội.</w:t>
      </w:r>
      <w:r>
        <w:br/>
      </w:r>
      <w:r>
        <w:t>- Ngày 23/8/1945, nhân dân Huế giành được chính quyền.</w:t>
      </w:r>
      <w:r>
        <w:br/>
      </w:r>
      <w:r>
        <w:t>- Ngày 25/8/1945, khởi nghĩa giành thắng lợi tại Sài Gòn.</w:t>
      </w:r>
      <w:r>
        <w:br/>
      </w:r>
      <w:r>
        <w:t>- Ngày 28/8/1945, khởi nghĩa giành chính quyền thắng lợi trong cả nước (trừ một số thị xã do quân Trung Hoa Dân quốc chiếm đóng từ trước).</w:t>
      </w:r>
      <w:r>
        <w:br/>
      </w:r>
      <w:r>
        <w:t>- Ngày 30/8/1945, vua Bảo Đại tuyên bố thoái vị. Chế độ phong kiến Việt Nam hoàn toàn sụp đổ.</w:t>
      </w:r>
      <w:r>
        <w:br/>
      </w:r>
      <w:r>
        <w:t>- 2/9/1945, tại Quảng trường Ba Đình, chủ tịch Hồ Chí Minh đọc Tuyên ngôn Độc lập, khai sinh ra nước Việt Nam Dân chủ Cộng hòa.</w:t>
      </w:r>
      <w:r>
        <w:br/>
      </w:r>
      <w:r>
        <w:rPr>
          <w:b/>
        </w:rPr>
        <w:t>♦  Cách mạng tháng Tám là sự kiện vĩ đại trong lịch sử dân tộc, vì đã:</w:t>
      </w:r>
      <w:r>
        <w:br/>
      </w:r>
      <w:r>
        <w:t>+ Lật đổ ách cai trị của thực dân Pháp trong hơn 80 năm, của quân phiệt Nhật Bản gần 5 năm; chấm dứt thời kì quân chủ hơn 1000 năm; lập nên nước Việt Nam Dân chủ Cộng hoà.</w:t>
      </w:r>
      <w:r>
        <w:br/>
      </w:r>
      <w:r>
        <w:t>+ Mở  ra kỷ nguyên mới của dân tộc - kỉ nguyên độc lập, tự  do; giải phóng dân tộc gắn liền với giải phóng xã hội.</w:t>
      </w:r>
      <w:r>
        <w:br/>
      </w:r>
      <w:r>
        <w:t>+ Đưa Đảng Cộng sản Đông Dương từ một đảng hoạt động bí mật trở thành đảng cầm quyền, nhân dân Việt Nam từ thân phận nô lệ trở thành người làm chủ đất nước.</w:t>
      </w:r>
      <w:r>
        <w:br/>
      </w:r>
      <w:r>
        <w:t>+ Chứng tỏ năng lực lãnh đạo của Đảng Cộng sản, sự sáng tạo và tinh thần yêu nước của nhân dân; chuẩn bị điều kiện cho những thắng lợi tiếp theo của cách mạng Việt Nam.</w:t>
      </w:r>
      <w:r>
        <w:br/>
      </w:r>
      <w:r>
        <w:rPr>
          <w:b/>
        </w:rPr>
        <w:t>1. Bối cảnh lịch sử</w:t>
      </w:r>
      <w:r>
        <w:br/>
      </w:r>
      <w:r>
        <w:rPr>
          <w:b/>
        </w:rPr>
        <w:t>Câu hỏi trang 32 Lịch Sử 12</w:t>
      </w:r>
      <w:r>
        <w:t>:</w:t>
      </w:r>
      <w:r>
        <w:t xml:space="preserve"> </w:t>
      </w:r>
      <w:r>
        <w:t>Trình bày khái quát bối cảnh lịch sử của Cách mạng tháng Tám năm 1945</w:t>
      </w:r>
      <w:r>
        <w:br/>
      </w:r>
      <w:r>
        <w:rPr>
          <w:b/>
        </w:rPr>
        <w:t>Lời giải:</w:t>
      </w:r>
      <w:r>
        <w:br/>
      </w:r>
      <w:r>
        <w:t xml:space="preserve">♦ </w:t>
      </w:r>
      <w:r>
        <w:rPr>
          <w:b/>
        </w:rPr>
        <w:t>Tình hình thế giới và trong nước</w:t>
      </w:r>
      <w:r>
        <w:br/>
      </w:r>
      <w:r>
        <w:rPr>
          <w:b/>
        </w:rPr>
        <w:t>- Tình hình thế giới:</w:t>
      </w:r>
      <w:r>
        <w:t xml:space="preserve"> đầu tháng 8/1945, CTTG thứ hai đã đi đến những ngày cuối cùng.</w:t>
      </w:r>
      <w:r>
        <w:br/>
      </w:r>
      <w:r>
        <w:t>+ Ở châu Âu: phát xít Đức đã đầu hàng từ tháng 5/1945.</w:t>
      </w:r>
      <w:r>
        <w:br/>
      </w:r>
      <w:r>
        <w:t>+ Từ ngày 17-7-1945 đến ngày 2-8-1945, Hội nghị Pốt-xđam quyết định giao việc giải giáp vũ khí của quân phiệt Nhật Bản ở Đông Dương cho quân Trung Hoa Dân quốc ở khu vực phía Bắc vĩ tuyến 16, cho quân Anh ở khu vực phía Nam vĩ tuyến 16.</w:t>
      </w:r>
      <w:r>
        <w:br/>
      </w:r>
      <w:r>
        <w:t>+ Ở châu Á: quân Đồng minh liên tiếp giáng cho Nhật những đòn nặng nề.</w:t>
      </w:r>
      <w:r>
        <w:br/>
      </w:r>
      <w:r>
        <w:t>→ Ngày 15/8/1945, Nhật Bản chính thức đầu hàng vô điều kiện Đồng minh.</w:t>
      </w:r>
      <w:r>
        <w:br/>
      </w:r>
      <w:r>
        <w:rPr>
          <w:b/>
        </w:rPr>
        <w:t>- Tình hình Việt Nam:</w:t>
      </w:r>
      <w:r>
        <w:br/>
      </w:r>
      <w:r>
        <w:t>+ Quân Nhật ở Đông Dương rệu rã. Chính phủ thân Nhật Trần Trọng Kim hoang mang.</w:t>
      </w:r>
      <w:r>
        <w:br/>
      </w:r>
      <w:r>
        <w:t>+ Quân Đồng minh chưa kịp vào giải giáp quân Nhật.</w:t>
      </w:r>
      <w:r>
        <w:br/>
      </w:r>
      <w:r>
        <w:t>+ Đảng, quần chúng đã sẵn sàng hành động.</w:t>
      </w:r>
      <w:r>
        <w:br/>
      </w:r>
      <w:r>
        <w:t>+ Lực lượng trung gian ngả hẳn về phía cách mạng.</w:t>
      </w:r>
      <w:r>
        <w:br/>
      </w:r>
      <w:r>
        <w:t>→ Thời cơ cách mạng đã chín muồi</w:t>
      </w:r>
      <w:r>
        <w:br/>
      </w:r>
      <w:r>
        <w:t xml:space="preserve">♦ </w:t>
      </w:r>
      <w:r>
        <w:rPr>
          <w:b/>
        </w:rPr>
        <w:t>Chủ trương của Đảng</w:t>
      </w:r>
      <w:r>
        <w:br/>
      </w:r>
      <w:r>
        <w:t>- Ngày 13-8-1945, Trung ương Đảng và Tổng bộ Việt Minh thành lập Uỷ ban Khởi nghĩa toàn quốc, ban bố Quân lệnh số 1, chính thức phát động Tổng khởi nghĩa trong cả nước.</w:t>
      </w:r>
      <w:r>
        <w:br/>
      </w:r>
      <w:r>
        <w:t>- Ngày 14, 15-8-1945, Hội nghị toàn quốc của Đảng họp ở Tân Trào (Sơn Dương, Tuyên Quang), thông qua kế hoạch lãnh đạo toàn dân Tổng khởi nghĩa và quyết định những vấn để quan trọng về chính sách đối nội, đối ngoại sau khi giành được chính quyền.</w:t>
      </w:r>
      <w:r>
        <w:br/>
      </w:r>
      <w:r>
        <w:t>- Ngày 16, 17-8-1945, Đại hội 945, Đại hội Quốc dân được triệu tập tại Tân Trào. Đại hội tán thành chủ trương Tổng khởi nghĩa của Đảng, thông qua 10 chính sách của Việt Minh, cử ra Uỷ ban Dân tộc giải phóng Việt Nam do Hồ Chí Minh làm Chủ tịch.</w:t>
      </w:r>
      <w:r>
        <w:br/>
      </w:r>
      <w:r>
        <w:rPr>
          <w:b/>
        </w:rPr>
        <w:t>2. Diễn biến chính của Cách mạng tháng Tám năm 1945</w:t>
      </w:r>
      <w:r>
        <w:br/>
      </w:r>
      <w:r>
        <w:rPr>
          <w:b/>
        </w:rPr>
        <w:t>Câu hỏi trang 34 Lịch Sử 12</w:t>
      </w:r>
      <w:r>
        <w:t>:</w:t>
      </w:r>
      <w:r>
        <w:t xml:space="preserve"> </w:t>
      </w:r>
      <w:r>
        <w:t>Khai thác thông tin và Tư liệu 1 trong mục, hãy trình bày những diễn biến chính của Cách mạng tháng Tám năm 1945</w:t>
      </w:r>
      <w:r>
        <w:br/>
      </w:r>
      <w:r>
        <w:drawing>
          <wp:inline xmlns:a="http://schemas.openxmlformats.org/drawingml/2006/main" xmlns:pic="http://schemas.openxmlformats.org/drawingml/2006/picture">
            <wp:extent cx="1905000" cy="1762125"/>
            <wp:docPr id="2" name="Picture 2"/>
            <wp:cNvGraphicFramePr>
              <a:graphicFrameLocks noChangeAspect="1"/>
            </wp:cNvGraphicFramePr>
            <a:graphic>
              <a:graphicData uri="http://schemas.openxmlformats.org/drawingml/2006/picture">
                <pic:pic>
                  <pic:nvPicPr>
                    <pic:cNvPr id="0" name="temp_inline_eb6dffbb38a24e69ac0ba0b190cf37dd.jpg"/>
                    <pic:cNvPicPr/>
                  </pic:nvPicPr>
                  <pic:blipFill>
                    <a:blip r:embed="rId10"/>
                    <a:stretch>
                      <a:fillRect/>
                    </a:stretch>
                  </pic:blipFill>
                  <pic:spPr>
                    <a:xfrm>
                      <a:off x="0" y="0"/>
                      <a:ext cx="1905000" cy="1762125"/>
                    </a:xfrm>
                    <a:prstGeom prst="rect"/>
                  </pic:spPr>
                </pic:pic>
              </a:graphicData>
            </a:graphic>
          </wp:inline>
        </w:drawing>
      </w:r>
      <w:r>
        <w:br/>
      </w:r>
      <w:r>
        <w:t xml:space="preserve"> </w:t>
      </w:r>
      <w:r>
        <w:br/>
      </w:r>
      <w:r>
        <w:rPr>
          <w:b/>
        </w:rPr>
        <w:t>Lời giải:</w:t>
      </w:r>
      <w:r>
        <w:br/>
      </w:r>
      <w:r>
        <w:t>- Đến giữa tháng 8/1945, khí thế cách mạng đã sục sôi trong cả nước.</w:t>
      </w:r>
      <w:r>
        <w:br/>
      </w:r>
      <w:r>
        <w:t>- Từ ngày 14/8/1945, tại nhiều nơi, cấp bộ Đảng, Việt Minh đã căn cứ tình hình cụ thể của địa phương và vận dụng chỉ thị: “Nhật - Pháp bắn nhau và hành động của chúng ta”, để phát động nhân dân khởi nghĩa.</w:t>
      </w:r>
      <w:r>
        <w:br/>
      </w:r>
      <w:r>
        <w:t>- Chiều 16/8/1945, theo lệnh của Ủy ban khởi nghĩa, một đơn vị giải phóng quân do Võ Nguyên Giáp chỉ huy, từ Tân Trào về thị xã Thái Nguyên, mở đầu cuộc Tổng khởi nghĩa.</w:t>
      </w:r>
      <w:r>
        <w:br/>
      </w:r>
      <w:r>
        <w:t>- Ngày 18/8/ 1945, Bắc Giang, Hải Dương, Hà Tĩnh, Quảng Nam giành chính quyền sớm nhất.</w:t>
      </w:r>
      <w:r>
        <w:br/>
      </w:r>
      <w:r>
        <w:t>- Tối 19/8/1945 khởi nghĩa thắng lợi ở Hà Nội.</w:t>
      </w:r>
      <w:r>
        <w:br/>
      </w:r>
      <w:r>
        <w:t>- Ngày 23/8/1945, nhân dân Huế giành được chính quyền.</w:t>
      </w:r>
      <w:r>
        <w:br/>
      </w:r>
      <w:r>
        <w:t>- Ngày 25/8/1945, khởi nghĩa giành thắng lợi tại Sài Gòn.</w:t>
      </w:r>
      <w:r>
        <w:br/>
      </w:r>
      <w:r>
        <w:t>- Ngày 28/8/1945, khởi nghĩa giành chính quyền thắng lợi trong cả nước (trừ một số thị xã do quân Trung Hoa Dân quốc chiếm đóng từ trước).</w:t>
      </w:r>
      <w:r>
        <w:br/>
      </w:r>
      <w:r>
        <w:t>- Ngày 30/8/1945, vua Bảo Đại tuyên bố thoái vị. Chế độ phong kiến Việt Nam hoàn toàn sụp đổ.</w:t>
      </w:r>
      <w:r>
        <w:br/>
      </w:r>
      <w:r>
        <w:t>- Trong Cách mạng tháng Tám, trước áp lực và hoạt động khôn khéo của lực lượng cách mạng, quân Nhật ở Hà Nội và các địa phương phải án binh bất động, không can thiệp vào tiến trình khởi nghĩa. Nhờ đó, khởi nghĩa diễn ra nhanh chóng và ít đổ máu.</w:t>
      </w:r>
      <w:r>
        <w:br/>
      </w:r>
      <w:r>
        <w:rPr>
          <w:b/>
        </w:rPr>
        <w:t>3. Nguyên nhân thắng lợi, ý nghĩa và bài học kinh nghiệm...</w:t>
      </w:r>
      <w:r>
        <w:br/>
      </w:r>
      <w:r>
        <w:rPr>
          <w:b/>
        </w:rPr>
        <w:t>Câu hỏi trang 35 Lịch Sử 12</w:t>
      </w:r>
      <w:r>
        <w:t>:</w:t>
      </w:r>
      <w:r>
        <w:t xml:space="preserve"> </w:t>
      </w:r>
      <w:r>
        <w:t>Nêu nguyên nhân thắng lợi của Cách mạng tháng Tám năm 1945</w:t>
      </w:r>
      <w:r>
        <w:br/>
      </w:r>
      <w:r>
        <w:rPr>
          <w:b/>
        </w:rPr>
        <w:t>Lời giải:</w:t>
      </w:r>
      <w:r>
        <w:br/>
      </w:r>
      <w:r>
        <w:rPr>
          <w:b/>
        </w:rPr>
        <w:t>- Nguyên nhân khách quan:</w:t>
      </w:r>
      <w:r>
        <w:t xml:space="preserve"> chiến thắng của Đồng minh trong CTTG thứ hai.</w:t>
      </w:r>
      <w:r>
        <w:br/>
      </w:r>
      <w:r>
        <w:t xml:space="preserve">- </w:t>
      </w:r>
      <w:r>
        <w:rPr>
          <w:b/>
        </w:rPr>
        <w:t>Nguyên nhân chủ quan:</w:t>
      </w:r>
      <w:r>
        <w:br/>
      </w:r>
      <w:r>
        <w:t>+ Truyền thống yêu nước, đấu tranh chống ngoại xâm của nhân dân Việt Nam.</w:t>
      </w:r>
      <w:r>
        <w:br/>
      </w:r>
      <w:r>
        <w:t>+ Sự lãnh đạo đúng đắn của Đảng, đứng đầu là chủ tịch Hồ Chí Minh.</w:t>
      </w:r>
      <w:r>
        <w:br/>
      </w:r>
      <w:r>
        <w:t>+ Quá trình chuẩn bị chu đáo cho Cách mạng tháng Tám trong suốt 15 năm</w:t>
      </w:r>
      <w:r>
        <w:br/>
      </w:r>
      <w:r>
        <w:t>+ Sự đồng lòng của toàn dân; chỉ đạo linh hoạt của các cấp bộ Đảng, Việt Minh để chớp thời cơ giành chính quyền.</w:t>
      </w:r>
      <w:r>
        <w:br/>
      </w:r>
      <w:r>
        <w:rPr>
          <w:b/>
        </w:rPr>
        <w:t>Câu hỏi trang 35 Lịch Sử 12</w:t>
      </w:r>
      <w:r>
        <w:t>:</w:t>
      </w:r>
      <w:r>
        <w:t xml:space="preserve"> </w:t>
      </w:r>
      <w:r>
        <w:t>Khai thác thông tin và Tư liệu 2 trong mục, phân tích ý nghĩa lịch sử của Cách mạng tháng Tám năm 1945</w:t>
      </w:r>
      <w:r>
        <w:br/>
      </w:r>
      <w:r>
        <w:rPr>
          <w:b/>
        </w:rPr>
        <w:t>Lời giải:</w:t>
      </w:r>
      <w:r>
        <w:br/>
      </w:r>
      <w:r>
        <w:rPr>
          <w:b/>
        </w:rPr>
        <w:t>- Đối với dân tộc Việt Nam</w:t>
      </w:r>
      <w:r>
        <w:br/>
      </w:r>
      <w:r>
        <w:t>+ Lật đổ ách cai trị của thực dân Pháp trong hơn 80 năm, của quân phiệt Nhật Bản gần 5 năm; chấm dứt thời kì quân chủ hơn 1000 năm; lập nên nước Việt Nam Dân chủ Cộng hoà.</w:t>
      </w:r>
      <w:r>
        <w:br/>
      </w:r>
      <w:r>
        <w:t>+ Mở  ra kỷ nguyên mới của dân tộc - kỉ nguyên độc lập, tự  do; giải phóng dân tộc gắn liền với giải phóng xã hội.</w:t>
      </w:r>
      <w:r>
        <w:br/>
      </w:r>
      <w:r>
        <w:t>+ Đảng Cộng sản Đông Dương từ một đảng hoạt động bí mật trở thành đảng cầm quyền, nhân dân Việt Nam từ thân phận nô lệ trở thành người làm chủ đất nước.</w:t>
      </w:r>
      <w:r>
        <w:br/>
      </w:r>
      <w:r>
        <w:t>+ Chứng tỏ năng lực lãnh đạo của Đảng Cộng sản, sự sáng tạo và tinh thần yêu nước của nhân dân; chuẩn bị điều kiện cho những thắng lợi tiếp theo của cách mạng Việt Nam.</w:t>
      </w:r>
      <w:r>
        <w:br/>
      </w:r>
      <w:r>
        <w:rPr>
          <w:b/>
        </w:rPr>
        <w:t>- Đối với thế giới:</w:t>
      </w:r>
      <w:r>
        <w:br/>
      </w:r>
      <w:r>
        <w:t>+ Góp phần vào chiến thắng chủ nghĩa phát xít trong chiến tranh thế giới thứ hai.</w:t>
      </w:r>
      <w:r>
        <w:br/>
      </w:r>
      <w:r>
        <w:t>+ Cổ vũ tinh thần đấu tranh của nhân dân các dân tộc thuộc địa và phụ thuộc trên thế giới.</w:t>
      </w:r>
      <w:r>
        <w:br/>
      </w:r>
      <w:r>
        <w:rPr>
          <w:b/>
        </w:rPr>
        <w:t>Câu hỏi trang 36 Lịch Sử 12</w:t>
      </w:r>
      <w:r>
        <w:t>:</w:t>
      </w:r>
      <w:r>
        <w:t xml:space="preserve"> </w:t>
      </w:r>
      <w:r>
        <w:t>Phân tích bài học kinh nghiệm của Cách mạng tháng Tám năm 1945</w:t>
      </w:r>
      <w:r>
        <w:br/>
      </w:r>
      <w:r>
        <w:rPr>
          <w:b/>
        </w:rPr>
        <w:t>Lời giải:</w:t>
      </w:r>
      <w:r>
        <w:br/>
      </w:r>
      <w:r>
        <w:rPr>
          <w:b/>
        </w:rPr>
        <w:t>- Bài học về sự lãnh đạo của Đảng:</w:t>
      </w:r>
      <w:r>
        <w:br/>
      </w:r>
      <w:r>
        <w:t>+ Đảng là nhân tố quyết định đối với thắng lợi của sự nghiệp cách mạng.</w:t>
      </w:r>
      <w:r>
        <w:br/>
      </w:r>
      <w:r>
        <w:t>+ Đảng phải có đường lối đúng đắn trên cơ sở vận dụng sáng tạo chủ nghĩa Mác-Lê-nin vào thực tiễn Việt Nam; chủ động, linh hoạt, sáng tạo trong lãnh đạo cách mạng.</w:t>
      </w:r>
      <w:r>
        <w:br/>
      </w:r>
      <w:r>
        <w:rPr>
          <w:b/>
        </w:rPr>
        <w:t>- Bài học về xây dựng và phát huy sức mạnh của khối đại đoàn kết dân tộc:</w:t>
      </w:r>
      <w:r>
        <w:br/>
      </w:r>
      <w:r>
        <w:t>+ Thắng lợi của Cách mạng tháng Tám năm 1945 gắn liền với vai trò quan trọng của Mặt trận Việt Minh trong tập hợp, tổ chức và đoàn kết toàn dân.</w:t>
      </w:r>
      <w:r>
        <w:br/>
      </w:r>
      <w:r>
        <w:t>+ Thực tiễn đó cho thấy, cần có các hình thức phong phú, sáng tạo để tập hợp, tổ chức quần chúng, đẩy mạnh các phong trào thi đua để khơi dậy tinh thần yêu nước và sức mạnh đoàn kết dân tộc.</w:t>
      </w:r>
      <w:r>
        <w:br/>
      </w:r>
      <w:r>
        <w:rPr>
          <w:b/>
        </w:rPr>
        <w:t>- Bài học về nắm bắt thời cơ:</w:t>
      </w:r>
      <w:r>
        <w:t xml:space="preserve"> Thắng lợi của Cách mạng tháng Tám cho thấy cần xác định đúng thời cơ, chủ động và mau lẹ chớp thời cơ hành động nhằm đưa cách mạng đến thành công.</w:t>
      </w:r>
      <w:r>
        <w:br/>
      </w:r>
      <w:r>
        <w:rPr>
          <w:b/>
        </w:rPr>
        <w:t>Luyện tập và Vận dụng (trang 36)</w:t>
      </w:r>
      <w:r>
        <w:br/>
      </w:r>
      <w:r>
        <w:rPr>
          <w:b/>
        </w:rPr>
        <w:t>Luyện tập 1 trang 36 Lịch Sử 12</w:t>
      </w:r>
      <w:r>
        <w:t>:</w:t>
      </w:r>
      <w:r>
        <w:t xml:space="preserve"> </w:t>
      </w:r>
      <w:r>
        <w:t>Lập trục thời gian theo ý tưởng của em về diễn biến chính của Cách mạng tháng Tám năm 1945</w:t>
      </w:r>
      <w:r>
        <w:br/>
      </w:r>
      <w:r>
        <w:rPr>
          <w:b/>
        </w:rPr>
        <w:t>Lời giải:</w:t>
      </w:r>
      <w:r>
        <w:br/>
      </w:r>
      <w:r>
        <w:rPr>
          <w:b/>
        </w:rPr>
        <w:t>(*) Tham khảo sơ đồ sau:</w:t>
      </w:r>
      <w:r>
        <w:br/>
      </w:r>
      <w:r>
        <w:drawing>
          <wp:inline xmlns:a="http://schemas.openxmlformats.org/drawingml/2006/main" xmlns:pic="http://schemas.openxmlformats.org/drawingml/2006/picture">
            <wp:extent cx="1905000" cy="7096125"/>
            <wp:docPr id="3" name="Picture 3"/>
            <wp:cNvGraphicFramePr>
              <a:graphicFrameLocks noChangeAspect="1"/>
            </wp:cNvGraphicFramePr>
            <a:graphic>
              <a:graphicData uri="http://schemas.openxmlformats.org/drawingml/2006/picture">
                <pic:pic>
                  <pic:nvPicPr>
                    <pic:cNvPr id="0" name="temp_inline_5c1dd7c780b64ae99a1d2201d1447c0b.jpg"/>
                    <pic:cNvPicPr/>
                  </pic:nvPicPr>
                  <pic:blipFill>
                    <a:blip r:embed="rId11"/>
                    <a:stretch>
                      <a:fillRect/>
                    </a:stretch>
                  </pic:blipFill>
                  <pic:spPr>
                    <a:xfrm>
                      <a:off x="0" y="0"/>
                      <a:ext cx="1905000" cy="7096125"/>
                    </a:xfrm>
                    <a:prstGeom prst="rect"/>
                  </pic:spPr>
                </pic:pic>
              </a:graphicData>
            </a:graphic>
          </wp:inline>
        </w:drawing>
      </w:r>
      <w:r>
        <w:br/>
      </w:r>
      <w:r>
        <w:rPr>
          <w:b/>
        </w:rPr>
        <w:t>Luyện tập 2 trang 36 Lịch Sử 12</w:t>
      </w:r>
      <w:r>
        <w:t>:</w:t>
      </w:r>
      <w:r>
        <w:t xml:space="preserve"> </w:t>
      </w:r>
      <w:r>
        <w:t>Cách mạng tháng Tám năm 1945 có ý nghĩa bước ngoặt và để lại nhiều bài học đối với lịch sử dân tộc Việt Nam. Hãy dựa vào kiến thức trong bài học để làm rõ nhận định trên.</w:t>
      </w:r>
      <w:r>
        <w:br/>
      </w:r>
      <w:r>
        <w:rPr>
          <w:b/>
        </w:rPr>
        <w:t>Lời giải:</w:t>
      </w:r>
      <w:r>
        <w:br/>
      </w:r>
      <w:r>
        <w:rPr>
          <w:b/>
        </w:rPr>
        <w:t>♦ Cách mạng tháng Tám năm 1945 có ý nghĩa bước ngoặt đối với lịch sử dân tộc Việt Nam, vì:</w:t>
      </w:r>
      <w:r>
        <w:br/>
      </w:r>
      <w:r>
        <w:t>+ Thắng lợi của cuộc cách mạng này đã lật đổ ách cai trị của thực dân Pháp trong hơn 80 năm, của quân phiệt Nhật Bản gần 5 năm; chấm dứt thời kì quân chủ hơn 1000 năm; lập nên nước Việt Nam Dân chủ Cộng hoà.</w:t>
      </w:r>
      <w:r>
        <w:br/>
      </w:r>
      <w:r>
        <w:t>+ Mở  ra kỷ nguyên mới của dân tộc - kỉ nguyên độc lập, tự  do; giải phóng dân tộc gắn liền với giải phóng xã hội.</w:t>
      </w:r>
      <w:r>
        <w:br/>
      </w:r>
      <w:r>
        <w:t xml:space="preserve"> + Đưa Đảng Cộng sản Đông Dương từ một đảng hoạt động bí mật trở thành đảng cầm quyền, nhân dân Việt Nam từ thân phận nô lệ trở thành người làm chủ đất nước.</w:t>
      </w:r>
      <w:r>
        <w:br/>
      </w:r>
      <w:r>
        <w:t>+ Chứng tỏ năng lực lãnh đạo của Đảng Cộng sản, sự sáng tạo và tinh thần yêu nước của nhân dân; chuẩn bị điều kiện cho những thắng lợi tiếp theo của cách mạng Việt Nam.</w:t>
      </w:r>
      <w:r>
        <w:br/>
      </w:r>
      <w:r>
        <w:rPr>
          <w:b/>
        </w:rPr>
        <w:t>♦ Thắng lợi của cách mạng tháng Tám năm 1945, cũng để lại nhiều bài học kinh nghiệm quý báu, như:</w:t>
      </w:r>
      <w:r>
        <w:br/>
      </w:r>
      <w:r>
        <w:rPr>
          <w:b/>
        </w:rPr>
        <w:t>- Bài học về sự lãnh đạo của Đảng:</w:t>
      </w:r>
      <w:r>
        <w:br/>
      </w:r>
      <w:r>
        <w:t>+ Đảng là nhân tố quyết định đối với thắng lợi của sự nghiệp cách mạng.</w:t>
      </w:r>
      <w:r>
        <w:br/>
      </w:r>
      <w:r>
        <w:t>+ Đảng phải có đường lối đúng đắn trên cơ sở vận dụng sáng tạo chủ nghĩa Mác-Lê-nin vào thực tiễn Việt Nam; chủ động, linh hoạt, sáng tạo trong lãnh đạo cách mạng.</w:t>
      </w:r>
      <w:r>
        <w:br/>
      </w:r>
      <w:r>
        <w:rPr>
          <w:b/>
        </w:rPr>
        <w:t>- Bài học về xây dựng và phát huy sức mạnh của khối đại đoàn kết dân tộc:</w:t>
      </w:r>
      <w:r>
        <w:br/>
      </w:r>
      <w:r>
        <w:t>+ Thắng lợi của Cách mạng tháng Tám năm 1945 gắn liền với vai trò quan trọng của Mặt trận Việt Minh trong tập hợp, tổ chức và đoàn kết toàn dân.</w:t>
      </w:r>
      <w:r>
        <w:br/>
      </w:r>
      <w:r>
        <w:t>+ Thực tiễn đó cho thấy, cần có các hình thức phong phú, sáng tạo để tập hợp, tổ chức quần chúng, đẩy mạnh các phong trào thi đua để khơi dậy tinh thần yêu nước và sức mạnh đoàn kết dân tộc.</w:t>
      </w:r>
      <w:r>
        <w:br/>
      </w:r>
      <w:r>
        <w:rPr>
          <w:b/>
        </w:rPr>
        <w:t>- Bài học về nắm bắt thời cơ:</w:t>
      </w:r>
      <w:r>
        <w:t xml:space="preserve"> Thắng lợi của Cách mạng tháng Tám cho thấy cần xác định đúng thời cơ, chủ động và mau lẹ chớp thời cơ hành động nhằm đưa cách mạng đến thành công.</w:t>
      </w:r>
      <w:r>
        <w:br/>
      </w:r>
      <w:r>
        <w:rPr>
          <w:b/>
        </w:rPr>
        <w:t>Vận dụng trang 36 Lịch Sử 12</w:t>
      </w:r>
      <w:r>
        <w:t>:</w:t>
      </w:r>
      <w:r>
        <w:t xml:space="preserve"> </w:t>
      </w:r>
      <w:r>
        <w:t>Vận dụng kiến thức đã học, hãy cho biết những bài học kinh nghiệm nào từ thắng lợi của Cách mạng tháng Tám năm 1945 có thể được vận dụng vào công cuộc xây dựng và bảo vệ Tổ quốc hiện nay?</w:t>
      </w:r>
      <w:r>
        <w:br/>
      </w:r>
      <w:r>
        <w:rPr>
          <w:b/>
        </w:rPr>
        <w:t>Lời giải:</w:t>
      </w:r>
      <w:r>
        <w:br/>
      </w:r>
      <w:r>
        <w:rPr>
          <w:b/>
        </w:rPr>
        <w:t xml:space="preserve">- </w:t>
      </w:r>
      <w:r>
        <w:t>Một số bài học kinh nghiệm từ thắng lợi của Cách mạng tháng Tám năm 1945 có thể được vận dụng vào công cuộc xây dựng và bảo vệ Tổ quốc hiện nay:</w:t>
      </w:r>
      <w:r>
        <w:br/>
      </w:r>
      <w:r>
        <w:t xml:space="preserve">+ </w:t>
      </w:r>
      <w:r>
        <w:rPr>
          <w:b/>
        </w:rPr>
        <w:t>Thứ nhất, luôn giữ vững, củng cố và không ngừng nâng cao năng lực lãnh đạo của Đảng Cộng sản Việt Nam.</w:t>
      </w:r>
      <w:r>
        <w:t xml:space="preserve"> Đảng Cộng sản Việt Nam là lực lượng tiên phong, tiếp thu Chủ nghĩa Mác - Lênin, được tư tưởng Hồ Chí Minh soi sáng đã nắm vững hoàn cảnh cụ thể của mỗi giai đoạn lịch sử, đề ra đường lối cách mạng đúng đắn, có phương pháp và hình thức đấu tranh phù hợp; biết nắm bắt thời cơ, xây dựng lực lượng và tổ chức, sử dụng lực lượng; phát huy được sức mạnh dân tộc với sức mạnh thời đại để dẫn dắt quần chúng đứng lên giành và giữ chính quyền.</w:t>
      </w:r>
      <w:r>
        <w:br/>
      </w:r>
      <w:r>
        <w:t xml:space="preserve">+ </w:t>
      </w:r>
      <w:r>
        <w:rPr>
          <w:b/>
        </w:rPr>
        <w:t xml:space="preserve">Thứ hai, vấn đề giành và giữ chính quyền. Đảng đã biết chăm lo xây dựng lực lượng cách mạng, </w:t>
      </w:r>
      <w:r>
        <w:t>làm cho lực lượng cách mạng đủ mạnh, thu hút được đông đảo quần chúng tham gia, từ đó làm thay đổi so sánh lực lượng giữa ta và địch, tạo ra thời cơ cách mạng để đưa cuộc cách mạng đến thành công. Để giữ vững chính quyền, Đảng và Nhà nước ta đã dựa chắc vào nhân dân, tạo nên sức mạnh vật chất và tinh thần để đấu tranh thắng lợi với thù trong giặc ngoài. Đảng ta biết kiên quyết dùng bạo lực cách mạng và sử dụng bạo lực cách mạng thích hợp và đúng lúc để đập tan bộ máy Nhà nước cũ, lập ra Nhà nước của nhân dân, do nhân dân và vì nhân dân.</w:t>
      </w:r>
      <w:r>
        <w:br/>
      </w:r>
      <w:r>
        <w:t xml:space="preserve">+ </w:t>
      </w:r>
      <w:r>
        <w:rPr>
          <w:b/>
        </w:rPr>
        <w:t xml:space="preserve">Thứ ba, vấn đề nắm bắt được thời cơ, đề ra được những quyết định chính xác và kịp thời. </w:t>
      </w:r>
      <w:r>
        <w:t>Nghệ thuật chỉ đạo tài tình của Đảng ta và Chủ tịch Hồ Chí Minh trong việc chọn đúng thời cơ, ra quyết định tổng khởi nghĩa đúng lúc thể hiện cụ thể trong Chỉ thị của Thường vụ Trung ương Đảng tháng 3/1945 “Nhật - Pháp bắn nhau và hành động của chúng ta” và bản Quân lệnh số 1 của Ủy ban khởi nghĩa toàn quốc phát đi đêm 13/8/1945. Cũng nhờ chọn đúng thời cơ mà sức mạnh của nhân dân ta trong Cách mạng Tháng Tám được nhân lên gấp bội, đã tiến hành tổng khởi nghĩa thành công trong phạm vi cả nước trong thời gian ngắn.</w:t>
      </w:r>
      <w:r>
        <w:br/>
      </w:r>
      <w:r>
        <w:t xml:space="preserve">+ </w:t>
      </w:r>
      <w:r>
        <w:rPr>
          <w:b/>
        </w:rPr>
        <w:t xml:space="preserve">Thứ tư, phát huy sức mạnh của tinh thần yêu nước, đại đoàn kết của toàn dân tộc kết hợp với sức mạnh của thời đại. </w:t>
      </w:r>
      <w:r>
        <w:t>Từ khi mới thành lập, Đảng Cộng sản Việt Nam đã sớm nhận thức đúng và đầy đủ về sức mạnh to lớn của đông đảo quần chúng nhân dân, sớm đề ra đường lối chiến lược giương cao hai ngọn cờ độc lập dân tộc và dân chủ, đáp ứng đúng nguyện vọng của đại đa số nhân dân là độc lập, tự do, người cày có ruộng. Chính vì thế, Đảng ta đã tập hợp và phát huy được sức mạnh của khối đại đoàn kết toàn dân trên nền tảng liên minh công nhân - nông dân - trí thức, khai thác và phát huy triệt để động lực tinh thần, nêu cao “ý chí Việt Nam”, tinh thần dũng cảm, sáng tạo, sẵn sàng xông lên cứu nước cứu nhà, tạo thành nguồn động lực to lớn để đưa Cách mạng Tháng Tám đến thắng lợi hoàn toàn.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