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Toán lớp 10 Tập 1</w:t>
      </w:r>
    </w:p>
    <w:p>
      <w:r>
        <w:rPr>
          <w:b/>
        </w:rPr>
        <w:t xml:space="preserve">Mục lục Giải bài tập Toán lớp 10 Tập 1 </w:t>
      </w:r>
      <w:r>
        <w:br/>
      </w:r>
      <w:r>
        <w:rPr>
          <w:b/>
        </w:rPr>
        <w:t>Chương 1: Mệnh đề toán học. Tập hợp</w:t>
      </w:r>
      <w:r>
        <w:br/>
      </w:r>
      <w:r>
        <w:rPr>
          <w:b/>
        </w:rPr>
        <w:t>Bài 1: Mệnh đề toán học</w:t>
      </w:r>
      <w:r>
        <w:br/>
      </w:r>
      <w:r>
        <w:rPr>
          <w:b/>
        </w:rPr>
        <w:t>Bài 2: Tập hợp. Các phép toán trên tập hợp</w:t>
      </w:r>
      <w:r>
        <w:br/>
      </w:r>
      <w:r>
        <w:rPr>
          <w:b/>
        </w:rPr>
        <w:t>Bài tập cuối chương 1</w:t>
      </w:r>
      <w:r>
        <w:br/>
      </w:r>
      <w:r>
        <w:rPr>
          <w:b/>
        </w:rPr>
        <w:t>Chương 2: Bất phương trình và hệ bất phương trình bậc nhất hai ẩn</w:t>
      </w:r>
      <w:r>
        <w:br/>
      </w:r>
      <w:r>
        <w:rPr>
          <w:b/>
        </w:rPr>
        <w:t>Bài 1: Bất phương trình bậc nhất hai ẩn</w:t>
      </w:r>
      <w:r>
        <w:br/>
      </w:r>
      <w:r>
        <w:rPr>
          <w:b/>
        </w:rPr>
        <w:t>Bài 2: Hệ bất phương trình bậc nhất hai ẩn</w:t>
      </w:r>
      <w:r>
        <w:br/>
      </w:r>
      <w:r>
        <w:rPr>
          <w:b/>
        </w:rPr>
        <w:t>Bài tập cuối chương 2</w:t>
      </w:r>
      <w:r>
        <w:br/>
      </w:r>
      <w:r>
        <w:rPr>
          <w:b/>
        </w:rPr>
        <w:t>Chương 3: Hàm số và đồ thị</w:t>
      </w:r>
      <w:r>
        <w:br/>
      </w:r>
      <w:r>
        <w:rPr>
          <w:b/>
        </w:rPr>
        <w:t>Bài 1: Hàm số và đồ thị</w:t>
      </w:r>
      <w:r>
        <w:br/>
      </w:r>
      <w:r>
        <w:rPr>
          <w:b/>
        </w:rPr>
        <w:t>Bài 2: Hàm số bậc hai. Đồ thị hàm số bậc hai và ứng dụng</w:t>
      </w:r>
      <w:r>
        <w:br/>
      </w:r>
      <w:r>
        <w:rPr>
          <w:b/>
        </w:rPr>
        <w:t>Bài 3: Dấu của tam thức bậc hai</w:t>
      </w:r>
      <w:r>
        <w:br/>
      </w:r>
      <w:r>
        <w:rPr>
          <w:b/>
        </w:rPr>
        <w:t>Bài 4: Bất phương trình bậc hai một ẩn</w:t>
      </w:r>
      <w:r>
        <w:br/>
      </w:r>
      <w:r>
        <w:rPr>
          <w:b/>
        </w:rPr>
        <w:t>Bài 5: Hai dạng phương trình quy về phương trình bậc hai</w:t>
      </w:r>
      <w:r>
        <w:br/>
      </w:r>
      <w:r>
        <w:rPr>
          <w:b/>
        </w:rPr>
        <w:t>Bài tập cuối chương 3</w:t>
      </w:r>
      <w:r>
        <w:br/>
      </w:r>
      <w:r>
        <w:rPr>
          <w:b/>
        </w:rPr>
        <w:t>Chương 4: Hệ thức lượng trong tam giác. Vectơ</w:t>
      </w:r>
      <w:r>
        <w:br/>
      </w:r>
      <w:r>
        <w:rPr>
          <w:b/>
        </w:rPr>
        <w:t>Bài 1: Giá trị lượng giác của một góc từ 0 độ đến 180 độ. Định lý côsin và định lý sin trong tam giác</w:t>
      </w:r>
      <w:r>
        <w:br/>
      </w:r>
      <w:r>
        <w:rPr>
          <w:b/>
        </w:rPr>
        <w:t>Bài 2: Giải tam giác</w:t>
      </w:r>
      <w:r>
        <w:br/>
      </w:r>
      <w:r>
        <w:rPr>
          <w:b/>
        </w:rPr>
        <w:t>Bài 3: Khái niệm vectơ</w:t>
      </w:r>
      <w:r>
        <w:br/>
      </w:r>
      <w:r>
        <w:rPr>
          <w:b/>
        </w:rPr>
        <w:t>Bài 4: Tổng và hiệu của hai vectơ</w:t>
      </w:r>
      <w:r>
        <w:br/>
      </w:r>
      <w:r>
        <w:rPr>
          <w:b/>
        </w:rPr>
        <w:t>Bài 5: Tích của một số với một vectơ</w:t>
      </w:r>
      <w:r>
        <w:br/>
      </w:r>
      <w:r>
        <w:rPr>
          <w:b/>
        </w:rPr>
        <w:t>Bài 6: Tích vô hướng của hai vectơ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>Hoạt động thực hành trải nghiệm</w:t>
      </w:r>
      <w:r>
        <w:br/>
      </w:r>
      <w:r>
        <w:rPr>
          <w:b/>
        </w:rPr>
        <w:t>Chủ đề 1: Đo góc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