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8</w:t>
      </w:r>
    </w:p>
    <w:p>
      <w:r>
        <w:rPr>
          <w:b/>
        </w:rPr>
        <w:t>Giải sách bài tập Toán lớp 10 Bài tập cuối chương 8 - Chân trời sáng tạo</w:t>
      </w:r>
      <w:r>
        <w:br/>
      </w:r>
      <w:r>
        <w:rPr>
          <w:b/>
        </w:rPr>
        <w:t>Giải SBT Toán 10 trang 48 Tập 2</w:t>
      </w:r>
      <w:r>
        <w:br/>
      </w:r>
      <w:r>
        <w:rPr>
          <w:b/>
        </w:rPr>
        <w:t>A. TRẮC NGHIỆM</w:t>
      </w:r>
      <w:r>
        <w:br/>
      </w:r>
      <w:r>
        <w:rPr>
          <w:b/>
        </w:rPr>
        <w:t xml:space="preserve">Câu 1 trang 48 SBT Toán 10 Tập 2: </w:t>
      </w:r>
      <w:r>
        <w:t>Một nhóm có 4 học sinh, mỗi học sinh chọn một trong ba lớp môn thể thao: bóng đá, bóng rổ và cầu lông. Có bao nhiêu kết quả khác nhau về sự chọn của các học sinh trong nhóm?</w:t>
      </w:r>
      <w:r>
        <w:br/>
      </w:r>
      <w:r>
        <w:t>A. 3</w:t>
      </w:r>
      <w:r>
        <w:rPr>
          <w:vertAlign w:val="superscript"/>
        </w:rPr>
        <w:t>4</w:t>
      </w:r>
      <w:r>
        <w:t>;</w:t>
      </w:r>
      <w:r>
        <w:br/>
      </w:r>
      <w:r>
        <w:t>B. 4</w:t>
      </w:r>
      <w:r>
        <w:rPr>
          <w:vertAlign w:val="superscript"/>
        </w:rPr>
        <w:t>3</w:t>
      </w:r>
      <w:r>
        <w:t>;</w:t>
      </w:r>
      <w:r>
        <w:br/>
      </w:r>
      <w:r>
        <w:t>C. 3!;</w:t>
      </w:r>
      <w:r>
        <w:br/>
      </w:r>
      <w:r>
        <w:t>D. 4!.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A</w:t>
      </w:r>
      <w:r>
        <w:br/>
      </w:r>
      <w:r>
        <w:t>Một học sinh có 3 cách chọn lớp thể thao. Áp dụng quy tắc nhân ta có 4 học sinh có 3.3.3.3 = 3</w:t>
      </w:r>
      <w:r>
        <w:rPr>
          <w:vertAlign w:val="superscript"/>
        </w:rPr>
        <w:t>4</w:t>
      </w:r>
      <w:r>
        <w:t xml:space="preserve"> kết quả khác nhau về sự chọn của các học sinh trong nhóm</w:t>
      </w:r>
      <w:r>
        <w:br/>
      </w:r>
      <w:r>
        <w:rPr>
          <w:b/>
        </w:rPr>
        <w:t>Câu 2 trang 48 SBT Toán 10 Tập 2:</w:t>
      </w:r>
      <w:r>
        <w:t xml:space="preserve"> 90.91..... 100 bằng:</w:t>
      </w:r>
      <w:r>
        <w:br/>
      </w:r>
      <w:r>
        <w:drawing>
          <wp:inline xmlns:a="http://schemas.openxmlformats.org/drawingml/2006/main" xmlns:pic="http://schemas.openxmlformats.org/drawingml/2006/picture">
            <wp:extent cx="657225" cy="160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dfc36a085934658834fe590ae1edc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C</w:t>
      </w:r>
      <w:r>
        <w:br/>
      </w:r>
      <w:r>
        <w:t>M = 90.91..... 100 = 100. ( 100 – 1 ) . ( 100 – 2 )... ( 100 – 11 + 1 )</w:t>
      </w:r>
      <w:r>
        <w:br/>
      </w:r>
      <w:r>
        <w:t xml:space="preserve">M = </w:t>
      </w:r>
      <w:r>
        <w:t>A</w:t>
      </w:r>
      <w:r>
        <w:t>11</w:t>
      </w:r>
      <w:r>
        <w:t>100</w:t>
      </w:r>
      <w:r>
        <w:t>A10011</w:t>
      </w:r>
      <w:r>
        <w:br/>
      </w:r>
      <w:r>
        <w:t>Vậy đáp án đúng là C.</w:t>
      </w:r>
      <w:r>
        <w:br/>
      </w:r>
      <w:r>
        <w:rPr>
          <w:b/>
        </w:rPr>
        <w:t>Câu 3 trang 48 SBT Toán 10 Tập 2:</w:t>
      </w:r>
      <w:r>
        <w:t xml:space="preserve"> </w:t>
      </w:r>
      <w:r>
        <w:t>Một tập hợp có 10 phần tử. Tập hợp này có bao nhiêu tập hợp con có 3 phần tử?</w:t>
      </w:r>
      <w:r>
        <w:br/>
      </w:r>
      <w:r>
        <w:t xml:space="preserve">A.3!; </w:t>
      </w:r>
      <w:r>
        <w:br/>
      </w:r>
      <w:r>
        <w:t xml:space="preserve">B.10.9.8, </w:t>
      </w:r>
      <w:r>
        <w:br/>
      </w:r>
      <w:r>
        <w:t>C. 10</w:t>
      </w:r>
      <w:r>
        <w:rPr>
          <w:vertAlign w:val="superscript"/>
        </w:rPr>
        <w:t>3</w:t>
      </w:r>
      <w:r>
        <w:t xml:space="preserve">, </w:t>
      </w:r>
      <w:r>
        <w:br/>
      </w:r>
      <w:r>
        <w:t xml:space="preserve">D. </w:t>
      </w:r>
      <w:r>
        <w:t>10</w:t>
      </w:r>
      <w:r>
        <w:t>!</w:t>
      </w:r>
      <w:r>
        <w:t>3</w:t>
      </w:r>
      <w:r>
        <w:t>!</w:t>
      </w:r>
      <w:r>
        <w:t>7</w:t>
      </w:r>
      <w:r>
        <w:t>!</w:t>
      </w:r>
      <w:r>
        <w:t>(10!)/(3!7!)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D</w:t>
      </w:r>
      <w:r>
        <w:br/>
      </w:r>
      <w:r>
        <w:t xml:space="preserve">Số tập hợp con có 3 phần tử trong số 10 phần tử là tổ hợp chập 3 của 10 phần tử hay </w:t>
      </w:r>
      <w:r>
        <w:br/>
      </w:r>
      <w:r>
        <w:drawing>
          <wp:inline xmlns:a="http://schemas.openxmlformats.org/drawingml/2006/main" xmlns:pic="http://schemas.openxmlformats.org/drawingml/2006/picture">
            <wp:extent cx="981075" cy="590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d80204f75b3487aad85ea911649d00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4 trang 48 SBT Toán 10 Tập 2:</w:t>
      </w:r>
      <w:r>
        <w:t xml:space="preserve"> Một tập hợp có 5 phần tử. Tập hợp này có bao nhiêu tập hợp con có nhiều nhất 2 phần tử?</w:t>
      </w:r>
      <w:r>
        <w:br/>
      </w:r>
      <w:r>
        <w:drawing>
          <wp:inline xmlns:a="http://schemas.openxmlformats.org/drawingml/2006/main" xmlns:pic="http://schemas.openxmlformats.org/drawingml/2006/picture">
            <wp:extent cx="1209675" cy="1466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a8198c9b614ca09f07001ae166309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66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A</w:t>
      </w:r>
      <w:r>
        <w:br/>
      </w:r>
      <w:r>
        <w:t>Trường hợp 1: Có 1 tập hợp con có 0 phần tử.</w:t>
      </w:r>
      <w:r>
        <w:br/>
      </w:r>
      <w:r>
        <w:t xml:space="preserve">Trường hợp 2: Số tập hợp con có 1 phần tử là tổ hợp chập 1 của 5 phần tử hay </w:t>
      </w:r>
      <w:r>
        <w:t>C</w:t>
      </w:r>
      <w:r>
        <w:t>1</w:t>
      </w:r>
      <w:r>
        <w:t>5</w:t>
      </w:r>
      <w:r>
        <w:t>C51</w:t>
      </w:r>
      <w:r>
        <w:t>.</w:t>
      </w:r>
      <w:r>
        <w:br/>
      </w:r>
      <w:r>
        <w:t xml:space="preserve">Trường hợp 3: Số tập hợp con có 2 phần tử là tổ hợp chập 2 của 5 phần tử hay </w:t>
      </w:r>
      <w:r>
        <w:t>C</w:t>
      </w:r>
      <w:r>
        <w:t>2</w:t>
      </w:r>
      <w:r>
        <w:t>5</w:t>
      </w:r>
      <w:r>
        <w:t>C52</w:t>
      </w:r>
      <w:r>
        <w:t>.</w:t>
      </w:r>
      <w:r>
        <w:br/>
      </w:r>
      <w:r>
        <w:t xml:space="preserve">Theo quy tắc cộng ta có </w:t>
      </w:r>
      <w:r>
        <w:t>1</w:t>
      </w:r>
      <w:r>
        <w:t>+</w:t>
      </w:r>
      <w:r>
        <w:t>C</w:t>
      </w:r>
      <w:r>
        <w:t>1</w:t>
      </w:r>
      <w:r>
        <w:t>5</w:t>
      </w:r>
      <w:r>
        <w:t>+</w:t>
      </w:r>
      <w:r>
        <w:t>C</w:t>
      </w:r>
      <w:r>
        <w:t>2</w:t>
      </w:r>
      <w:r>
        <w:t>5</w:t>
      </w:r>
      <w:r>
        <w:t>1+C51+C52</w:t>
      </w:r>
      <w:r>
        <w:t xml:space="preserve"> </w:t>
      </w:r>
      <w:r>
        <w:t>tập hợp con có nhiều nhất 2 phần tử.</w:t>
      </w:r>
      <w:r>
        <w:br/>
      </w:r>
      <w:r>
        <w:rPr>
          <w:b/>
        </w:rPr>
        <w:t xml:space="preserve">Câu 5 trang 48 SBT Toán 10 Tập 2: </w:t>
      </w:r>
      <w:r>
        <w:t xml:space="preserve">Trong khai triển </w:t>
      </w:r>
      <w:r>
        <w:t>(</w:t>
      </w:r>
      <w:r>
        <w:t>√</w:t>
      </w:r>
      <w:r>
        <w:t>x</w:t>
      </w:r>
      <w:r>
        <w:t>−</w:t>
      </w:r>
      <w:r>
        <w:t>2</w:t>
      </w:r>
      <w:r>
        <w:t>)</w:t>
      </w:r>
      <w:r>
        <w:t>5</w:t>
      </w:r>
      <w:r>
        <w:t>√(x)−2^(5)</w:t>
      </w:r>
      <w:r>
        <w:t>, hệ số của (</w:t>
      </w:r>
      <w:r>
        <w:t>√</w:t>
      </w:r>
      <w:r>
        <w:t>x</w:t>
      </w:r>
      <w:r>
        <w:t>√(x)</w:t>
      </w:r>
      <w:r>
        <w:t>)</w:t>
      </w:r>
      <w:r>
        <w:rPr>
          <w:vertAlign w:val="superscript"/>
        </w:rPr>
        <w:t>4</w:t>
      </w:r>
      <w:r>
        <w:t xml:space="preserve"> bằng:</w:t>
      </w:r>
      <w:r>
        <w:br/>
      </w:r>
      <w:r>
        <w:t xml:space="preserve">A. -5; </w:t>
      </w:r>
      <w:r>
        <w:br/>
      </w:r>
      <w:r>
        <w:t xml:space="preserve">B. 5; </w:t>
      </w:r>
      <w:r>
        <w:br/>
      </w:r>
      <w:r>
        <w:t xml:space="preserve">C. -10; </w:t>
      </w:r>
      <w:r>
        <w:br/>
      </w:r>
      <w:r>
        <w:t>D. 10.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C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3019425" cy="20954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f8c799fbd634a3997ac82c66795ba6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hệ số của (</w:t>
      </w:r>
      <w:r>
        <w:t>√</w:t>
      </w:r>
      <w:r>
        <w:t>x</w:t>
      </w:r>
      <w:r>
        <w:t>√(x)</w:t>
      </w:r>
      <w:r>
        <w:t>)</w:t>
      </w:r>
      <w:r>
        <w:rPr>
          <w:vertAlign w:val="superscript"/>
        </w:rPr>
        <w:t>4</w:t>
      </w:r>
      <w:r>
        <w:t xml:space="preserve"> trong khai triển đã cho là – 10.</w:t>
      </w:r>
      <w:r>
        <w:br/>
      </w:r>
      <w:r>
        <w:rPr>
          <w:b/>
        </w:rPr>
        <w:t>B. TỰ LUẬN</w:t>
      </w:r>
      <w:r>
        <w:br/>
      </w:r>
      <w:r>
        <w:rPr>
          <w:b/>
        </w:rPr>
        <w:t>Bài 1 trang 48 SBT Toán 10 Tập 2:</w:t>
      </w:r>
      <w:r>
        <w:t xml:space="preserve"> Một bài kiểm tra có 6 câu hỏi trắc nghiệm, mỗi câu có 4 phương án chọn. Nếu chọn một cách tuỳ ý một phương án cho mỗi câu hỏi thì có bao nhiêu cách hoàn thành bài kiểm tra?</w:t>
      </w:r>
      <w:r>
        <w:br/>
      </w:r>
      <w:r>
        <w:rPr>
          <w:b/>
        </w:rPr>
        <w:t>Lời giải:</w:t>
      </w:r>
      <w:r>
        <w:br/>
      </w:r>
      <w:r>
        <w:t>Mỗi câu có 4 phương án chọn. Áp dụng quy tắc nhân ta có 6 câu hỏi có 4</w:t>
      </w:r>
      <w:r>
        <w:rPr>
          <w:vertAlign w:val="superscript"/>
        </w:rPr>
        <w:t xml:space="preserve">6 </w:t>
      </w:r>
      <w:r>
        <w:t xml:space="preserve"> </w:t>
      </w:r>
      <w:r>
        <w:t>= 4096 cách hoàn thành bài kiểm tra.</w:t>
      </w:r>
      <w:r>
        <w:br/>
      </w:r>
      <w:r>
        <w:rPr>
          <w:b/>
        </w:rPr>
        <w:t>Bài 2 trang 48 SBT Toán 10 Tập 2:</w:t>
      </w:r>
      <w:r>
        <w:t xml:space="preserve"> Chợ Bến Thành có 4 cổng ra vào. Một người đi chợ ở chợ này thì,</w:t>
      </w:r>
      <w:r>
        <w:br/>
      </w:r>
      <w:r>
        <w:t>a) có bao nhiêu cách vào và ra chợ?</w:t>
      </w:r>
      <w:r>
        <w:br/>
      </w:r>
      <w:r>
        <w:t>b) có bao nhiêu cách vào và ra chợ bằng hai cổng khác nhau?</w:t>
      </w:r>
      <w:r>
        <w:br/>
      </w:r>
      <w:r>
        <w:rPr>
          <w:b/>
        </w:rPr>
        <w:t>Lời giải:</w:t>
      </w:r>
      <w:r>
        <w:br/>
      </w:r>
      <w:r>
        <w:t>a) Có 4 cách chọn cổng để vào chợ và có 4 cách chọn cổng để ra chợ. Áp dụng quy tắc nhân ta có 4.4 = 16 cách vào và ra chợ.</w:t>
      </w:r>
      <w:r>
        <w:br/>
      </w:r>
      <w:r>
        <w:t>b) Có 4 cách chọn cổng để vào chợ và có 3 cách chọn cổng để ra chợ khác với cổng vào. Áp dụng quy tắc nhân ta có 4.3 = 12 cách vào và ra chợ bằng hai cổng khác nhau.</w:t>
      </w:r>
      <w:r>
        <w:br/>
      </w:r>
      <w:r>
        <w:rPr>
          <w:b/>
        </w:rPr>
        <w:t xml:space="preserve">Bài 3 trang 48 SBT Toán 10 Tập 2: </w:t>
      </w:r>
      <w:r>
        <w:t>Chọn 3 cuốn từ 6 cuốn sách khác nhau và đưa cho 3 bạn cùng lớp, mỗi bạn l cuốn. Có bao nhiêu cách thực hiện việc này?</w:t>
      </w:r>
      <w:r>
        <w:br/>
      </w:r>
      <w:r>
        <w:rPr>
          <w:b/>
        </w:rPr>
        <w:t>Lời giải:</w:t>
      </w:r>
      <w:r>
        <w:br/>
      </w:r>
      <w:r>
        <w:t xml:space="preserve">Chọn 3 cuốn từ 6 cuốn sách khác nhau và đưa cho 3 bạn cùng lớp, mỗi bạn l cuốn là chỉnh hợp chập 3 của 6 cuốn sách hay </w:t>
      </w:r>
      <w:r>
        <w:t>A</w:t>
      </w:r>
      <w:r>
        <w:t>3</w:t>
      </w:r>
      <w:r>
        <w:t>6</w:t>
      </w:r>
      <w:r>
        <w:t>A63</w:t>
      </w:r>
      <w:r>
        <w:t xml:space="preserve"> </w:t>
      </w:r>
      <w:r>
        <w:t>= 120 cách.</w:t>
      </w:r>
      <w:r>
        <w:br/>
      </w:r>
      <w:r>
        <w:rPr>
          <w:b/>
        </w:rPr>
        <w:t>Bài 4 trang 48 SBT Toán 10 Tập 2:</w:t>
      </w:r>
      <w:r>
        <w:t xml:space="preserve"> </w:t>
      </w:r>
      <w:r>
        <w:t>Từ một danh sách gồm 9 người, người ta bầu ra một uỷ ban gồm một chủ tịch, một phó chủ tịch và 3 uỷ viên. Có bao nhiêu khả năng có thể về kết quả bầu uỷ ban này?</w:t>
      </w:r>
      <w:r>
        <w:br/>
      </w:r>
      <w:r>
        <w:rPr>
          <w:b/>
        </w:rPr>
        <w:t>Lời giải:</w:t>
      </w:r>
      <w:r>
        <w:br/>
      </w:r>
      <w:r>
        <w:t>Có 9 cách bầu ra 1 chủ tịch trong 9 người.</w:t>
      </w:r>
      <w:r>
        <w:br/>
      </w:r>
      <w:r>
        <w:t>Có 8 cách bầu ra 1 phó chủ tịch trong 8 người còn lại (trừ người đã được bầu làm chủ tịch ).</w:t>
      </w:r>
      <w:r>
        <w:br/>
      </w:r>
      <w:r>
        <w:t xml:space="preserve">Có </w:t>
      </w:r>
      <w:r>
        <w:t>C</w:t>
      </w:r>
      <w:r>
        <w:t>3</w:t>
      </w:r>
      <w:r>
        <w:t>7</w:t>
      </w:r>
      <w:r>
        <w:t>C73</w:t>
      </w:r>
      <w:r>
        <w:t xml:space="preserve"> </w:t>
      </w:r>
      <w:r>
        <w:t>cách bầu ra 3 ủy viên trong 7 người còn lại ( trừ chủ tịch và phó chủ tịch ).</w:t>
      </w:r>
      <w:r>
        <w:br/>
      </w:r>
      <w:r>
        <w:t xml:space="preserve">Áp dụng quy tắc nhân ta có 9.8. </w:t>
      </w:r>
      <w:r>
        <w:t>C</w:t>
      </w:r>
      <w:r>
        <w:t>3</w:t>
      </w:r>
      <w:r>
        <w:t>7</w:t>
      </w:r>
      <w:r>
        <w:t>C73</w:t>
      </w:r>
      <w:r>
        <w:t xml:space="preserve"> </w:t>
      </w:r>
      <w:r>
        <w:t>= 9.8.35 = 2520.</w:t>
      </w:r>
      <w:r>
        <w:br/>
      </w:r>
      <w:r>
        <w:t>Vậy có tất cả 2 520 khả năng về kết quả bầu ủy ban này.</w:t>
      </w:r>
      <w:r>
        <w:br/>
      </w:r>
      <w:r>
        <w:rPr>
          <w:b/>
        </w:rPr>
        <w:t>Giải SBT Toán 10 trang 49 Tập 2</w:t>
      </w:r>
      <w:r>
        <w:br/>
      </w:r>
      <w:r>
        <w:rPr>
          <w:b/>
        </w:rPr>
        <w:t xml:space="preserve">Bài 5 trang 49 SBT Toán 10 Tập 2: </w:t>
      </w:r>
      <w:r>
        <w:t>Trên một trạm quan sát, có sẵn 4 lá cờ màu khác nhau (đỏ, xanh, vàng, cam). Mỗi khi muốn báo một tín hiệu, chiến sĩ thông tin lấy 2 hoặc 3 trong số 4 lá cờ đó và cắm thành một hàng trên nóc của trạm. Bao nhiêu tín hiệu khác nhau có thể được tạo ra?</w:t>
      </w:r>
      <w:r>
        <w:br/>
      </w:r>
      <w:r>
        <w:rPr>
          <w:b/>
        </w:rPr>
        <w:t>Lời giải:</w:t>
      </w:r>
      <w:r>
        <w:br/>
      </w:r>
      <w:r>
        <w:t xml:space="preserve">Trường hợp 1: Có 2 lá cờ được cắm. Cách chọn 2 màu cờ và sắp xếp 2 lá cờ là chỉnh hợp chập 2 của 4 lá cờ. Có </w:t>
      </w:r>
      <w:r>
        <w:t>A</w:t>
      </w:r>
      <w:r>
        <w:t>2</w:t>
      </w:r>
      <w:r>
        <w:t>4</w:t>
      </w:r>
      <w:r>
        <w:t>A42</w:t>
      </w:r>
      <w:r>
        <w:t xml:space="preserve"> </w:t>
      </w:r>
      <w:r>
        <w:t>tín hiệu được tạo ra.</w:t>
      </w:r>
      <w:r>
        <w:br/>
      </w:r>
      <w:r>
        <w:t xml:space="preserve">Trường hợp 2: Có 3 lá cờ được cắm. Cách chọn 3 màu cờ và sắp xếp 3 lá cờ là chỉnh hợp chập 3 của 4 lá cờ. Có </w:t>
      </w:r>
      <w:r>
        <w:t>A</w:t>
      </w:r>
      <w:r>
        <w:t>3</w:t>
      </w:r>
      <w:r>
        <w:t>4</w:t>
      </w:r>
      <w:r>
        <w:t>A43</w:t>
      </w:r>
      <w:r>
        <w:t xml:space="preserve"> </w:t>
      </w:r>
      <w:r>
        <w:t>tín hiệu được tạo ra.</w:t>
      </w:r>
      <w:r>
        <w:br/>
      </w:r>
      <w:r>
        <w:t xml:space="preserve">Áp dụng quy tắc cộng ta có </w:t>
      </w:r>
      <w:r>
        <w:t>A</w:t>
      </w:r>
      <w:r>
        <w:t>2</w:t>
      </w:r>
      <w:r>
        <w:t>4</w:t>
      </w:r>
      <w:r>
        <w:t>A42</w:t>
      </w:r>
      <w:r>
        <w:t xml:space="preserve"> </w:t>
      </w:r>
      <w:r>
        <w:t xml:space="preserve">+ </w:t>
      </w:r>
      <w:r>
        <w:t>A</w:t>
      </w:r>
      <w:r>
        <w:t>3</w:t>
      </w:r>
      <w:r>
        <w:t>4</w:t>
      </w:r>
      <w:r>
        <w:t>A43</w:t>
      </w:r>
      <w:r>
        <w:t xml:space="preserve"> </w:t>
      </w:r>
      <w:r>
        <w:t>= 12 + 24 = 36 tín hiệu khác nhau có thể được tạo ra.</w:t>
      </w:r>
      <w:r>
        <w:br/>
      </w:r>
      <w:r>
        <w:rPr>
          <w:b/>
        </w:rPr>
        <w:t>Bài 6 trang 49 SBT Toán 10 Tập 2:</w:t>
      </w:r>
      <w:r>
        <w:br/>
      </w:r>
      <w:r>
        <w:t xml:space="preserve"> Giả sử (2x + 1)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x + 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4</w:t>
      </w:r>
      <w:r>
        <w:t>x</w:t>
      </w:r>
      <w:r>
        <w:rPr>
          <w:vertAlign w:val="superscript"/>
        </w:rPr>
        <w:t>4</w:t>
      </w:r>
      <w:r>
        <w:t>. Hãy tính:</w:t>
      </w:r>
      <w:r>
        <w:br/>
      </w:r>
      <w:r>
        <w:t>a)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>;</w:t>
      </w:r>
      <w:r>
        <w:br/>
      </w:r>
      <w:r>
        <w:t>b)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>: (2x + 1)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x + 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4</w:t>
      </w:r>
      <w:r>
        <w:t>x</w:t>
      </w:r>
      <w:r>
        <w:rPr>
          <w:vertAlign w:val="superscript"/>
        </w:rPr>
        <w:t>4</w:t>
      </w:r>
      <w:r>
        <w:t>.</w:t>
      </w:r>
      <w:r>
        <w:br/>
      </w:r>
      <w:r>
        <w:t xml:space="preserve">Chọn x = 1, ta được: </w:t>
      </w:r>
      <w:r>
        <w:br/>
      </w:r>
      <w:r>
        <w:t>(2.1 + 1)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.1 + a</w:t>
      </w:r>
      <w:r>
        <w:rPr>
          <w:vertAlign w:val="subscript"/>
        </w:rPr>
        <w:t>2</w:t>
      </w:r>
      <w:r>
        <w:t>.1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>
        <w:t>.1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4</w:t>
      </w:r>
      <w:r>
        <w:t>.1</w:t>
      </w:r>
      <w:r>
        <w:rPr>
          <w:vertAlign w:val="superscript"/>
        </w:rPr>
        <w:t>4</w:t>
      </w:r>
      <w:r>
        <w:br/>
      </w:r>
      <w:r>
        <w:t>⇔</w:t>
      </w:r>
      <w:r>
        <w:t xml:space="preserve"> 3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br/>
      </w:r>
      <w:r>
        <w:t>⇔</w:t>
      </w:r>
      <w:r>
        <w:t xml:space="preserve">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= 81</w:t>
      </w:r>
      <w:r>
        <w:br/>
      </w:r>
      <w:r>
        <w:t>Vậy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= 81.</w:t>
      </w:r>
      <w:r>
        <w:br/>
      </w:r>
      <w:r>
        <w:t>b) Ta có</w:t>
      </w:r>
      <w:r>
        <w:t>: (2x + 1)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x + 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4</w:t>
      </w:r>
      <w:r>
        <w:t>x</w:t>
      </w:r>
      <w:r>
        <w:rPr>
          <w:vertAlign w:val="superscript"/>
        </w:rPr>
        <w:t>4</w:t>
      </w:r>
      <w:r>
        <w:t>.</w:t>
      </w:r>
      <w:r>
        <w:br/>
      </w:r>
      <w:r>
        <w:t xml:space="preserve">Chọn x = 0, ta được: </w:t>
      </w:r>
      <w:r>
        <w:br/>
      </w:r>
      <w:r>
        <w:t>(2.0 + 1)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.0 + a</w:t>
      </w:r>
      <w:r>
        <w:rPr>
          <w:vertAlign w:val="subscript"/>
        </w:rPr>
        <w:t>2</w:t>
      </w:r>
      <w:r>
        <w:t>.0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>
        <w:t>.0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4</w:t>
      </w:r>
      <w:r>
        <w:t>.0</w:t>
      </w:r>
      <w:r>
        <w:rPr>
          <w:vertAlign w:val="superscript"/>
        </w:rPr>
        <w:t>4</w:t>
      </w:r>
      <w:r>
        <w:br/>
      </w:r>
      <w:r>
        <w:t>⇔</w:t>
      </w:r>
      <w:r>
        <w:t xml:space="preserve"> 1</w:t>
      </w:r>
      <w:r>
        <w:rPr>
          <w:vertAlign w:val="superscript"/>
        </w:rPr>
        <w:t>4</w:t>
      </w:r>
      <w:r>
        <w:t xml:space="preserve"> = a</w:t>
      </w:r>
      <w:r>
        <w:rPr>
          <w:vertAlign w:val="subscript"/>
        </w:rPr>
        <w:t>0</w:t>
      </w:r>
      <w:r>
        <w:t xml:space="preserve"> </w:t>
      </w:r>
      <w:r>
        <w:br/>
      </w:r>
      <w:r>
        <w:t>⇔</w:t>
      </w:r>
      <w:r>
        <w:t xml:space="preserve"> a</w:t>
      </w:r>
      <w:r>
        <w:rPr>
          <w:vertAlign w:val="subscript"/>
        </w:rPr>
        <w:t>0</w:t>
      </w:r>
      <w:r>
        <w:t xml:space="preserve"> = 1</w:t>
      </w:r>
      <w:r>
        <w:br/>
      </w:r>
      <w:r>
        <w:t>Mà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= 81</w:t>
      </w:r>
      <w:r>
        <w:br/>
      </w:r>
      <w:r>
        <w:t>⇒</w:t>
      </w:r>
      <w:r>
        <w:t xml:space="preserve">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= 81 – a</w:t>
      </w:r>
      <w:r>
        <w:rPr>
          <w:vertAlign w:val="subscript"/>
        </w:rPr>
        <w:t>0</w:t>
      </w:r>
      <w:r>
        <w:t xml:space="preserve"> = 81 – 1 = 80.</w:t>
      </w:r>
      <w:r>
        <w:br/>
      </w:r>
      <w:r>
        <w:t>Vậy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= 80.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Bài 3: Phương trình quy về phương trình bậc hai</w:t>
      </w:r>
      <w:r>
        <w:br/>
      </w:r>
      <w:r>
        <w:t>Bài tập cuối chương 7</w:t>
      </w:r>
      <w:r>
        <w:br/>
      </w:r>
      <w:r>
        <w:t>Bài 1: Quy tắc cộng và quy tắc nhân</w:t>
      </w:r>
      <w:r>
        <w:br/>
      </w:r>
      <w:r>
        <w:t>Bài 2: Hoán vị, chỉnh hợp và tổ hợp</w:t>
      </w:r>
      <w:r>
        <w:br/>
      </w:r>
      <w:r>
        <w:t>Bài 3: Nhị thức Newton</w:t>
      </w:r>
      <w:r>
        <w:br/>
      </w:r>
      <w:r>
        <w:rPr>
          <w:b/>
        </w:rPr>
        <w:t xml:space="preserve">Xem thêm tài liệu Toán lớp 10 Chân trời sáng tạo hay, chi tiết khác: </w:t>
      </w:r>
      <w:r>
        <w:br/>
      </w:r>
      <w:r>
        <w:rPr>
          <w:b/>
        </w:rPr>
        <w:t>Lý thuyết Bài tập cuối chương 8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