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8: Đại số tổ hợp</w:t>
      </w:r>
    </w:p>
    <w:p>
      <w:r>
        <w:rPr>
          <w:b/>
        </w:rPr>
        <w:t>Giải bài tập Toán lớp 10 Chương 8: Đại số tổ hợp</w:t>
      </w:r>
      <w:r>
        <w:br/>
      </w:r>
      <w:r>
        <w:rPr>
          <w:b/>
        </w:rPr>
        <w:t>Bài 23: Quy tắc đếm</w:t>
      </w:r>
      <w:r>
        <w:br/>
      </w:r>
      <w:r>
        <w:rPr>
          <w:b/>
        </w:rPr>
        <w:t>Bài 24: Hoán vị, chỉnh hợp và tổ hợp</w:t>
      </w:r>
      <w:r>
        <w:br/>
      </w:r>
      <w:r>
        <w:rPr>
          <w:b/>
        </w:rPr>
        <w:t>Bài 25: Nhị thức Newton</w:t>
      </w:r>
      <w:r>
        <w:br/>
      </w:r>
      <w:r>
        <w:rPr>
          <w:b/>
        </w:rPr>
        <w:t>Bài tập cuối chương 8</w:t>
      </w:r>
      <w:r>
        <w:br/>
      </w:r>
      <w:r>
        <w:rPr>
          <w:b/>
        </w:rPr>
        <w:t>Xem thêm lời giải bài tập Toán lớp 10 Kết nối tri thức với cuộc sống hay, chi tiết khác:</w:t>
      </w:r>
      <w:r>
        <w:br/>
      </w:r>
      <w:r>
        <w:t>Chương 9: Tính xác suất theo định nghĩa cổ điển</w:t>
      </w:r>
      <w:r>
        <w:br/>
      </w:r>
      <w:r>
        <w:t>Hoạt động thực hành trải nghiệm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Hệ thức lượng trong tam giác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