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9: Xác suất</w:t>
      </w:r>
    </w:p>
    <w:p>
      <w:r>
        <w:rPr>
          <w:b/>
        </w:rPr>
        <w:t xml:space="preserve">Giải bài tập </w:t>
      </w:r>
      <w:r>
        <w:rPr>
          <w:b/>
        </w:rPr>
        <w:t>Toán 11</w:t>
      </w:r>
      <w:r>
        <w:t xml:space="preserve"> </w:t>
      </w:r>
      <w:r>
        <w:rPr>
          <w:b/>
        </w:rPr>
        <w:t>Chương 9: Xác suất</w:t>
      </w:r>
      <w:r>
        <w:br/>
      </w:r>
      <w:r>
        <w:rPr>
          <w:b/>
        </w:rPr>
        <w:t>Bài 1: Biến cố giao và quy tắc nhân xác suất</w:t>
      </w:r>
      <w:r>
        <w:br/>
      </w:r>
      <w:r>
        <w:rPr>
          <w:b/>
        </w:rPr>
        <w:t>Bài 2: Biến cố giao và quy tắc nhân xác suất</w:t>
      </w:r>
      <w:r>
        <w:br/>
      </w:r>
      <w:r>
        <w:rPr>
          <w:b/>
        </w:rPr>
        <w:t>Bài tập cuối chương 9 trang 98</w:t>
      </w:r>
      <w:r>
        <w:br/>
      </w:r>
      <w:r>
        <w:rPr>
          <w:b/>
        </w:rPr>
        <w:t xml:space="preserve">Xem thêm Lời giải bài tập </w:t>
      </w:r>
      <w:r>
        <w:rPr>
          <w:b/>
        </w:rPr>
        <w:t>Toán 11</w:t>
      </w:r>
      <w:r>
        <w:t xml:space="preserve"> </w:t>
      </w:r>
      <w:r>
        <w:rPr>
          <w:b/>
        </w:rPr>
        <w:t xml:space="preserve">Chân trời sáng tạo </w:t>
      </w:r>
      <w:r>
        <w:rPr>
          <w:b/>
        </w:rPr>
        <w:t xml:space="preserve">hay, chi tiết khác: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