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1: Đạo hàm</w:t>
      </w:r>
    </w:p>
    <w:p>
      <w:r>
        <w:rPr>
          <w:b/>
        </w:rPr>
        <w:t>Lý thuyết Toán 11 Bài 1: Đạo hàm - Chân trời sáng tạo</w:t>
      </w:r>
      <w:r>
        <w:br/>
      </w:r>
      <w:r>
        <w:rPr>
          <w:b/>
        </w:rPr>
        <w:t>A. Lý thuyết Đạo hàm</w:t>
      </w:r>
      <w:r>
        <w:br/>
      </w:r>
      <w:r>
        <w:rPr>
          <w:b/>
        </w:rPr>
        <w:t>1. Đạo hàm</w:t>
      </w:r>
      <w:r>
        <w:br/>
      </w:r>
      <w:r>
        <w:t xml:space="preserve">Cho hàm số y = f(x) xác định trên khoảng </w:t>
      </w:r>
      <w:r>
        <w:t>(</w:t>
      </w:r>
      <w:r>
        <w:t>a</w:t>
      </w:r>
      <w:r>
        <w:t>;</w:t>
      </w:r>
      <w:r>
        <w:t>b</w:t>
      </w:r>
      <w:r>
        <w:t>)</w:t>
      </w:r>
      <w:r>
        <w:t>(a;b)</w:t>
      </w:r>
      <w:r>
        <w:t xml:space="preserve"> và điểm </w:t>
      </w:r>
      <w:r>
        <w:t>x</w:t>
      </w:r>
      <w:r>
        <w:t>0</w:t>
      </w:r>
      <w:r>
        <w:t>∈</w:t>
      </w:r>
      <w:r>
        <w:t>(</w:t>
      </w:r>
      <w:r>
        <w:t>a</w:t>
      </w:r>
      <w:r>
        <w:t>;</w:t>
      </w:r>
      <w:r>
        <w:t>b</w:t>
      </w:r>
      <w:r>
        <w:t>)</w:t>
      </w:r>
      <w:r>
        <w:t>x_(0)∈(a;b)</w:t>
      </w:r>
      <w:r>
        <w:t>.</w:t>
      </w:r>
      <w:r>
        <w:br/>
      </w:r>
      <w:r>
        <w:t>Nếu tồn tại giới hạn (hữu hạn)</w:t>
      </w:r>
      <w:r>
        <w:br/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limx→x_(0)⁡(f(x)−f(x_(0)))/(x−x_(0))</w:t>
      </w:r>
      <w:r>
        <w:br/>
      </w:r>
      <w:r>
        <w:t xml:space="preserve">thì giới hạn đó được gọi là đạo hàm của f(x) tại điểm </w:t>
      </w:r>
      <w:r>
        <w:t>x</w:t>
      </w:r>
      <w:r>
        <w:t>0</w:t>
      </w:r>
      <w:r>
        <w:t>x_(0)</w:t>
      </w:r>
      <w:r>
        <w:t xml:space="preserve">, kí hiệu là </w:t>
      </w:r>
      <w:r>
        <w:t>f</w:t>
      </w:r>
      <w:r>
        <w:t>′</w:t>
      </w:r>
      <w:r>
        <w:t>(</w:t>
      </w:r>
      <w:r>
        <w:t>x</w:t>
      </w:r>
      <w:r>
        <w:t>0</w:t>
      </w:r>
      <w:r>
        <w:t>)</w:t>
      </w:r>
      <w:r>
        <w:t>f^(′)(x_(0))</w:t>
      </w:r>
      <w:r>
        <w:t xml:space="preserve"> hoặc </w:t>
      </w:r>
      <w:r>
        <w:t>y</w:t>
      </w:r>
      <w:r>
        <w:t>′</w:t>
      </w:r>
      <w:r>
        <w:t>(</w:t>
      </w:r>
      <w:r>
        <w:t>x</w:t>
      </w:r>
      <w:r>
        <w:t>0</w:t>
      </w:r>
      <w:r>
        <w:t>)</w:t>
      </w:r>
      <w:r>
        <w:t>y^(′)(x_(0))</w:t>
      </w:r>
      <w:r>
        <w:t>.</w:t>
      </w:r>
      <w:r>
        <w:br/>
      </w:r>
      <w:r>
        <w:t>Vậy:</w:t>
      </w:r>
      <w:r>
        <w:br/>
      </w:r>
      <w:r>
        <w:t>f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x</w:t>
      </w:r>
      <w:r>
        <w:t>→</w:t>
      </w:r>
      <w:r>
        <w:t>x</w:t>
      </w:r>
      <w:r>
        <w:t>0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x</w:t>
      </w:r>
      <w:r>
        <w:t>−</w:t>
      </w:r>
      <w:r>
        <w:t>x</w:t>
      </w:r>
      <w:r>
        <w:t>0</w:t>
      </w:r>
      <w:r>
        <w:t>f^(′)(x_(0))=limx→x_(0)⁡(f(x)−f(x_(0)))/(x−x_(0))</w:t>
      </w:r>
      <w:r>
        <w:t>.</w:t>
      </w:r>
      <w:r>
        <w:br/>
      </w:r>
      <w:r>
        <w:rPr>
          <w:b/>
        </w:rPr>
        <w:t>Chú ý:</w:t>
      </w:r>
      <w:r>
        <w:br/>
      </w:r>
      <w:r>
        <w:t xml:space="preserve">- Cho hàm số y = f(x) xác định trên khoảng (a; b). Nếu hàm số này có đạo hàm tại mọi điểm </w:t>
      </w:r>
      <w:r>
        <w:t>x</w:t>
      </w:r>
      <w:r>
        <w:t>∈</w:t>
      </w:r>
      <w:r>
        <w:t>(</w:t>
      </w:r>
      <w:r>
        <w:t>a</w:t>
      </w:r>
      <w:r>
        <w:t>;</w:t>
      </w:r>
      <w:r>
        <w:t>b</w:t>
      </w:r>
      <w:r>
        <w:t>)</w:t>
      </w:r>
      <w:r>
        <w:t>x∈(a;b)</w:t>
      </w:r>
      <w:r>
        <w:t xml:space="preserve"> thì ta nói nó có </w:t>
      </w:r>
      <w:r>
        <w:rPr>
          <w:i/>
        </w:rPr>
        <w:t xml:space="preserve">đạo hàm trên khoảng </w:t>
      </w:r>
      <w:r>
        <w:t>(a; b), kí hiệu y’ hoặc f’(x).</w:t>
      </w:r>
      <w:r>
        <w:br/>
      </w:r>
      <w:r>
        <w:t xml:space="preserve">- Cho hàm số y = f(x) xác định trên khoảng (a; b), có đạo hàm tại </w:t>
      </w:r>
      <w:r>
        <w:t>x</w:t>
      </w:r>
      <w:r>
        <w:t>0</w:t>
      </w:r>
      <w:r>
        <w:t>∈</w:t>
      </w:r>
      <w:r>
        <w:t>(</w:t>
      </w:r>
      <w:r>
        <w:t>a</w:t>
      </w:r>
      <w:r>
        <w:t>;</w:t>
      </w:r>
      <w:r>
        <w:t>b</w:t>
      </w:r>
      <w:r>
        <w:t>)</w:t>
      </w:r>
      <w:r>
        <w:t>x_(0)∈(a;b)</w:t>
      </w:r>
      <w:r>
        <w:t>.</w:t>
      </w:r>
      <w:r>
        <w:br/>
      </w:r>
      <w:r>
        <w:t xml:space="preserve">a) Đại lượng </w:t>
      </w:r>
      <w:r>
        <w:t>Δ</w:t>
      </w:r>
      <w:r>
        <w:t>x</w:t>
      </w:r>
      <w:r>
        <w:t>=</w:t>
      </w:r>
      <w:r>
        <w:t>x</w:t>
      </w:r>
      <w:r>
        <w:t>−</w:t>
      </w:r>
      <w:r>
        <w:t>x</w:t>
      </w:r>
      <w:r>
        <w:t>0</w:t>
      </w:r>
      <w:r>
        <w:t>Δx=x−x_(0)</w:t>
      </w:r>
      <w:r>
        <w:t xml:space="preserve"> gọi là số gia của biến tại </w:t>
      </w:r>
      <w:r>
        <w:t>x</w:t>
      </w:r>
      <w:r>
        <w:t>0</w:t>
      </w:r>
      <w:r>
        <w:t>x_(0)</w:t>
      </w:r>
      <w:r>
        <w:t xml:space="preserve">. Đại lượng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y=f(x)−f(x_(0))</w:t>
      </w:r>
      <w:r>
        <w:t xml:space="preserve"> gọi là số gia tương ứng của hàm số. Khi đó, </w:t>
      </w:r>
      <w:r>
        <w:t>x</w:t>
      </w:r>
      <w:r>
        <w:t>=</w:t>
      </w:r>
      <w:r>
        <w:t>x</w:t>
      </w:r>
      <w:r>
        <w:t>0</w:t>
      </w:r>
      <w:r>
        <w:t>+</w:t>
      </w:r>
      <w:r>
        <w:t>Δ</w:t>
      </w:r>
      <w:r>
        <w:t>x</w:t>
      </w:r>
      <w:r>
        <w:t>x=x_(0)+Δx</w:t>
      </w:r>
      <w:r>
        <w:t xml:space="preserve"> và</w:t>
      </w:r>
      <w:r>
        <w:br/>
      </w:r>
      <w:r>
        <w:t>f</w:t>
      </w:r>
      <w:r>
        <w:t>′</w:t>
      </w:r>
      <w:r>
        <w:t>(</w:t>
      </w:r>
      <w:r>
        <w:t>x</w:t>
      </w:r>
      <w:r>
        <w:t>0</w:t>
      </w:r>
      <w:r>
        <w:t>)</w:t>
      </w:r>
      <w:r>
        <w:t>=</w:t>
      </w:r>
      <w:r>
        <w:t>lim</w:t>
      </w:r>
      <w:r>
        <w:t>Δ</w:t>
      </w:r>
      <w:r>
        <w:t>x</w:t>
      </w:r>
      <w:r>
        <w:t>→</w:t>
      </w:r>
      <w:r>
        <w:t>0</w:t>
      </w:r>
      <w:r>
        <w:t>Δ</w:t>
      </w:r>
      <w:r>
        <w:t>y</w:t>
      </w:r>
      <w:r>
        <w:t>Δ</w:t>
      </w:r>
      <w:r>
        <w:t>x</w:t>
      </w:r>
      <w:r>
        <w:t>=</w:t>
      </w:r>
      <w:r>
        <w:t>lim</w:t>
      </w:r>
      <w:r>
        <w:t>Δ</w:t>
      </w:r>
      <w:r>
        <w:t>x</w:t>
      </w:r>
      <w:r>
        <w:t>→</w:t>
      </w:r>
      <w:r>
        <w:t>0</w:t>
      </w:r>
      <w:r>
        <w:t>f</w:t>
      </w:r>
      <w:r>
        <w:t>(</w:t>
      </w:r>
      <w:r>
        <w:t>x</w:t>
      </w:r>
      <w:r>
        <w:t>0</w:t>
      </w:r>
      <w:r>
        <w:t>+</w:t>
      </w:r>
      <w:r>
        <w:t>Δ</w:t>
      </w:r>
      <w:r>
        <w:t>x</w:t>
      </w:r>
      <w:r>
        <w:t>)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Δ</w:t>
      </w:r>
      <w:r>
        <w:t>x</w:t>
      </w:r>
      <w:r>
        <w:t>f^(′)(x_(0))=limΔx→0⁡(Δy)/(Δx)=limΔx→0⁡(f(x_(0)+Δx)−f(x_(0)))/(Δx)</w:t>
      </w:r>
      <w:r>
        <w:t>.</w:t>
      </w:r>
      <w:r>
        <w:br/>
      </w:r>
      <w:r>
        <w:t xml:space="preserve">b) Tỉ số </w:t>
      </w:r>
      <w:r>
        <w:t>Δ</w:t>
      </w:r>
      <w:r>
        <w:t>y</w:t>
      </w:r>
      <w:r>
        <w:t>Δ</w:t>
      </w:r>
      <w:r>
        <w:t>x</w:t>
      </w:r>
      <w:r>
        <w:t>(Δy)/(Δx)</w:t>
      </w:r>
      <w:r>
        <w:t xml:space="preserve"> biểu thị tốc độ thay đổi trung bình của đại lượng y theo đại lượng x trong khoảng từ </w:t>
      </w:r>
      <w:r>
        <w:t>x</w:t>
      </w:r>
      <w:r>
        <w:t>0</w:t>
      </w:r>
      <w:r>
        <w:t>x_(0)</w:t>
      </w:r>
      <w:r>
        <w:t xml:space="preserve"> đến </w:t>
      </w:r>
      <w:r>
        <w:t>x</w:t>
      </w:r>
      <w:r>
        <w:t>0</w:t>
      </w:r>
      <w:r>
        <w:t>+</w:t>
      </w:r>
      <w:r>
        <w:t>Δ</w:t>
      </w:r>
      <w:r>
        <w:t>x</w:t>
      </w:r>
      <w:r>
        <w:t>x_(0)+Δx</w:t>
      </w:r>
      <w:r>
        <w:t xml:space="preserve">; còn </w:t>
      </w:r>
      <w:r>
        <w:t>f</w:t>
      </w:r>
      <w:r>
        <w:t>′</w:t>
      </w:r>
      <w:r>
        <w:t>(</w:t>
      </w:r>
      <w:r>
        <w:t>x</w:t>
      </w:r>
      <w:r>
        <w:t>0</w:t>
      </w:r>
      <w:r>
        <w:t>)</w:t>
      </w:r>
      <w:r>
        <w:t>f^(′)(x_(0))</w:t>
      </w:r>
      <w:r>
        <w:t xml:space="preserve"> biểu thị tốc độ thay đổi (tức thời) của đại lượng y theo đại lượng x tại điểm </w:t>
      </w:r>
      <w:r>
        <w:t>x</w:t>
      </w:r>
      <w:r>
        <w:t>0</w:t>
      </w:r>
      <w:r>
        <w:t>x_(0)</w:t>
      </w:r>
      <w:r>
        <w:t>.</w:t>
      </w:r>
      <w:r>
        <w:br/>
      </w:r>
      <w:r>
        <w:rPr>
          <w:b/>
        </w:rPr>
        <w:t>2. Ý nghĩa vật lí của đạo hàm</w:t>
      </w:r>
      <w:r>
        <w:br/>
      </w:r>
      <w:r>
        <w:t xml:space="preserve">- Nếu hàm số s = f(t) biểu thị quãng đường di chuyển của vật theo thời gian t thì </w:t>
      </w:r>
      <w:r>
        <w:t>f</w:t>
      </w:r>
      <w:r>
        <w:t>′</w:t>
      </w:r>
      <w:r>
        <w:t>(</w:t>
      </w:r>
      <w:r>
        <w:t>t</w:t>
      </w:r>
      <w:r>
        <w:t>0</w:t>
      </w:r>
      <w:r>
        <w:t>)</w:t>
      </w:r>
      <w:r>
        <w:t>f^(′)(t_(0))</w:t>
      </w:r>
      <w:r>
        <w:t xml:space="preserve"> biểu thị tốc độ tức thời của chuyển động tại thời điểm </w:t>
      </w:r>
      <w:r>
        <w:t>t</w:t>
      </w:r>
      <w:r>
        <w:t>0</w:t>
      </w:r>
      <w:r>
        <w:t>t_(0)</w:t>
      </w:r>
      <w:r>
        <w:t>.</w:t>
      </w:r>
      <w:r>
        <w:br/>
      </w:r>
      <w:r>
        <w:t xml:space="preserve">- Nếu hàm số T = f(t) biểu thị nhiệt độ T theo thời gian t thì </w:t>
      </w:r>
      <w:r>
        <w:t>f</w:t>
      </w:r>
      <w:r>
        <w:t>′</w:t>
      </w:r>
      <w:r>
        <w:t>(</w:t>
      </w:r>
      <w:r>
        <w:t>t</w:t>
      </w:r>
      <w:r>
        <w:t>0</w:t>
      </w:r>
      <w:r>
        <w:t>)</w:t>
      </w:r>
      <w:r>
        <w:t>f^(′)(t_(0))</w:t>
      </w:r>
      <w:r>
        <w:t xml:space="preserve"> biểu thị tốc độ thay đổi nhiệt độ theo thời gian tại thời điểm </w:t>
      </w:r>
      <w:r>
        <w:t>t</w:t>
      </w:r>
      <w:r>
        <w:t>0</w:t>
      </w:r>
      <w:r>
        <w:t>t_(0)</w:t>
      </w:r>
      <w:r>
        <w:t>.</w:t>
      </w:r>
      <w:r>
        <w:br/>
      </w:r>
      <w:r>
        <w:rPr>
          <w:b/>
        </w:rPr>
        <w:t>3. Ý nghĩa hình học của đạo hàm</w:t>
      </w:r>
      <w:r>
        <w:br/>
      </w:r>
      <w:r>
        <w:t xml:space="preserve">Đạo hàm của hàm số </w:t>
      </w:r>
      <w:r>
        <w:t>y</w:t>
      </w:r>
      <w:r>
        <w:t>=</w:t>
      </w:r>
      <w:r>
        <w:t>f</w:t>
      </w:r>
      <w:r>
        <w:t>(</w:t>
      </w:r>
      <w:r>
        <w:t>x</w:t>
      </w:r>
      <w:r>
        <w:t>)</w:t>
      </w:r>
      <w:r>
        <w:t>y=f(x)</w:t>
      </w:r>
      <w:r>
        <w:t xml:space="preserve"> tại điểm </w:t>
      </w:r>
      <w:r>
        <w:t>x</w:t>
      </w:r>
      <w:r>
        <w:t>0</w:t>
      </w:r>
      <w:r>
        <w:t>x_(0)</w:t>
      </w:r>
      <w:r>
        <w:t xml:space="preserve"> là hệ số góc của tiếp tuyến </w:t>
      </w:r>
      <w:r>
        <w:t>M</w:t>
      </w:r>
      <w:r>
        <w:t>0</w:t>
      </w:r>
      <w:r>
        <w:t>T</w:t>
      </w:r>
      <w:r>
        <w:t>M_(0)T</w:t>
      </w:r>
      <w:r>
        <w:t xml:space="preserve"> với đồ thị (C) của hàm số tại điểm </w:t>
      </w:r>
      <w:r>
        <w:t>M</w:t>
      </w:r>
      <w:r>
        <w:t>0</w:t>
      </w:r>
      <w:r>
        <w:t>(</w:t>
      </w:r>
      <w:r>
        <w:t>x</w:t>
      </w:r>
      <w:r>
        <w:t>0</w:t>
      </w:r>
      <w:r>
        <w:t>;</w:t>
      </w:r>
      <w:r>
        <w:t>f</w:t>
      </w:r>
      <w:r>
        <w:t>(</w:t>
      </w:r>
      <w:r>
        <w:t>x</w:t>
      </w:r>
      <w:r>
        <w:t>0</w:t>
      </w:r>
      <w:r>
        <w:t>)</w:t>
      </w:r>
      <w:r>
        <w:t>)</w:t>
      </w:r>
      <w:r>
        <w:t>M_(0)(x_(0);f(x_(0)))</w:t>
      </w:r>
      <w:r>
        <w:t>.</w:t>
      </w:r>
      <w:r>
        <w:br/>
      </w:r>
      <w:r>
        <w:t xml:space="preserve">Tiếp tuyến </w:t>
      </w:r>
      <w:r>
        <w:t>M</w:t>
      </w:r>
      <w:r>
        <w:t>0</w:t>
      </w:r>
      <w:r>
        <w:t>T</w:t>
      </w:r>
      <w:r>
        <w:t>M_(0)T</w:t>
      </w:r>
      <w:r>
        <w:t xml:space="preserve"> có phương trình là </w:t>
      </w:r>
      <w:r>
        <w:t>y</w:t>
      </w:r>
      <w:r>
        <w:t>−</w:t>
      </w:r>
      <w:r>
        <w:t>f</w:t>
      </w:r>
      <w:r>
        <w:t>(</w:t>
      </w:r>
      <w:r>
        <w:t>x</w:t>
      </w:r>
      <w:r>
        <w:t>0</w:t>
      </w:r>
      <w:r>
        <w:t>)</w:t>
      </w:r>
      <w:r>
        <w:t>=</w:t>
      </w:r>
      <w:r>
        <w:t>f</w:t>
      </w:r>
      <w:r>
        <w:t>′</w:t>
      </w:r>
      <w:r>
        <w:t>(</w:t>
      </w:r>
      <w:r>
        <w:t>x</w:t>
      </w:r>
      <w:r>
        <w:t>0</w:t>
      </w:r>
      <w:r>
        <w:t>)</w:t>
      </w:r>
      <w:r>
        <w:t>(</w:t>
      </w:r>
      <w:r>
        <w:t>x</w:t>
      </w:r>
      <w:r>
        <w:t>−</w:t>
      </w:r>
      <w:r>
        <w:t>x</w:t>
      </w:r>
      <w:r>
        <w:t>0</w:t>
      </w:r>
      <w:r>
        <w:t>)</w:t>
      </w:r>
      <w:r>
        <w:t>y−f(x_(0))=f^(′)(x_(0))(x−x_(0))</w:t>
      </w:r>
      <w:r>
        <w:t>.</w:t>
      </w:r>
      <w:r>
        <w:br/>
      </w:r>
      <w:r>
        <w:rPr>
          <w:b/>
        </w:rPr>
        <w:t>Sơ đồ tư duy Đạo hàm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32575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18275bcdcf54cbd8aa7e0369f8be5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257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Đạo hàm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Các quy tắc tính đạo hàm</w:t>
      </w:r>
      <w:r>
        <w:br/>
      </w:r>
      <w:r>
        <w:t>Lý thuyết Bài 1: Hai đường thẳng vuông góc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