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4: Hai mặt phẳng song song</w:t>
      </w:r>
    </w:p>
    <w:p>
      <w:r>
        <w:rPr>
          <w:b/>
        </w:rPr>
        <w:t>Lý thuyết Toán 11 Bài 4: Hai mặt phẳng song song - Chân trời sáng tạo</w:t>
      </w:r>
      <w:r>
        <w:br/>
      </w:r>
      <w:r>
        <w:rPr>
          <w:b/>
        </w:rPr>
      </w:r>
      <w:r>
        <w:br/>
      </w:r>
      <w:r>
        <w:rPr>
          <w:b/>
        </w:rPr>
        <w:t>Bài giảng Toán 11 Bài 4: Hai mặt phẳng song song</w:t>
      </w:r>
      <w:r>
        <w:br/>
      </w:r>
      <w:r>
        <w:rPr>
          <w:b/>
        </w:rPr>
        <w:t>A. Lý thuyết Hai mặt phẳng song song</w:t>
      </w:r>
      <w:r>
        <w:br/>
      </w:r>
      <w:r>
        <w:rPr>
          <w:b/>
        </w:rPr>
        <w:t>1. Hai mặt phẳng song song</w:t>
      </w:r>
      <w:r>
        <w:br/>
      </w:r>
      <w:r>
        <w:t xml:space="preserve">Nếu </w:t>
      </w:r>
      <w:r>
        <w:t>(</w:t>
      </w:r>
      <w:r>
        <w:t>P</w:t>
      </w:r>
      <w:r>
        <w:t>)</w:t>
      </w:r>
      <w:r>
        <w:t>(P)</w:t>
      </w:r>
      <w:r>
        <w:t xml:space="preserve"> và </w:t>
      </w:r>
      <w:r>
        <w:t>(</w:t>
      </w:r>
      <w:r>
        <w:t>Q</w:t>
      </w:r>
      <w:r>
        <w:t>)</w:t>
      </w:r>
      <w:r>
        <w:t>(Q)</w:t>
      </w:r>
      <w:r>
        <w:t xml:space="preserve"> có 3 điểm chung không thẳng hàng, thì (P) trùng  (Q), kí hiệu </w:t>
      </w:r>
      <w:r>
        <w:t>(</w:t>
      </w:r>
      <w:r>
        <w:t>P</w:t>
      </w:r>
      <w:r>
        <w:t>)</w:t>
      </w:r>
      <w:r>
        <w:t>≡</w:t>
      </w:r>
      <w:r>
        <w:t>(</w:t>
      </w:r>
      <w:r>
        <w:t>Q</w:t>
      </w:r>
      <w:r>
        <w:t>)</w:t>
      </w:r>
      <w:r>
        <w:t>(P)≡(Q)</w:t>
      </w:r>
      <w:r>
        <w:t>.</w:t>
      </w:r>
      <w:r>
        <w:br/>
      </w:r>
      <w:r>
        <w:drawing>
          <wp:inline xmlns:a="http://schemas.openxmlformats.org/drawingml/2006/main" xmlns:pic="http://schemas.openxmlformats.org/drawingml/2006/picture">
            <wp:extent cx="1981199" cy="657225"/>
            <wp:docPr id="1" name="Picture 1"/>
            <wp:cNvGraphicFramePr>
              <a:graphicFrameLocks noChangeAspect="1"/>
            </wp:cNvGraphicFramePr>
            <a:graphic>
              <a:graphicData uri="http://schemas.openxmlformats.org/drawingml/2006/picture">
                <pic:pic>
                  <pic:nvPicPr>
                    <pic:cNvPr id="0" name="temp_inline_5948d63665f94d87adb734663f51425c.jpg"/>
                    <pic:cNvPicPr/>
                  </pic:nvPicPr>
                  <pic:blipFill>
                    <a:blip r:embed="rId9"/>
                    <a:stretch>
                      <a:fillRect/>
                    </a:stretch>
                  </pic:blipFill>
                  <pic:spPr>
                    <a:xfrm>
                      <a:off x="0" y="0"/>
                      <a:ext cx="1981199" cy="657225"/>
                    </a:xfrm>
                    <a:prstGeom prst="rect"/>
                  </pic:spPr>
                </pic:pic>
              </a:graphicData>
            </a:graphic>
          </wp:inline>
        </w:drawing>
      </w:r>
      <w:r>
        <w:t xml:space="preserve"> </w:t>
      </w:r>
      <w:r>
        <w:br/>
      </w:r>
      <w:r>
        <w:t xml:space="preserve">Nếu </w:t>
      </w:r>
      <w:r>
        <w:t>(</w:t>
      </w:r>
      <w:r>
        <w:t>P</w:t>
      </w:r>
      <w:r>
        <w:t>)</w:t>
      </w:r>
      <w:r>
        <w:t>(P)</w:t>
      </w:r>
      <w:r>
        <w:t xml:space="preserve"> và </w:t>
      </w:r>
      <w:r>
        <w:t>(</w:t>
      </w:r>
      <w:r>
        <w:t>Q</w:t>
      </w:r>
      <w:r>
        <w:t>)</w:t>
      </w:r>
      <w:r>
        <w:t>(Q)</w:t>
      </w:r>
      <w:r>
        <w:t xml:space="preserve"> phân biệt và có một điểm chung thì (P) và (Q) cắt nhau theo giao tuyến d đi qua điểm chung, kí hiệu </w:t>
      </w:r>
      <w:r>
        <w:t>(</w:t>
      </w:r>
      <w:r>
        <w:t>P</w:t>
      </w:r>
      <w:r>
        <w:t>)</w:t>
      </w:r>
      <w:r>
        <w:t>∩</w:t>
      </w:r>
      <w:r>
        <w:t>(</w:t>
      </w:r>
      <w:r>
        <w:t>Q</w:t>
      </w:r>
      <w:r>
        <w:t>)</w:t>
      </w:r>
      <w:r>
        <w:t>=</w:t>
      </w:r>
      <w:r>
        <w:t>d</w:t>
      </w:r>
      <w:r>
        <w:t>(P)∩(Q)=d</w:t>
      </w:r>
      <w:r>
        <w:t>.</w:t>
      </w:r>
      <w:r>
        <w:br/>
      </w:r>
      <w:r>
        <w:drawing>
          <wp:inline xmlns:a="http://schemas.openxmlformats.org/drawingml/2006/main" xmlns:pic="http://schemas.openxmlformats.org/drawingml/2006/picture">
            <wp:extent cx="1562100" cy="1219200"/>
            <wp:docPr id="2" name="Picture 2"/>
            <wp:cNvGraphicFramePr>
              <a:graphicFrameLocks noChangeAspect="1"/>
            </wp:cNvGraphicFramePr>
            <a:graphic>
              <a:graphicData uri="http://schemas.openxmlformats.org/drawingml/2006/picture">
                <pic:pic>
                  <pic:nvPicPr>
                    <pic:cNvPr id="0" name="temp_inline_3596f527d17b4612871c3e15b51288c4.jpg"/>
                    <pic:cNvPicPr/>
                  </pic:nvPicPr>
                  <pic:blipFill>
                    <a:blip r:embed="rId10"/>
                    <a:stretch>
                      <a:fillRect/>
                    </a:stretch>
                  </pic:blipFill>
                  <pic:spPr>
                    <a:xfrm>
                      <a:off x="0" y="0"/>
                      <a:ext cx="1562100" cy="1219200"/>
                    </a:xfrm>
                    <a:prstGeom prst="rect"/>
                  </pic:spPr>
                </pic:pic>
              </a:graphicData>
            </a:graphic>
          </wp:inline>
        </w:drawing>
      </w:r>
      <w:r>
        <w:t xml:space="preserve"> </w:t>
      </w:r>
      <w:r>
        <w:br/>
      </w:r>
      <w:r>
        <w:t>Nếu</w:t>
      </w:r>
      <w:r>
        <w:t>(</w:t>
      </w:r>
      <w:r>
        <w:t>P</w:t>
      </w:r>
      <w:r>
        <w:t>)</w:t>
      </w:r>
      <w:r>
        <w:t>(P)</w:t>
      </w:r>
      <w:r>
        <w:t xml:space="preserve"> và </w:t>
      </w:r>
      <w:r>
        <w:t>(</w:t>
      </w:r>
      <w:r>
        <w:t>Q</w:t>
      </w:r>
      <w:r>
        <w:t>)</w:t>
      </w:r>
      <w:r>
        <w:t>(Q)</w:t>
      </w:r>
      <w:r>
        <w:t xml:space="preserve"> không có bất kì điểm chung nào, thì (P) và (Q) song song với nhau, kí hiệu</w:t>
      </w:r>
      <w:r>
        <w:t>(</w:t>
      </w:r>
      <w:r>
        <w:t>P</w:t>
      </w:r>
      <w:r>
        <w:t>)</w:t>
      </w:r>
      <w:r>
        <w:t>(P)</w:t>
      </w:r>
      <w:r>
        <w:t xml:space="preserve">// </w:t>
      </w:r>
      <w:r>
        <w:t>(</w:t>
      </w:r>
      <w:r>
        <w:t>Q</w:t>
      </w:r>
      <w:r>
        <w:t>)</w:t>
      </w:r>
      <w:r>
        <w:t>(Q)</w:t>
      </w:r>
      <w:r>
        <w:t xml:space="preserve"> hay </w:t>
      </w:r>
      <w:r>
        <w:t>(</w:t>
      </w:r>
      <w:r>
        <w:t>Q</w:t>
      </w:r>
      <w:r>
        <w:t>)</w:t>
      </w:r>
      <w:r>
        <w:t>(Q)</w:t>
      </w:r>
      <w:r>
        <w:t>//</w:t>
      </w:r>
      <w:r>
        <w:t>(</w:t>
      </w:r>
      <w:r>
        <w:t>P</w:t>
      </w:r>
      <w:r>
        <w:t>)</w:t>
      </w:r>
      <w:r>
        <w:t>(P)</w:t>
      </w:r>
      <w:r>
        <w:t>.</w:t>
      </w:r>
      <w:r>
        <w:br/>
      </w:r>
      <w:r>
        <w:t xml:space="preserve"> </w:t>
      </w:r>
      <w:r>
        <w:drawing>
          <wp:inline xmlns:a="http://schemas.openxmlformats.org/drawingml/2006/main" xmlns:pic="http://schemas.openxmlformats.org/drawingml/2006/picture">
            <wp:extent cx="1504950" cy="895350"/>
            <wp:docPr id="3" name="Picture 3"/>
            <wp:cNvGraphicFramePr>
              <a:graphicFrameLocks noChangeAspect="1"/>
            </wp:cNvGraphicFramePr>
            <a:graphic>
              <a:graphicData uri="http://schemas.openxmlformats.org/drawingml/2006/picture">
                <pic:pic>
                  <pic:nvPicPr>
                    <pic:cNvPr id="0" name="temp_inline_d4961e833f8f4d17a6ab3e82bdcaa6ec.jpg"/>
                    <pic:cNvPicPr/>
                  </pic:nvPicPr>
                  <pic:blipFill>
                    <a:blip r:embed="rId11"/>
                    <a:stretch>
                      <a:fillRect/>
                    </a:stretch>
                  </pic:blipFill>
                  <pic:spPr>
                    <a:xfrm>
                      <a:off x="0" y="0"/>
                      <a:ext cx="1504950" cy="895350"/>
                    </a:xfrm>
                    <a:prstGeom prst="rect"/>
                  </pic:spPr>
                </pic:pic>
              </a:graphicData>
            </a:graphic>
          </wp:inline>
        </w:drawing>
      </w:r>
      <w:r>
        <w:br/>
      </w:r>
      <w:r>
        <w:rPr>
          <w:i/>
        </w:rPr>
        <w:t>Hai mặt phẳng được gọi là song song với nhau nếu chúng không có điểm chung.</w:t>
      </w:r>
      <w:r>
        <w:br/>
      </w:r>
      <w:r>
        <w:rPr>
          <w:b/>
        </w:rPr>
        <w:t>2. Điều kiện để hai mặt phẳng song song</w:t>
      </w:r>
      <w:r>
        <w:br/>
      </w:r>
      <w:r>
        <w:t xml:space="preserve">Nếu mặt phẳng </w:t>
      </w:r>
      <w:r>
        <w:t>(</w:t>
      </w:r>
      <w:r>
        <w:t>P</w:t>
      </w:r>
      <w:r>
        <w:t>)</w:t>
      </w:r>
      <w:r>
        <w:t>(P)</w:t>
      </w:r>
      <w:r>
        <w:t xml:space="preserve"> chứa hai đường thẳng cắt nhau a,b  và a,b cùng song song với mặt phẳng phẳng </w:t>
      </w:r>
      <w:r>
        <w:t>(</w:t>
      </w:r>
      <w:r>
        <w:t>Q</w:t>
      </w:r>
      <w:r>
        <w:t>)</w:t>
      </w:r>
      <w:r>
        <w:t>(Q)</w:t>
      </w:r>
      <w:r>
        <w:t xml:space="preserve">thì </w:t>
      </w:r>
      <w:r>
        <w:t>(</w:t>
      </w:r>
      <w:r>
        <w:t>P</w:t>
      </w:r>
      <w:r>
        <w:t>)</w:t>
      </w:r>
      <w:r>
        <w:t>(P)</w:t>
      </w:r>
      <w:r>
        <w:t xml:space="preserve">song song với </w:t>
      </w:r>
      <w:r>
        <w:t>(</w:t>
      </w:r>
      <w:r>
        <w:t>Q</w:t>
      </w:r>
      <w:r>
        <w:t>)</w:t>
      </w:r>
      <w:r>
        <w:t>(Q)</w:t>
      </w:r>
      <w:r>
        <w:br/>
      </w:r>
      <w:r>
        <w:t xml:space="preserve"> </w:t>
      </w:r>
      <w:r>
        <w:drawing>
          <wp:inline xmlns:a="http://schemas.openxmlformats.org/drawingml/2006/main" xmlns:pic="http://schemas.openxmlformats.org/drawingml/2006/picture">
            <wp:extent cx="1552575" cy="1219200"/>
            <wp:docPr id="4" name="Picture 4"/>
            <wp:cNvGraphicFramePr>
              <a:graphicFrameLocks noChangeAspect="1"/>
            </wp:cNvGraphicFramePr>
            <a:graphic>
              <a:graphicData uri="http://schemas.openxmlformats.org/drawingml/2006/picture">
                <pic:pic>
                  <pic:nvPicPr>
                    <pic:cNvPr id="0" name="temp_inline_3d0b430f967848009620881ebcaeab8c.jpg"/>
                    <pic:cNvPicPr/>
                  </pic:nvPicPr>
                  <pic:blipFill>
                    <a:blip r:embed="rId12"/>
                    <a:stretch>
                      <a:fillRect/>
                    </a:stretch>
                  </pic:blipFill>
                  <pic:spPr>
                    <a:xfrm>
                      <a:off x="0" y="0"/>
                      <a:ext cx="1552575" cy="1219200"/>
                    </a:xfrm>
                    <a:prstGeom prst="rect"/>
                  </pic:spPr>
                </pic:pic>
              </a:graphicData>
            </a:graphic>
          </wp:inline>
        </w:drawing>
      </w:r>
      <w:r>
        <w:br/>
      </w:r>
      <w:r>
        <w:rPr>
          <w:b/>
        </w:rPr>
        <w:t>3. Tính chất của hai mặt phẳng song song</w:t>
      </w:r>
      <w:r>
        <w:br/>
      </w:r>
      <w:r>
        <w:t>Qua một điểm nằm ngoài một mặt phẳng cho trước có một và chỉ một mặt phẳng song song với mặt phẳng đã cho.</w:t>
      </w:r>
      <w:r>
        <w:br/>
      </w:r>
      <w:r>
        <w:drawing>
          <wp:inline xmlns:a="http://schemas.openxmlformats.org/drawingml/2006/main" xmlns:pic="http://schemas.openxmlformats.org/drawingml/2006/picture">
            <wp:extent cx="2152650" cy="1390650"/>
            <wp:docPr id="5" name="Picture 5"/>
            <wp:cNvGraphicFramePr>
              <a:graphicFrameLocks noChangeAspect="1"/>
            </wp:cNvGraphicFramePr>
            <a:graphic>
              <a:graphicData uri="http://schemas.openxmlformats.org/drawingml/2006/picture">
                <pic:pic>
                  <pic:nvPicPr>
                    <pic:cNvPr id="0" name="temp_inline_a748e32afc1a4666a7946022842f649c.jpg"/>
                    <pic:cNvPicPr/>
                  </pic:nvPicPr>
                  <pic:blipFill>
                    <a:blip r:embed="rId13"/>
                    <a:stretch>
                      <a:fillRect/>
                    </a:stretch>
                  </pic:blipFill>
                  <pic:spPr>
                    <a:xfrm>
                      <a:off x="0" y="0"/>
                      <a:ext cx="2152650" cy="1390650"/>
                    </a:xfrm>
                    <a:prstGeom prst="rect"/>
                  </pic:spPr>
                </pic:pic>
              </a:graphicData>
            </a:graphic>
          </wp:inline>
        </w:drawing>
      </w:r>
      <w:r>
        <w:t xml:space="preserve"> </w:t>
      </w:r>
      <w:r>
        <w:br/>
      </w:r>
      <w:r>
        <w:t xml:space="preserve">Cho hai mặt phẳng </w:t>
      </w:r>
      <w:r>
        <w:t>(</w:t>
      </w:r>
      <w:r>
        <w:t>P</w:t>
      </w:r>
      <w:r>
        <w:t>)</w:t>
      </w:r>
      <w:r>
        <w:t>(P)</w:t>
      </w:r>
      <w:r>
        <w:t xml:space="preserve"> và </w:t>
      </w:r>
      <w:r>
        <w:t>(</w:t>
      </w:r>
      <w:r>
        <w:t>Q</w:t>
      </w:r>
      <w:r>
        <w:t>)</w:t>
      </w:r>
      <w:r>
        <w:t>(Q)</w:t>
      </w:r>
      <w:r>
        <w:t xml:space="preserve"> song song. Nếu mặt phẳng </w:t>
      </w:r>
      <w:r>
        <w:t>(</w:t>
      </w:r>
      <w:r>
        <w:t>R</w:t>
      </w:r>
      <w:r>
        <w:t>)</w:t>
      </w:r>
      <w:r>
        <w:t>(R)</w:t>
      </w:r>
      <w:r>
        <w:t xml:space="preserve"> cắt mặt phẳng </w:t>
      </w:r>
      <w:r>
        <w:t>(</w:t>
      </w:r>
      <w:r>
        <w:t>P</w:t>
      </w:r>
      <w:r>
        <w:t>)</w:t>
      </w:r>
      <w:r>
        <w:t>(P)</w:t>
      </w:r>
      <w:r>
        <w:t xml:space="preserve">thì cũng cắt mặt phẳng </w:t>
      </w:r>
      <w:r>
        <w:t>(</w:t>
      </w:r>
      <w:r>
        <w:t>Q</w:t>
      </w:r>
      <w:r>
        <w:t>)</w:t>
      </w:r>
      <w:r>
        <w:t>(Q)</w:t>
      </w:r>
      <w:r>
        <w:t>và hai giao tuyến song song với nhau.</w:t>
      </w:r>
      <w:r>
        <w:br/>
      </w:r>
      <w:r>
        <w:t xml:space="preserve"> </w:t>
      </w:r>
      <w:r>
        <w:drawing>
          <wp:inline xmlns:a="http://schemas.openxmlformats.org/drawingml/2006/main" xmlns:pic="http://schemas.openxmlformats.org/drawingml/2006/picture">
            <wp:extent cx="1657350" cy="1781175"/>
            <wp:docPr id="6" name="Picture 6"/>
            <wp:cNvGraphicFramePr>
              <a:graphicFrameLocks noChangeAspect="1"/>
            </wp:cNvGraphicFramePr>
            <a:graphic>
              <a:graphicData uri="http://schemas.openxmlformats.org/drawingml/2006/picture">
                <pic:pic>
                  <pic:nvPicPr>
                    <pic:cNvPr id="0" name="temp_inline_95f4ed4a3f2c40159583032eb0aac584.jpg"/>
                    <pic:cNvPicPr/>
                  </pic:nvPicPr>
                  <pic:blipFill>
                    <a:blip r:embed="rId14"/>
                    <a:stretch>
                      <a:fillRect/>
                    </a:stretch>
                  </pic:blipFill>
                  <pic:spPr>
                    <a:xfrm>
                      <a:off x="0" y="0"/>
                      <a:ext cx="1657350" cy="1781175"/>
                    </a:xfrm>
                    <a:prstGeom prst="rect"/>
                  </pic:spPr>
                </pic:pic>
              </a:graphicData>
            </a:graphic>
          </wp:inline>
        </w:drawing>
      </w:r>
      <w:r>
        <w:br/>
      </w:r>
      <w:r>
        <w:rPr>
          <w:b/>
        </w:rPr>
        <w:t>4. Định lí Thalès trong không gian</w:t>
      </w:r>
      <w:r>
        <w:br/>
      </w:r>
      <w:r>
        <w:t>Ba mặt phẳng đôi một song song chắn trên hai cát tuyến phân biệt bất kì những đoạn thẳng tương ứng tỉ lệ.</w:t>
      </w:r>
      <w:r>
        <w:br/>
      </w:r>
      <w:r>
        <w:drawing>
          <wp:inline xmlns:a="http://schemas.openxmlformats.org/drawingml/2006/main" xmlns:pic="http://schemas.openxmlformats.org/drawingml/2006/picture">
            <wp:extent cx="1724025" cy="2276475"/>
            <wp:docPr id="7" name="Picture 7"/>
            <wp:cNvGraphicFramePr>
              <a:graphicFrameLocks noChangeAspect="1"/>
            </wp:cNvGraphicFramePr>
            <a:graphic>
              <a:graphicData uri="http://schemas.openxmlformats.org/drawingml/2006/picture">
                <pic:pic>
                  <pic:nvPicPr>
                    <pic:cNvPr id="0" name="temp_inline_ad0b5797ec6b4ebcb6dd4ea5d75eb676.jpg"/>
                    <pic:cNvPicPr/>
                  </pic:nvPicPr>
                  <pic:blipFill>
                    <a:blip r:embed="rId15"/>
                    <a:stretch>
                      <a:fillRect/>
                    </a:stretch>
                  </pic:blipFill>
                  <pic:spPr>
                    <a:xfrm>
                      <a:off x="0" y="0"/>
                      <a:ext cx="1724025" cy="2276475"/>
                    </a:xfrm>
                    <a:prstGeom prst="rect"/>
                  </pic:spPr>
                </pic:pic>
              </a:graphicData>
            </a:graphic>
          </wp:inline>
        </w:drawing>
      </w:r>
      <w:r>
        <w:t xml:space="preserve"> </w:t>
      </w:r>
      <w:r>
        <w:br/>
      </w:r>
      <w:r>
        <w:t>A</w:t>
      </w:r>
      <w:r>
        <w:t>B</w:t>
      </w:r>
      <w:r>
        <w:t>A</w:t>
      </w:r>
      <w:r>
        <w:t>′</w:t>
      </w:r>
      <w:r>
        <w:t>B</w:t>
      </w:r>
      <w:r>
        <w:t>′</w:t>
      </w:r>
      <w:r>
        <w:t>=</w:t>
      </w:r>
      <w:r>
        <w:t>B</w:t>
      </w:r>
      <w:r>
        <w:t>C</w:t>
      </w:r>
      <w:r>
        <w:t>B</w:t>
      </w:r>
      <w:r>
        <w:t>′</w:t>
      </w:r>
      <w:r>
        <w:t>C</w:t>
      </w:r>
      <w:r>
        <w:t>′</w:t>
      </w:r>
      <w:r>
        <w:t>=</w:t>
      </w:r>
      <w:r>
        <w:t>A</w:t>
      </w:r>
      <w:r>
        <w:t>C</w:t>
      </w:r>
      <w:r>
        <w:t>A</w:t>
      </w:r>
      <w:r>
        <w:t>′</w:t>
      </w:r>
      <w:r>
        <w:t>C</w:t>
      </w:r>
      <w:r>
        <w:t>′</w:t>
      </w:r>
      <w:r>
        <w:t>(AB)/(A^(′)B^(′))=(BC)/(B^(′)C^(′))=(AC)/(A^(′)C^(′))</w:t>
      </w:r>
      <w:r>
        <w:br/>
      </w:r>
      <w:r>
        <w:rPr>
          <w:b/>
        </w:rPr>
        <w:t>5. Hình lăng trụ và hình hộp</w:t>
      </w:r>
      <w:r>
        <w:br/>
      </w:r>
      <w:r>
        <w:t xml:space="preserve">- Cho hai mặt phẳng song song </w:t>
      </w:r>
      <w:r>
        <w:t>(</w:t>
      </w:r>
      <w:r>
        <w:t>P</w:t>
      </w:r>
      <w:r>
        <w:t>)</w:t>
      </w:r>
      <w:r>
        <w:t>(P)</w:t>
      </w:r>
      <w:r>
        <w:t xml:space="preserve"> và </w:t>
      </w:r>
      <w:r>
        <w:t>(</w:t>
      </w:r>
      <w:r>
        <w:t>P</w:t>
      </w:r>
      <w:r>
        <w:t>′</w:t>
      </w:r>
      <w:r>
        <w:t>)</w:t>
      </w:r>
      <w:r>
        <w:t>(P^(′))</w:t>
      </w:r>
      <w:r>
        <w:t xml:space="preserve">. Trên </w:t>
      </w:r>
      <w:r>
        <w:t>(</w:t>
      </w:r>
      <w:r>
        <w:t>P</w:t>
      </w:r>
      <w:r>
        <w:t>)</w:t>
      </w:r>
      <w:r>
        <w:t>(P)</w:t>
      </w:r>
      <w:r>
        <w:t xml:space="preserve"> cho đa thức đa giác lồi </w:t>
      </w:r>
      <w:r>
        <w:t>A</w:t>
      </w:r>
      <w:r>
        <w:t>1</w:t>
      </w:r>
      <w:r>
        <w:t>A</w:t>
      </w:r>
      <w:r>
        <w:t>2</w:t>
      </w:r>
      <w:r>
        <w:t>.</w:t>
      </w:r>
      <w:r>
        <w:t>.</w:t>
      </w:r>
      <w:r>
        <w:t>.</w:t>
      </w:r>
      <w:r>
        <w:t>A</w:t>
      </w:r>
      <w:r>
        <w:t>n</w:t>
      </w:r>
      <w:r>
        <w:t>A_(1)A_(2)...A_(n)</w:t>
      </w:r>
      <w:r>
        <w:t>. Qua các đỉnh</w:t>
      </w:r>
      <w:r>
        <w:t>A</w:t>
      </w:r>
      <w:r>
        <w:t>1</w:t>
      </w:r>
      <w:r>
        <w:t>,</w:t>
      </w:r>
      <w:r>
        <w:t>A</w:t>
      </w:r>
      <w:r>
        <w:t>2</w:t>
      </w:r>
      <w:r>
        <w:t>,</w:t>
      </w:r>
      <w:r>
        <w:t>.</w:t>
      </w:r>
      <w:r>
        <w:t>.</w:t>
      </w:r>
      <w:r>
        <w:t>.</w:t>
      </w:r>
      <w:r>
        <w:t>,</w:t>
      </w:r>
      <w:r>
        <w:t>A</w:t>
      </w:r>
      <w:r>
        <w:t>n</w:t>
      </w:r>
      <w:r>
        <w:t>A_(1),A_(2),...,A_(n)</w:t>
      </w:r>
      <w:r>
        <w:t xml:space="preserve">vẽ các đường thẳng đôi một song song và cắt mặt phẳng </w:t>
      </w:r>
      <w:r>
        <w:t>(</w:t>
      </w:r>
      <w:r>
        <w:t>P</w:t>
      </w:r>
      <w:r>
        <w:t>′</w:t>
      </w:r>
      <w:r>
        <w:t>)</w:t>
      </w:r>
      <w:r>
        <w:t>(P^(′))</w:t>
      </w:r>
      <w:r>
        <w:t xml:space="preserve">tại </w:t>
      </w:r>
      <w:r>
        <w:t>A</w:t>
      </w:r>
      <w:r>
        <w:t>1</w:t>
      </w:r>
      <w:r>
        <w:t>′</w:t>
      </w:r>
      <w:r>
        <w:t>,</w:t>
      </w:r>
      <w:r>
        <w:t>A</w:t>
      </w:r>
      <w:r>
        <w:t>2</w:t>
      </w:r>
      <w:r>
        <w:t>′</w:t>
      </w:r>
      <w:r>
        <w:t>,</w:t>
      </w:r>
      <w:r>
        <w:t>.</w:t>
      </w:r>
      <w:r>
        <w:t>.</w:t>
      </w:r>
      <w:r>
        <w:t>.</w:t>
      </w:r>
      <w:r>
        <w:t>,</w:t>
      </w:r>
      <w:r>
        <w:t>A</w:t>
      </w:r>
      <w:r>
        <w:t>n</w:t>
      </w:r>
      <w:r>
        <w:t>′</w:t>
      </w:r>
      <w:r>
        <w:t>A_(1)^(′),A_(2)^(′),...,A_(n)^(′)</w:t>
      </w:r>
      <w:r>
        <w:t>. Hình gồm hai đa giác</w:t>
      </w:r>
      <w:r>
        <w:t>A</w:t>
      </w:r>
      <w:r>
        <w:t>1</w:t>
      </w:r>
      <w:r>
        <w:t>A</w:t>
      </w:r>
      <w:r>
        <w:t>2</w:t>
      </w:r>
      <w:r>
        <w:t>.</w:t>
      </w:r>
      <w:r>
        <w:t>.</w:t>
      </w:r>
      <w:r>
        <w:t>.</w:t>
      </w:r>
      <w:r>
        <w:t>A</w:t>
      </w:r>
      <w:r>
        <w:t>n</w:t>
      </w:r>
      <w:r>
        <w:t>A_(1)A_(2)...A_(n)</w:t>
      </w:r>
      <w:r>
        <w:t xml:space="preserve">, </w:t>
      </w:r>
      <w:r>
        <w:t>A</w:t>
      </w:r>
      <w:r>
        <w:t>1</w:t>
      </w:r>
      <w:r>
        <w:t>′</w:t>
      </w:r>
      <w:r>
        <w:t>A</w:t>
      </w:r>
      <w:r>
        <w:t>2</w:t>
      </w:r>
      <w:r>
        <w:t>′</w:t>
      </w:r>
      <w:r>
        <w:t>.</w:t>
      </w:r>
      <w:r>
        <w:t>.</w:t>
      </w:r>
      <w:r>
        <w:t>.</w:t>
      </w:r>
      <w:r>
        <w:t>A</w:t>
      </w:r>
      <w:r>
        <w:t>n</w:t>
      </w:r>
      <w:r>
        <w:t>′</w:t>
      </w:r>
      <w:r>
        <w:t>A_(1)^(′)A_(2)^(′)...A_(n)^(′)</w:t>
      </w:r>
      <w:r>
        <w:t xml:space="preserve"> và các tứ giác </w:t>
      </w:r>
      <w:r>
        <w:t>A</w:t>
      </w:r>
      <w:r>
        <w:t>1</w:t>
      </w:r>
      <w:r>
        <w:t>A</w:t>
      </w:r>
      <w:r>
        <w:t>1</w:t>
      </w:r>
      <w:r>
        <w:t>′</w:t>
      </w:r>
      <w:r>
        <w:t>A</w:t>
      </w:r>
      <w:r>
        <w:t>2</w:t>
      </w:r>
      <w:r>
        <w:t>′</w:t>
      </w:r>
      <w:r>
        <w:t>A</w:t>
      </w:r>
      <w:r>
        <w:t>2</w:t>
      </w:r>
      <w:r>
        <w:t>A_(1)A_(1)^(′)A_(2)^(′)A_(2)</w:t>
      </w:r>
      <w:r>
        <w:t>,</w:t>
      </w:r>
      <w:r>
        <w:t>A</w:t>
      </w:r>
      <w:r>
        <w:t>2</w:t>
      </w:r>
      <w:r>
        <w:t>A</w:t>
      </w:r>
      <w:r>
        <w:t>2</w:t>
      </w:r>
      <w:r>
        <w:t>′</w:t>
      </w:r>
      <w:r>
        <w:t>A</w:t>
      </w:r>
      <w:r>
        <w:t>3</w:t>
      </w:r>
      <w:r>
        <w:t>′</w:t>
      </w:r>
      <w:r>
        <w:t>A</w:t>
      </w:r>
      <w:r>
        <w:t>3</w:t>
      </w:r>
      <w:r>
        <w:t>A_(2)A_(2)^(′)A_(3)^(′)A_(3)</w:t>
      </w:r>
      <w:r>
        <w:t>,…,</w:t>
      </w:r>
      <w:r>
        <w:t>A</w:t>
      </w:r>
      <w:r>
        <w:t>n</w:t>
      </w:r>
      <w:r>
        <w:t>A</w:t>
      </w:r>
      <w:r>
        <w:t>n</w:t>
      </w:r>
      <w:r>
        <w:t>′</w:t>
      </w:r>
      <w:r>
        <w:t>A</w:t>
      </w:r>
      <w:r>
        <w:t>1</w:t>
      </w:r>
      <w:r>
        <w:t>′</w:t>
      </w:r>
      <w:r>
        <w:t>A</w:t>
      </w:r>
      <w:r>
        <w:t>1</w:t>
      </w:r>
      <w:r>
        <w:t>A_(n)A_(n)^(′)A_(1)^(′)A_(1)</w:t>
      </w:r>
      <w:r>
        <w:t xml:space="preserve">được gọi là </w:t>
      </w:r>
      <w:r>
        <w:rPr>
          <w:b/>
        </w:rPr>
        <w:t>hình lăng trụ</w:t>
      </w:r>
      <w:r>
        <w:t xml:space="preserve"> và kí hiệu là </w:t>
      </w:r>
      <w:r>
        <w:t>A</w:t>
      </w:r>
      <w:r>
        <w:t>1</w:t>
      </w:r>
      <w:r>
        <w:t>A</w:t>
      </w:r>
      <w:r>
        <w:t>2</w:t>
      </w:r>
      <w:r>
        <w:t>.</w:t>
      </w:r>
      <w:r>
        <w:t>.</w:t>
      </w:r>
      <w:r>
        <w:t>.</w:t>
      </w:r>
      <w:r>
        <w:t>A</w:t>
      </w:r>
      <w:r>
        <w:t>n</w:t>
      </w:r>
      <w:r>
        <w:t>.</w:t>
      </w:r>
      <w:r>
        <w:t>A</w:t>
      </w:r>
      <w:r>
        <w:t>1</w:t>
      </w:r>
      <w:r>
        <w:t>′</w:t>
      </w:r>
      <w:r>
        <w:t>A</w:t>
      </w:r>
      <w:r>
        <w:t>2</w:t>
      </w:r>
      <w:r>
        <w:t>′</w:t>
      </w:r>
      <w:r>
        <w:t>.</w:t>
      </w:r>
      <w:r>
        <w:t>.</w:t>
      </w:r>
      <w:r>
        <w:t>.</w:t>
      </w:r>
      <w:r>
        <w:t>A</w:t>
      </w:r>
      <w:r>
        <w:t>n</w:t>
      </w:r>
      <w:r>
        <w:t>′</w:t>
      </w:r>
      <w:r>
        <w:t>A_(1)A_(2)...A_(n).A_(1)^(′)A_(2)^(′)...A_(n)^(′)</w:t>
      </w:r>
      <w:r>
        <w:t>.</w:t>
      </w:r>
      <w:r>
        <w:br/>
      </w:r>
      <w:r>
        <w:t xml:space="preserve"> </w:t>
      </w:r>
      <w:r>
        <w:br/>
      </w:r>
      <w:r>
        <w:t xml:space="preserve">- Các điểm </w:t>
      </w:r>
      <w:r>
        <w:t>A</w:t>
      </w:r>
      <w:r>
        <w:t>1</w:t>
      </w:r>
      <w:r>
        <w:t>,</w:t>
      </w:r>
      <w:r>
        <w:t>A</w:t>
      </w:r>
      <w:r>
        <w:t>2</w:t>
      </w:r>
      <w:r>
        <w:t>,</w:t>
      </w:r>
      <w:r>
        <w:t>.</w:t>
      </w:r>
      <w:r>
        <w:t>.</w:t>
      </w:r>
      <w:r>
        <w:t>.</w:t>
      </w:r>
      <w:r>
        <w:t>,</w:t>
      </w:r>
      <w:r>
        <w:t>A</w:t>
      </w:r>
      <w:r>
        <w:t>n</w:t>
      </w:r>
      <w:r>
        <w:t>A_(1),A_(2),...,A_(n)</w:t>
      </w:r>
      <w:r>
        <w:t xml:space="preserve"> và </w:t>
      </w:r>
      <w:r>
        <w:t>A</w:t>
      </w:r>
      <w:r>
        <w:t>1</w:t>
      </w:r>
      <w:r>
        <w:t>′</w:t>
      </w:r>
      <w:r>
        <w:t>,</w:t>
      </w:r>
      <w:r>
        <w:t>A</w:t>
      </w:r>
      <w:r>
        <w:t>2</w:t>
      </w:r>
      <w:r>
        <w:t>′</w:t>
      </w:r>
      <w:r>
        <w:t>,</w:t>
      </w:r>
      <w:r>
        <w:t>.</w:t>
      </w:r>
      <w:r>
        <w:t>.</w:t>
      </w:r>
      <w:r>
        <w:t>.</w:t>
      </w:r>
      <w:r>
        <w:t>,</w:t>
      </w:r>
      <w:r>
        <w:t>A</w:t>
      </w:r>
      <w:r>
        <w:t>n</w:t>
      </w:r>
      <w:r>
        <w:t>′</w:t>
      </w:r>
      <w:r>
        <w:t>A_(1)^(′),A_(2)^(′),...,A_(n)^(′)</w:t>
      </w:r>
      <w:r>
        <w:t xml:space="preserve">được gọi là các </w:t>
      </w:r>
      <w:r>
        <w:rPr>
          <w:b/>
        </w:rPr>
        <w:t>đỉnh</w:t>
      </w:r>
      <w:r>
        <w:t xml:space="preserve">, các đoạn thẳng </w:t>
      </w:r>
      <w:r>
        <w:t>A</w:t>
      </w:r>
      <w:r>
        <w:t>1</w:t>
      </w:r>
      <w:r>
        <w:t>A</w:t>
      </w:r>
      <w:r>
        <w:t>1</w:t>
      </w:r>
      <w:r>
        <w:t>′</w:t>
      </w:r>
      <w:r>
        <w:t>,</w:t>
      </w:r>
      <w:r>
        <w:t>A</w:t>
      </w:r>
      <w:r>
        <w:t>2</w:t>
      </w:r>
      <w:r>
        <w:t>A</w:t>
      </w:r>
      <w:r>
        <w:t>2</w:t>
      </w:r>
      <w:r>
        <w:t>′</w:t>
      </w:r>
      <w:r>
        <w:t>,</w:t>
      </w:r>
      <w:r>
        <w:t>.</w:t>
      </w:r>
      <w:r>
        <w:t>.</w:t>
      </w:r>
      <w:r>
        <w:t>.</w:t>
      </w:r>
      <w:r>
        <w:t>,</w:t>
      </w:r>
      <w:r>
        <w:t>A</w:t>
      </w:r>
      <w:r>
        <w:t>n</w:t>
      </w:r>
      <w:r>
        <w:t>A</w:t>
      </w:r>
      <w:r>
        <w:t>n</w:t>
      </w:r>
      <w:r>
        <w:t>′</w:t>
      </w:r>
      <w:r>
        <w:t>A_(1)A_(1)^(′),A_(2)A_(2)^(′),...,A_(n)A_(n)^(′)</w:t>
      </w:r>
      <w:r>
        <w:t xml:space="preserve">được gọi là các </w:t>
      </w:r>
      <w:r>
        <w:rPr>
          <w:b/>
        </w:rPr>
        <w:t>cạnh bên</w:t>
      </w:r>
      <w:r>
        <w:t xml:space="preserve">, các đoạn thẳng </w:t>
      </w:r>
      <w:r>
        <w:t>A</w:t>
      </w:r>
      <w:r>
        <w:t>1</w:t>
      </w:r>
      <w:r>
        <w:t>A</w:t>
      </w:r>
      <w:r>
        <w:t>2</w:t>
      </w:r>
      <w:r>
        <w:t>,</w:t>
      </w:r>
      <w:r>
        <w:t>A</w:t>
      </w:r>
      <w:r>
        <w:t>2</w:t>
      </w:r>
      <w:r>
        <w:t>A</w:t>
      </w:r>
      <w:r>
        <w:t>3</w:t>
      </w:r>
      <w:r>
        <w:t>,</w:t>
      </w:r>
      <w:r>
        <w:t>.</w:t>
      </w:r>
      <w:r>
        <w:t>.</w:t>
      </w:r>
      <w:r>
        <w:t>.</w:t>
      </w:r>
      <w:r>
        <w:t>,</w:t>
      </w:r>
      <w:r>
        <w:t>A</w:t>
      </w:r>
      <w:r>
        <w:t>n</w:t>
      </w:r>
      <w:r>
        <w:t>A</w:t>
      </w:r>
      <w:r>
        <w:t>1</w:t>
      </w:r>
      <w:r>
        <w:t>A_(1)A_(2),A_(2)A_(3),...,A_(n)A_(1)</w:t>
      </w:r>
      <w:r>
        <w:t xml:space="preserve">và </w:t>
      </w:r>
      <w:r>
        <w:t>A</w:t>
      </w:r>
      <w:r>
        <w:t>1</w:t>
      </w:r>
      <w:r>
        <w:t>′</w:t>
      </w:r>
      <w:r>
        <w:t>A</w:t>
      </w:r>
      <w:r>
        <w:t>2</w:t>
      </w:r>
      <w:r>
        <w:t>′</w:t>
      </w:r>
      <w:r>
        <w:t>,</w:t>
      </w:r>
      <w:r>
        <w:t>A</w:t>
      </w:r>
      <w:r>
        <w:t>2</w:t>
      </w:r>
      <w:r>
        <w:t>′</w:t>
      </w:r>
      <w:r>
        <w:t>A</w:t>
      </w:r>
      <w:r>
        <w:t>3</w:t>
      </w:r>
      <w:r>
        <w:t>′</w:t>
      </w:r>
      <w:r>
        <w:t>,</w:t>
      </w:r>
      <w:r>
        <w:t>.</w:t>
      </w:r>
      <w:r>
        <w:t>.</w:t>
      </w:r>
      <w:r>
        <w:t>.</w:t>
      </w:r>
      <w:r>
        <w:t>,</w:t>
      </w:r>
      <w:r>
        <w:t>A</w:t>
      </w:r>
      <w:r>
        <w:t>n</w:t>
      </w:r>
      <w:r>
        <w:t>′</w:t>
      </w:r>
      <w:r>
        <w:t>A</w:t>
      </w:r>
      <w:r>
        <w:t>1</w:t>
      </w:r>
      <w:r>
        <w:t>′</w:t>
      </w:r>
      <w:r>
        <w:t>A_(1)^(′)A_(2)^(′),A_(2)^(′)A_(3)^(′),...,A_(n)^(′)A_(1)^(′)</w:t>
      </w:r>
      <w:r>
        <w:t xml:space="preserve"> gọi là </w:t>
      </w:r>
      <w:r>
        <w:rPr>
          <w:b/>
        </w:rPr>
        <w:t>cạnh  đáy</w:t>
      </w:r>
      <w:r>
        <w:t xml:space="preserve"> của hình trụ.</w:t>
      </w:r>
      <w:r>
        <w:br/>
      </w:r>
      <w:r>
        <w:t xml:space="preserve">- Hai đa giác </w:t>
      </w:r>
      <w:r>
        <w:t>A</w:t>
      </w:r>
      <w:r>
        <w:t>1</w:t>
      </w:r>
      <w:r>
        <w:t>A</w:t>
      </w:r>
      <w:r>
        <w:t>2</w:t>
      </w:r>
      <w:r>
        <w:t>.</w:t>
      </w:r>
      <w:r>
        <w:t>.</w:t>
      </w:r>
      <w:r>
        <w:t>.</w:t>
      </w:r>
      <w:r>
        <w:t>A</w:t>
      </w:r>
      <w:r>
        <w:t>n</w:t>
      </w:r>
      <w:r>
        <w:t>A_(1)A_(2)...A_(n)</w:t>
      </w:r>
      <w:r>
        <w:t xml:space="preserve">và </w:t>
      </w:r>
      <w:r>
        <w:t>A</w:t>
      </w:r>
      <w:r>
        <w:t>1</w:t>
      </w:r>
      <w:r>
        <w:t>′</w:t>
      </w:r>
      <w:r>
        <w:t>A</w:t>
      </w:r>
      <w:r>
        <w:t>2</w:t>
      </w:r>
      <w:r>
        <w:t>′</w:t>
      </w:r>
      <w:r>
        <w:t>.</w:t>
      </w:r>
      <w:r>
        <w:t>.</w:t>
      </w:r>
      <w:r>
        <w:t>.</w:t>
      </w:r>
      <w:r>
        <w:t>A</w:t>
      </w:r>
      <w:r>
        <w:t>n</w:t>
      </w:r>
      <w:r>
        <w:t>′</w:t>
      </w:r>
      <w:r>
        <w:t>A_(1)^(′)A_(2)^(′)...A_(n)^(′)</w:t>
      </w:r>
      <w:r>
        <w:t xml:space="preserve">được gọi là hai </w:t>
      </w:r>
      <w:r>
        <w:rPr>
          <w:b/>
        </w:rPr>
        <w:t>mặt đáy</w:t>
      </w:r>
      <w:r>
        <w:t xml:space="preserve"> của hình lăng trụ.</w:t>
      </w:r>
      <w:r>
        <w:br/>
      </w:r>
      <w:r>
        <w:t xml:space="preserve">Các tứ giác </w:t>
      </w:r>
      <w:r>
        <w:t>A</w:t>
      </w:r>
      <w:r>
        <w:t>1</w:t>
      </w:r>
      <w:r>
        <w:t>A</w:t>
      </w:r>
      <w:r>
        <w:t>1</w:t>
      </w:r>
      <w:r>
        <w:t>′</w:t>
      </w:r>
      <w:r>
        <w:t>A</w:t>
      </w:r>
      <w:r>
        <w:t>2</w:t>
      </w:r>
      <w:r>
        <w:t>′</w:t>
      </w:r>
      <w:r>
        <w:t>A</w:t>
      </w:r>
      <w:r>
        <w:t>2</w:t>
      </w:r>
      <w:r>
        <w:t>A_(1)A_(1)^(′)A_(2)^(′)A_(2)</w:t>
      </w:r>
      <w:r>
        <w:t>,</w:t>
      </w:r>
      <w:r>
        <w:t>A</w:t>
      </w:r>
      <w:r>
        <w:t>2</w:t>
      </w:r>
      <w:r>
        <w:t>A</w:t>
      </w:r>
      <w:r>
        <w:t>2</w:t>
      </w:r>
      <w:r>
        <w:t>′</w:t>
      </w:r>
      <w:r>
        <w:t>A</w:t>
      </w:r>
      <w:r>
        <w:t>3</w:t>
      </w:r>
      <w:r>
        <w:t>′</w:t>
      </w:r>
      <w:r>
        <w:t>A</w:t>
      </w:r>
      <w:r>
        <w:t>3</w:t>
      </w:r>
      <w:r>
        <w:t>A_(2)A_(2)^(′)A_(3)^(′)A_(3)</w:t>
      </w:r>
      <w:r>
        <w:t>,…,</w:t>
      </w:r>
      <w:r>
        <w:t>A</w:t>
      </w:r>
      <w:r>
        <w:t>n</w:t>
      </w:r>
      <w:r>
        <w:t>A</w:t>
      </w:r>
      <w:r>
        <w:t>n</w:t>
      </w:r>
      <w:r>
        <w:t>′</w:t>
      </w:r>
      <w:r>
        <w:t>A</w:t>
      </w:r>
      <w:r>
        <w:t>1</w:t>
      </w:r>
      <w:r>
        <w:t>′</w:t>
      </w:r>
      <w:r>
        <w:t>A</w:t>
      </w:r>
      <w:r>
        <w:t>1</w:t>
      </w:r>
      <w:r>
        <w:t>A_(n)A_(n)^(′)A_(1)^(′)A_(1)</w:t>
      </w:r>
      <w:r>
        <w:t xml:space="preserve"> gọi là các </w:t>
      </w:r>
      <w:r>
        <w:rPr>
          <w:b/>
        </w:rPr>
        <w:t>mặt bên</w:t>
      </w:r>
      <w:r>
        <w:t xml:space="preserve"> của hình trụ.</w:t>
      </w:r>
      <w:r>
        <w:br/>
      </w:r>
      <w:r>
        <w:drawing>
          <wp:inline xmlns:a="http://schemas.openxmlformats.org/drawingml/2006/main" xmlns:pic="http://schemas.openxmlformats.org/drawingml/2006/picture">
            <wp:extent cx="1905000" cy="1962150"/>
            <wp:docPr id="8" name="Picture 8"/>
            <wp:cNvGraphicFramePr>
              <a:graphicFrameLocks noChangeAspect="1"/>
            </wp:cNvGraphicFramePr>
            <a:graphic>
              <a:graphicData uri="http://schemas.openxmlformats.org/drawingml/2006/picture">
                <pic:pic>
                  <pic:nvPicPr>
                    <pic:cNvPr id="0" name="temp_inline_b8ef4a694744406d83c50fa8ed1d73b8.jpg"/>
                    <pic:cNvPicPr/>
                  </pic:nvPicPr>
                  <pic:blipFill>
                    <a:blip r:embed="rId16"/>
                    <a:stretch>
                      <a:fillRect/>
                    </a:stretch>
                  </pic:blipFill>
                  <pic:spPr>
                    <a:xfrm>
                      <a:off x="0" y="0"/>
                      <a:ext cx="1905000" cy="1962150"/>
                    </a:xfrm>
                    <a:prstGeom prst="rect"/>
                  </pic:spPr>
                </pic:pic>
              </a:graphicData>
            </a:graphic>
          </wp:inline>
        </w:drawing>
      </w:r>
      <w:r>
        <w:t xml:space="preserve"> </w:t>
      </w:r>
      <w:r>
        <w:br/>
      </w:r>
      <w:r>
        <w:t>- Hình lăng trụ có đáy là tam giác, tứ giác, ngũ giác,…tương ứng được gọi là hình lăng trụ tam giác, hình lăng trụ tứ giác, hình lăng trụ ngũ giác,…</w:t>
      </w:r>
      <w:r>
        <w:br/>
      </w:r>
      <w:r>
        <w:drawing>
          <wp:inline xmlns:a="http://schemas.openxmlformats.org/drawingml/2006/main" xmlns:pic="http://schemas.openxmlformats.org/drawingml/2006/picture">
            <wp:extent cx="4152900" cy="1514475"/>
            <wp:docPr id="9" name="Picture 9"/>
            <wp:cNvGraphicFramePr>
              <a:graphicFrameLocks noChangeAspect="1"/>
            </wp:cNvGraphicFramePr>
            <a:graphic>
              <a:graphicData uri="http://schemas.openxmlformats.org/drawingml/2006/picture">
                <pic:pic>
                  <pic:nvPicPr>
                    <pic:cNvPr id="0" name="temp_inline_6f41eb59805b402d9e8d60475e2fcb54.jpg"/>
                    <pic:cNvPicPr/>
                  </pic:nvPicPr>
                  <pic:blipFill>
                    <a:blip r:embed="rId17"/>
                    <a:stretch>
                      <a:fillRect/>
                    </a:stretch>
                  </pic:blipFill>
                  <pic:spPr>
                    <a:xfrm>
                      <a:off x="0" y="0"/>
                      <a:ext cx="4152900" cy="1514475"/>
                    </a:xfrm>
                    <a:prstGeom prst="rect"/>
                  </pic:spPr>
                </pic:pic>
              </a:graphicData>
            </a:graphic>
          </wp:inline>
        </w:drawing>
      </w:r>
      <w:r>
        <w:t xml:space="preserve"> </w:t>
      </w:r>
      <w:r>
        <w:br/>
      </w:r>
      <w:r>
        <w:t xml:space="preserve">- </w:t>
      </w:r>
      <w:r>
        <w:rPr>
          <w:b/>
        </w:rPr>
        <w:t>Hình hộp</w:t>
      </w:r>
      <w:r>
        <w:t xml:space="preserve"> là hình lăng trụ có đáy là hình bình hành.</w:t>
      </w:r>
      <w:r>
        <w:br/>
      </w:r>
      <w:r>
        <w:drawing>
          <wp:inline xmlns:a="http://schemas.openxmlformats.org/drawingml/2006/main" xmlns:pic="http://schemas.openxmlformats.org/drawingml/2006/picture">
            <wp:extent cx="2276475" cy="1581150"/>
            <wp:docPr id="10" name="Picture 10"/>
            <wp:cNvGraphicFramePr>
              <a:graphicFrameLocks noChangeAspect="1"/>
            </wp:cNvGraphicFramePr>
            <a:graphic>
              <a:graphicData uri="http://schemas.openxmlformats.org/drawingml/2006/picture">
                <pic:pic>
                  <pic:nvPicPr>
                    <pic:cNvPr id="0" name="temp_inline_1474fef8c60d458dbe92718d7ba59ed7.jpg"/>
                    <pic:cNvPicPr/>
                  </pic:nvPicPr>
                  <pic:blipFill>
                    <a:blip r:embed="rId18"/>
                    <a:stretch>
                      <a:fillRect/>
                    </a:stretch>
                  </pic:blipFill>
                  <pic:spPr>
                    <a:xfrm>
                      <a:off x="0" y="0"/>
                      <a:ext cx="2276475" cy="1581150"/>
                    </a:xfrm>
                    <a:prstGeom prst="rect"/>
                  </pic:spPr>
                </pic:pic>
              </a:graphicData>
            </a:graphic>
          </wp:inline>
        </w:drawing>
      </w:r>
      <w:r>
        <w:t xml:space="preserve"> </w:t>
      </w:r>
      <w:r>
        <w:br/>
      </w:r>
      <w:r>
        <w:t>- Trong hình hình hộp có:</w:t>
      </w:r>
      <w:r>
        <w:br/>
      </w:r>
      <w:r>
        <w:t xml:space="preserve">+ Sáu mặt là sau hình bình hành. Mỗi mặt đều có một mặt song song với nó gọi là </w:t>
      </w:r>
      <w:r>
        <w:rPr>
          <w:b/>
        </w:rPr>
        <w:t>hai</w:t>
      </w:r>
      <w:r>
        <w:t xml:space="preserve"> </w:t>
      </w:r>
      <w:r>
        <w:rPr>
          <w:b/>
        </w:rPr>
        <w:t>mặt đối diện</w:t>
      </w:r>
      <w:r>
        <w:t>.</w:t>
      </w:r>
      <w:r>
        <w:br/>
      </w:r>
      <w:r>
        <w:t xml:space="preserve">+ Hai đỉnh không cùng nằm trưn một mặt gọi là </w:t>
      </w:r>
      <w:r>
        <w:rPr>
          <w:b/>
        </w:rPr>
        <w:t>hai đỉnh đối diện</w:t>
      </w:r>
      <w:r>
        <w:t>.</w:t>
      </w:r>
      <w:r>
        <w:br/>
      </w:r>
      <w:r>
        <w:t xml:space="preserve">+ Đoạn thẳng nối 2 đỉnh đối diện gọi là </w:t>
      </w:r>
      <w:r>
        <w:rPr>
          <w:b/>
        </w:rPr>
        <w:t>đường chéo</w:t>
      </w:r>
      <w:r>
        <w:t>.</w:t>
      </w:r>
      <w:r>
        <w:br/>
      </w:r>
      <w:r>
        <w:t>+ Bốn đường chéo cắt nhau tại trung điểm mỗi đường.</w:t>
      </w:r>
      <w:r>
        <w:br/>
      </w:r>
      <w:r>
        <w:drawing>
          <wp:inline xmlns:a="http://schemas.openxmlformats.org/drawingml/2006/main" xmlns:pic="http://schemas.openxmlformats.org/drawingml/2006/picture">
            <wp:extent cx="6191250" cy="3981450"/>
            <wp:docPr id="11" name="Picture 11"/>
            <wp:cNvGraphicFramePr>
              <a:graphicFrameLocks noChangeAspect="1"/>
            </wp:cNvGraphicFramePr>
            <a:graphic>
              <a:graphicData uri="http://schemas.openxmlformats.org/drawingml/2006/picture">
                <pic:pic>
                  <pic:nvPicPr>
                    <pic:cNvPr id="0" name="temp_inline_f7ab48cba5854984abeada572a20e0a3.jpg"/>
                    <pic:cNvPicPr/>
                  </pic:nvPicPr>
                  <pic:blipFill>
                    <a:blip r:embed="rId19"/>
                    <a:stretch>
                      <a:fillRect/>
                    </a:stretch>
                  </pic:blipFill>
                  <pic:spPr>
                    <a:xfrm>
                      <a:off x="0" y="0"/>
                      <a:ext cx="6191250" cy="3981450"/>
                    </a:xfrm>
                    <a:prstGeom prst="rect"/>
                  </pic:spPr>
                </pic:pic>
              </a:graphicData>
            </a:graphic>
          </wp:inline>
        </w:drawing>
      </w:r>
      <w:r>
        <w:br/>
      </w:r>
      <w:r>
        <w:rPr>
          <w:b/>
        </w:rPr>
        <w:t>B. Bài tập Hai mặt phẳng song song</w:t>
      </w:r>
      <w:r>
        <w:br/>
      </w:r>
      <w:r>
        <w:rPr>
          <w:b/>
        </w:rPr>
        <w:t>Bài 1</w:t>
      </w:r>
      <w:r>
        <w:rPr>
          <w:b/>
        </w:rPr>
        <w:t>.</w:t>
      </w:r>
      <w:r>
        <w:t xml:space="preserve"> Cho hình lăng trụ ABC.A'B'C'. Gọi M, N, P là trọng tâm các tam giác ABC, A'B'C', ACC'. Chứng minh (MNP) // (BB'C'C).</w:t>
      </w:r>
      <w:r>
        <w:br/>
      </w:r>
      <w:r>
        <w:rPr>
          <w:b/>
        </w:rPr>
        <w:t>Hướng dẫn giải</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5daa93de7506410e86fdba70220845ff.jpg"/>
                    <pic:cNvPicPr/>
                  </pic:nvPicPr>
                  <pic:blipFill>
                    <a:blip r:embed="rId20"/>
                    <a:stretch>
                      <a:fillRect/>
                    </a:stretch>
                  </pic:blipFill>
                  <pic:spPr>
                    <a:xfrm>
                      <a:off x="0" y="0"/>
                      <a:ext cx="1905000" cy="1905000"/>
                    </a:xfrm>
                    <a:prstGeom prst="rect"/>
                  </pic:spPr>
                </pic:pic>
              </a:graphicData>
            </a:graphic>
          </wp:inline>
        </w:drawing>
      </w:r>
      <w:r>
        <w:br/>
      </w:r>
      <w:r>
        <w:t>a) Gọi E, F, G lần lượt là trung điểm của ba cạnh BC, B'C' và CC'</w:t>
      </w:r>
      <w:r>
        <w:br/>
      </w:r>
      <w:r>
        <w:t xml:space="preserve">Khi đó M là trọng tâm của tam giác ABC nên suy ra </w:t>
      </w:r>
      <w:r>
        <w:t>A</w:t>
      </w:r>
      <w:r>
        <w:t>M</w:t>
      </w:r>
      <w:r>
        <w:t>A</w:t>
      </w:r>
      <w:r>
        <w:t>E</w:t>
      </w:r>
      <w:r>
        <w:t>=</w:t>
      </w:r>
      <w:r>
        <w:t>2</w:t>
      </w:r>
      <w:r>
        <w:t>3</w:t>
      </w:r>
      <w:r>
        <w:t>(AM)/(AE)=(2)/(3)</w:t>
      </w:r>
      <w:r>
        <w:br/>
      </w:r>
      <w:r>
        <w:t xml:space="preserve">Tương tự, N và P lần lượt là trọng tâm của hai tam giác A'B'C' và tam giác ACC' nên ta có </w:t>
      </w:r>
      <w:r>
        <w:t>A</w:t>
      </w:r>
      <w:r>
        <w:t>'</w:t>
      </w:r>
      <w:r>
        <w:t>N</w:t>
      </w:r>
      <w:r>
        <w:t>A</w:t>
      </w:r>
      <w:r>
        <w:t>'</w:t>
      </w:r>
      <w:r>
        <w:t>F</w:t>
      </w:r>
      <w:r>
        <w:t>=</w:t>
      </w:r>
      <w:r>
        <w:t>2</w:t>
      </w:r>
      <w:r>
        <w:t>3</w:t>
      </w:r>
      <w:r>
        <w:t>;</w:t>
      </w:r>
      <w:r>
        <w:t>A</w:t>
      </w:r>
      <w:r>
        <w:t>P</w:t>
      </w:r>
      <w:r>
        <w:t>A</w:t>
      </w:r>
      <w:r>
        <w:t>G</w:t>
      </w:r>
      <w:r>
        <w:t>=</w:t>
      </w:r>
      <w:r>
        <w:t>2</w:t>
      </w:r>
      <w:r>
        <w:t>3</w:t>
      </w:r>
      <w:r>
        <w:t>(A'N)/(A'F)=(2)/(3); (AP)/(AG)=(2)/(3)</w:t>
      </w:r>
      <w:r>
        <w:br/>
      </w:r>
      <w:r>
        <w:t xml:space="preserve">Do </w:t>
      </w:r>
      <w:r>
        <w:t>A</w:t>
      </w:r>
      <w:r>
        <w:t>M</w:t>
      </w:r>
      <w:r>
        <w:t>A</w:t>
      </w:r>
      <w:r>
        <w:t>E</w:t>
      </w:r>
      <w:r>
        <w:t>=</w:t>
      </w:r>
      <w:r>
        <w:t>A</w:t>
      </w:r>
      <w:r>
        <w:t>'</w:t>
      </w:r>
      <w:r>
        <w:t>N</w:t>
      </w:r>
      <w:r>
        <w:t>A</w:t>
      </w:r>
      <w:r>
        <w:t>'</w:t>
      </w:r>
      <w:r>
        <w:t>F</w:t>
      </w:r>
      <w:r>
        <w:t>=</w:t>
      </w:r>
      <w:r>
        <w:t>2</w:t>
      </w:r>
      <w:r>
        <w:t>3</w:t>
      </w:r>
      <w:r>
        <w:t>(AM)/(AE)=(A'N)/(A'F)=(2)/(3)</w:t>
      </w:r>
      <w:r>
        <w:t xml:space="preserve">  nên suy ra AA' // MN // EF</w:t>
      </w:r>
      <w:r>
        <w:br/>
      </w:r>
      <w:r>
        <w:t xml:space="preserve">Mà EF </w:t>
      </w:r>
      <w:r>
        <w:t>⊂</w:t>
      </w:r>
      <w:r>
        <w:t>⊂</w:t>
      </w:r>
      <w:r>
        <w:t xml:space="preserve"> (BCC'B') nên suy ra MN // (BCC'B') (1)</w:t>
      </w:r>
      <w:r>
        <w:br/>
      </w:r>
      <w:r>
        <w:t xml:space="preserve">Ta có CC' // AA' </w:t>
      </w:r>
      <w:r>
        <w:t>⇒</w:t>
      </w:r>
      <w:r>
        <w:t>⇒</w:t>
      </w:r>
      <w:r>
        <w:t xml:space="preserve"> CG // AA'</w:t>
      </w:r>
      <w:r>
        <w:br/>
      </w:r>
      <w:r>
        <w:t xml:space="preserve">Theo định lí Thalès thì </w:t>
      </w:r>
      <w:r>
        <w:t>A</w:t>
      </w:r>
      <w:r>
        <w:t>'</w:t>
      </w:r>
      <w:r>
        <w:t>P</w:t>
      </w:r>
      <w:r>
        <w:t>P</w:t>
      </w:r>
      <w:r>
        <w:t>C</w:t>
      </w:r>
      <w:r>
        <w:t>=</w:t>
      </w:r>
      <w:r>
        <w:t>A</w:t>
      </w:r>
      <w:r>
        <w:t>P</w:t>
      </w:r>
      <w:r>
        <w:t>P</w:t>
      </w:r>
      <w:r>
        <w:t>G</w:t>
      </w:r>
      <w:r>
        <w:t>=</w:t>
      </w:r>
      <w:r>
        <w:t>2</w:t>
      </w:r>
      <w:r>
        <w:t>⇒</w:t>
      </w:r>
      <w:r>
        <w:t>A</w:t>
      </w:r>
      <w:r>
        <w:t>'</w:t>
      </w:r>
      <w:r>
        <w:t>P</w:t>
      </w:r>
      <w:r>
        <w:t>A</w:t>
      </w:r>
      <w:r>
        <w:t>'</w:t>
      </w:r>
      <w:r>
        <w:t>C</w:t>
      </w:r>
      <w:r>
        <w:t>=</w:t>
      </w:r>
      <w:r>
        <w:t>2</w:t>
      </w:r>
      <w:r>
        <w:t>3</w:t>
      </w:r>
      <w:r>
        <w:t>⇒</w:t>
      </w:r>
      <w:r>
        <w:t>A</w:t>
      </w:r>
      <w:r>
        <w:t>'</w:t>
      </w:r>
      <w:r>
        <w:t>P</w:t>
      </w:r>
      <w:r>
        <w:t>A</w:t>
      </w:r>
      <w:r>
        <w:t>'</w:t>
      </w:r>
      <w:r>
        <w:t>C</w:t>
      </w:r>
      <w:r>
        <w:t>=</w:t>
      </w:r>
      <w:r>
        <w:t>A</w:t>
      </w:r>
      <w:r>
        <w:t>'</w:t>
      </w:r>
      <w:r>
        <w:t>N</w:t>
      </w:r>
      <w:r>
        <w:t>A</w:t>
      </w:r>
      <w:r>
        <w:t>'</w:t>
      </w:r>
      <w:r>
        <w:t>F</w:t>
      </w:r>
      <w:r>
        <w:t>(A'P)/(PC)=(AP)/(PG)=2⇒(A'P)/(A'C)=(2)/(3)⇒(A'P)/(A'C)=(A'N)/(A'F)</w:t>
      </w:r>
      <w:r>
        <w:br/>
      </w:r>
      <w:r>
        <w:t>Do đó áp dung định lí Thalès đảo vào tam giác A'FC thì PN // CF</w:t>
      </w:r>
      <w:r>
        <w:br/>
      </w:r>
      <w:r>
        <w:t xml:space="preserve">Mà CF </w:t>
      </w:r>
      <w:r>
        <w:t>⊂</w:t>
      </w:r>
      <w:r>
        <w:t>⊂</w:t>
      </w:r>
      <w:r>
        <w:t xml:space="preserve"> (BCC'B') nên suy ra PN // (BCC'B') (2)</w:t>
      </w:r>
      <w:r>
        <w:br/>
      </w:r>
      <w:r>
        <w:t xml:space="preserve">Lại có MN </w:t>
      </w:r>
      <w:r>
        <w:t>⊂</w:t>
      </w:r>
      <w:r>
        <w:t>⊂</w:t>
      </w:r>
      <w:r>
        <w:t xml:space="preserve"> (MNP) và PN </w:t>
      </w:r>
      <w:r>
        <w:t>⊂</w:t>
      </w:r>
      <w:r>
        <w:t>⊂</w:t>
      </w:r>
      <w:r>
        <w:t>(MNP) (3)</w:t>
      </w:r>
      <w:r>
        <w:br/>
      </w:r>
      <w:r>
        <w:t>Từ (1), (2) và (3) nên suy ra (MPN) // (BCC'B').</w:t>
      </w:r>
      <w:r>
        <w:br/>
      </w:r>
      <w:r>
        <w:rPr>
          <w:b/>
        </w:rPr>
        <w:t>Bài 2.</w:t>
      </w:r>
      <w:r>
        <w:t xml:space="preserve"> Cho hình hộp ABCD.A'B'C'D' có tất cả các mặt đều là hình vuông. Mặt phẳng đi qua A' cắt các cạnh BB', CC', DD' lần lượt là M, N, P. Tứ giác A'MNP là hình gì?</w:t>
      </w:r>
      <w:r>
        <w:br/>
      </w:r>
      <w:r>
        <w:rPr>
          <w:b/>
        </w:rPr>
        <w:t>Hướng dẫn giải</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12ca10579afd47fd9698f6de11c90e70.jpg"/>
                    <pic:cNvPicPr/>
                  </pic:nvPicPr>
                  <pic:blipFill>
                    <a:blip r:embed="rId21"/>
                    <a:stretch>
                      <a:fillRect/>
                    </a:stretch>
                  </pic:blipFill>
                  <pic:spPr>
                    <a:xfrm>
                      <a:off x="0" y="0"/>
                      <a:ext cx="1905000" cy="1905000"/>
                    </a:xfrm>
                    <a:prstGeom prst="rect"/>
                  </pic:spPr>
                </pic:pic>
              </a:graphicData>
            </a:graphic>
          </wp:inline>
        </w:drawing>
      </w:r>
      <w:r>
        <w:br/>
      </w:r>
      <w:r>
        <w:t>Lấy M và P là một điểm thuộc BB' và DD'</w:t>
      </w:r>
      <w:r>
        <w:br/>
      </w:r>
      <w:r>
        <w:t>Gọi O và O' lần lượt là tâm của hai hình vuông ABCD và A'B'C'D'</w:t>
      </w:r>
      <w:r>
        <w:br/>
      </w:r>
      <w:r>
        <w:t xml:space="preserve">Do đó OO' </w:t>
      </w:r>
      <w:r>
        <w:t>⊂</w:t>
      </w:r>
      <w:r>
        <w:t>⊂</w:t>
      </w:r>
      <w:r>
        <w:t xml:space="preserve"> (BDD'B') và OO' </w:t>
      </w:r>
      <w:r>
        <w:t>⊂</w:t>
      </w:r>
      <w:r>
        <w:t>⊂</w:t>
      </w:r>
      <w:r>
        <w:t xml:space="preserve"> (ACC'A')</w:t>
      </w:r>
      <w:r>
        <w:br/>
      </w:r>
      <w:r>
        <w:t xml:space="preserve">Gọi E là giao điểm của MP và OO' nên suy ra E </w:t>
      </w:r>
      <w:r>
        <w:t>∈</w:t>
      </w:r>
      <w:r>
        <w:t>∈</w:t>
      </w:r>
      <w:r>
        <w:t xml:space="preserve"> (ACC'A')</w:t>
      </w:r>
      <w:r>
        <w:br/>
      </w:r>
      <w:r>
        <w:t xml:space="preserve">Do A'E </w:t>
      </w:r>
      <w:r>
        <w:t>⊂</w:t>
      </w:r>
      <w:r>
        <w:t>⊂</w:t>
      </w:r>
      <w:r>
        <w:t xml:space="preserve"> (ACC'A') và A'E </w:t>
      </w:r>
      <w:r>
        <w:t>⊂</w:t>
      </w:r>
      <w:r>
        <w:t>⊂</w:t>
      </w:r>
      <w:r>
        <w:t xml:space="preserve"> (A'MP) thì lấy N là giao điểm của A'E và CC'</w:t>
      </w:r>
      <w:r>
        <w:br/>
      </w:r>
      <w:r>
        <w:t>Do đó A'N Ì (A'MP) và M, N, P là các điểm cần tìm</w:t>
      </w:r>
      <w:r>
        <w:br/>
      </w:r>
      <w:r>
        <w:t>Khi đó A', M, N, P đồng phẳng</w:t>
      </w:r>
      <w:r>
        <w:br/>
      </w:r>
      <w:r>
        <w:t>Với (AA'D'D) và (BCC'B') là hai mặt phẳng song song</w:t>
      </w:r>
      <w:r>
        <w:br/>
      </w:r>
      <w:r>
        <w:t>Mặt phẳng (A'MNP) cắt hai mặt phẳng trên theo hai giao tuyến là A'P và MN</w:t>
      </w:r>
      <w:r>
        <w:br/>
      </w:r>
      <w:r>
        <w:t>Nên suy ra A'P // MN (1)</w:t>
      </w:r>
      <w:r>
        <w:br/>
      </w:r>
      <w:r>
        <w:t>Tương tự với (AA'B'B) và (DCC'D') là hai mặt phẳng song song</w:t>
      </w:r>
      <w:r>
        <w:br/>
      </w:r>
      <w:r>
        <w:t>Mặt phẳng (A'MNP) cắt hai mặt phẳng trên theo hai giao tuyến là A'M và PN</w:t>
      </w:r>
      <w:r>
        <w:br/>
      </w:r>
      <w:r>
        <w:t>Nên suy ra A'M // PN (2)</w:t>
      </w:r>
      <w:r>
        <w:br/>
      </w:r>
      <w:r>
        <w:t>Từ (1) và (2) nên suy ra tứ giác A'MNP là hình bình hành.</w:t>
      </w:r>
      <w:r>
        <w:br/>
      </w:r>
      <w:r>
        <w:rPr>
          <w:b/>
        </w:rPr>
        <w:t>Bài 3.</w:t>
      </w:r>
      <w:r>
        <w:t xml:space="preserve"> Cho hình chóp tứ giác đều. Gọi I, J, K, L lần lượt là các trọng tâm của các mặt bên SAB, SBC, SCD, SDA.</w:t>
      </w:r>
      <w:r>
        <w:br/>
      </w:r>
      <w:r>
        <w:t>a) Chứng minh (IJKL) // (ABCD);</w:t>
      </w:r>
      <w:r>
        <w:br/>
      </w:r>
      <w:r>
        <w:t>b) Giả sử ABCD có cạnh là a. Tính diện tích tứ giác IJKL.</w:t>
      </w:r>
      <w:r>
        <w:br/>
      </w:r>
      <w:r>
        <w:rPr>
          <w:b/>
        </w:rPr>
        <w:t>Hướng dẫn giải</w:t>
      </w:r>
      <w:r>
        <w:br/>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7858ff1a63824dc689ad0f388550572b.jpg"/>
                    <pic:cNvPicPr/>
                  </pic:nvPicPr>
                  <pic:blipFill>
                    <a:blip r:embed="rId22"/>
                    <a:stretch>
                      <a:fillRect/>
                    </a:stretch>
                  </pic:blipFill>
                  <pic:spPr>
                    <a:xfrm>
                      <a:off x="0" y="0"/>
                      <a:ext cx="1905000" cy="1905000"/>
                    </a:xfrm>
                    <a:prstGeom prst="rect"/>
                  </pic:spPr>
                </pic:pic>
              </a:graphicData>
            </a:graphic>
          </wp:inline>
        </w:drawing>
      </w:r>
      <w:r>
        <w:br/>
      </w:r>
      <w:r>
        <w:t>a) Gọi E, F, G, H lần lượt là trung điểm của các cạnh AB, BC, CD và DA</w:t>
      </w:r>
      <w:r>
        <w:br/>
      </w:r>
      <w:r>
        <w:t xml:space="preserve">Với I, J, K, L lần lượt là các trọng tâm của các mặt bên SAB, SBC, SCD, SDA nên ta có </w:t>
      </w:r>
      <w:r>
        <w:t>S</w:t>
      </w:r>
      <w:r>
        <w:t>I</w:t>
      </w:r>
      <w:r>
        <w:t>S</w:t>
      </w:r>
      <w:r>
        <w:t>E</w:t>
      </w:r>
      <w:r>
        <w:t>=</w:t>
      </w:r>
      <w:r>
        <w:t>S</w:t>
      </w:r>
      <w:r>
        <w:t>J</w:t>
      </w:r>
      <w:r>
        <w:t>S</w:t>
      </w:r>
      <w:r>
        <w:t>F</w:t>
      </w:r>
      <w:r>
        <w:t>=</w:t>
      </w:r>
      <w:r>
        <w:t>S</w:t>
      </w:r>
      <w:r>
        <w:t>K</w:t>
      </w:r>
      <w:r>
        <w:t>S</w:t>
      </w:r>
      <w:r>
        <w:t>G</w:t>
      </w:r>
      <w:r>
        <w:t>=</w:t>
      </w:r>
      <w:r>
        <w:t>S</w:t>
      </w:r>
      <w:r>
        <w:t>L</w:t>
      </w:r>
      <w:r>
        <w:t>S</w:t>
      </w:r>
      <w:r>
        <w:t>H</w:t>
      </w:r>
      <w:r>
        <w:t>=</w:t>
      </w:r>
      <w:r>
        <w:t>2</w:t>
      </w:r>
      <w:r>
        <w:t>3</w:t>
      </w:r>
      <w:r>
        <w:t>(SI)/(SE)=(SJ)/(SF)=(SK)/(SG)=(SL)/(SH)=(2)/(3)</w:t>
      </w:r>
      <w:r>
        <w:br/>
      </w:r>
      <w:r>
        <w:t xml:space="preserve"> </w:t>
      </w:r>
      <w:r>
        <w:br/>
      </w:r>
      <w:r>
        <w:t xml:space="preserve">Xét tam giác SEF có </w:t>
      </w:r>
      <w:r>
        <w:t>S</w:t>
      </w:r>
      <w:r>
        <w:t>I</w:t>
      </w:r>
      <w:r>
        <w:t>S</w:t>
      </w:r>
      <w:r>
        <w:t>E</w:t>
      </w:r>
      <w:r>
        <w:t>=</w:t>
      </w:r>
      <w:r>
        <w:t>S</w:t>
      </w:r>
      <w:r>
        <w:t>J</w:t>
      </w:r>
      <w:r>
        <w:t>S</w:t>
      </w:r>
      <w:r>
        <w:t>F</w:t>
      </w:r>
      <w:r>
        <w:t>(SI)/(SE)=(SJ)/(SF)</w:t>
      </w:r>
      <w:r>
        <w:t xml:space="preserve">  nên suy ra IJ // EF</w:t>
      </w:r>
      <w:r>
        <w:br/>
      </w:r>
      <w:r>
        <w:t xml:space="preserve">Mà EF </w:t>
      </w:r>
      <w:r>
        <w:t>⊂</w:t>
      </w:r>
      <w:r>
        <w:t>⊂</w:t>
      </w:r>
      <w:r>
        <w:t xml:space="preserve"> (EFGH) </w:t>
      </w:r>
      <w:r>
        <w:t>⇒</w:t>
      </w:r>
      <w:r>
        <w:t>⇒</w:t>
      </w:r>
      <w:r>
        <w:t xml:space="preserve"> IJ // (EFGH) (1)</w:t>
      </w:r>
      <w:r>
        <w:br/>
      </w:r>
      <w:r>
        <w:t xml:space="preserve">Xét tam giác SEH có </w:t>
      </w:r>
      <w:r>
        <w:t>S</w:t>
      </w:r>
      <w:r>
        <w:t>I</w:t>
      </w:r>
      <w:r>
        <w:t>S</w:t>
      </w:r>
      <w:r>
        <w:t>E</w:t>
      </w:r>
      <w:r>
        <w:t>=</w:t>
      </w:r>
      <w:r>
        <w:t>S</w:t>
      </w:r>
      <w:r>
        <w:t>J</w:t>
      </w:r>
      <w:r>
        <w:t>S</w:t>
      </w:r>
      <w:r>
        <w:t>F</w:t>
      </w:r>
      <w:r>
        <w:t>(SI)/(SE)=(SJ)/(SF)</w:t>
      </w:r>
      <w:r>
        <w:t xml:space="preserve">  nên suy ra IL // EH</w:t>
      </w:r>
      <w:r>
        <w:br/>
      </w:r>
      <w:r>
        <w:t xml:space="preserve">Mà EH </w:t>
      </w:r>
      <w:r>
        <w:t>⊂</w:t>
      </w:r>
      <w:r>
        <w:t>⊂</w:t>
      </w:r>
      <w:r>
        <w:t xml:space="preserve"> (EFGH) </w:t>
      </w:r>
      <w:r>
        <w:t>⇒</w:t>
      </w:r>
      <w:r>
        <w:t>⇒</w:t>
      </w:r>
      <w:r>
        <w:t xml:space="preserve"> IL // (EFGH) (2)</w:t>
      </w:r>
      <w:r>
        <w:br/>
      </w:r>
      <w:r>
        <w:t xml:space="preserve">Lại có IJ </w:t>
      </w:r>
      <w:r>
        <w:t>⊂</w:t>
      </w:r>
      <w:r>
        <w:t>⊂</w:t>
      </w:r>
      <w:r>
        <w:t xml:space="preserve"> (IJKL) và IL </w:t>
      </w:r>
      <w:r>
        <w:t>⊂</w:t>
      </w:r>
      <w:r>
        <w:t>⊂</w:t>
      </w:r>
      <w:r>
        <w:t xml:space="preserve"> (IJKL) (3)</w:t>
      </w:r>
      <w:r>
        <w:br/>
      </w:r>
      <w:r>
        <w:t>Từ (1), (2) và (3) nên suy ra (IJKL) // (EFGH)</w:t>
      </w:r>
      <w:r>
        <w:br/>
      </w:r>
      <w:r>
        <w:t xml:space="preserve">Mà (EFGH) </w:t>
      </w:r>
      <w:r>
        <w:t>⊂</w:t>
      </w:r>
      <w:r>
        <w:t>⊂</w:t>
      </w:r>
      <w:r>
        <w:t xml:space="preserve"> (ABCD)</w:t>
      </w:r>
      <w:r>
        <w:br/>
      </w:r>
      <w:r>
        <w:t>Do đó (IJKL) // (ABCD)</w:t>
      </w:r>
      <w:r>
        <w:br/>
      </w:r>
      <w:r>
        <w:t xml:space="preserve">b) Với ABCD là hình vuông có cạnh là a thì diện tích hình vuông EFGH là </w:t>
      </w:r>
      <w:r>
        <w:t>S</w:t>
      </w:r>
      <w:r>
        <w:t>E</w:t>
      </w:r>
      <w:r>
        <w:t>F</w:t>
      </w:r>
      <w:r>
        <w:t>G</w:t>
      </w:r>
      <w:r>
        <w:t>H</w:t>
      </w:r>
      <w:r>
        <w:t>=</w:t>
      </w:r>
      <w:r>
        <w:t>1</w:t>
      </w:r>
      <w:r>
        <w:t>2</w:t>
      </w:r>
      <w:r>
        <w:t>S</w:t>
      </w:r>
      <w:r>
        <w:t>A</w:t>
      </w:r>
      <w:r>
        <w:t>B</w:t>
      </w:r>
      <w:r>
        <w:t>C</w:t>
      </w:r>
      <w:r>
        <w:t>D</w:t>
      </w:r>
      <w:r>
        <w:t>=</w:t>
      </w:r>
      <w:r>
        <w:t>1</w:t>
      </w:r>
      <w:r>
        <w:t>2</w:t>
      </w:r>
      <w:r>
        <w:t>a</w:t>
      </w:r>
      <w:r>
        <w:t>2</w:t>
      </w:r>
      <w:r>
        <w:t>S_(EFGH)=(1)/(2)S_(ABCD)=(1)/(2)a^(2)</w:t>
      </w:r>
      <w:r>
        <w:br/>
      </w:r>
      <w:r>
        <w:t xml:space="preserve"> </w:t>
      </w:r>
      <w:r>
        <w:br/>
      </w:r>
      <w:r>
        <w:t xml:space="preserve">Xét hình chóp S.EFGH có (IJKL) // (EFGH) và </w:t>
      </w:r>
      <w:r>
        <w:t>S</w:t>
      </w:r>
      <w:r>
        <w:t>I</w:t>
      </w:r>
      <w:r>
        <w:t>S</w:t>
      </w:r>
      <w:r>
        <w:t>E</w:t>
      </w:r>
      <w:r>
        <w:t>=</w:t>
      </w:r>
      <w:r>
        <w:t>S</w:t>
      </w:r>
      <w:r>
        <w:t>J</w:t>
      </w:r>
      <w:r>
        <w:t>S</w:t>
      </w:r>
      <w:r>
        <w:t>F</w:t>
      </w:r>
      <w:r>
        <w:t>=</w:t>
      </w:r>
      <w:r>
        <w:t>S</w:t>
      </w:r>
      <w:r>
        <w:t>K</w:t>
      </w:r>
      <w:r>
        <w:t>S</w:t>
      </w:r>
      <w:r>
        <w:t>G</w:t>
      </w:r>
      <w:r>
        <w:t>=</w:t>
      </w:r>
      <w:r>
        <w:t>S</w:t>
      </w:r>
      <w:r>
        <w:t>L</w:t>
      </w:r>
      <w:r>
        <w:t>S</w:t>
      </w:r>
      <w:r>
        <w:t>H</w:t>
      </w:r>
      <w:r>
        <w:t>=</w:t>
      </w:r>
      <w:r>
        <w:t>2</w:t>
      </w:r>
      <w:r>
        <w:t>3</w:t>
      </w:r>
      <w:r>
        <w:t>(SI)/(SE)=(SJ)/(SF)=(SK)/(SG)=(SL)/(SH)=(2)/(3)</w:t>
      </w:r>
      <w:r>
        <w:t xml:space="preserve">  nên suy ra </w:t>
      </w:r>
      <w:r>
        <w:br/>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33452680736b4f6486d9f3dd218d2af6.jpg"/>
                    <pic:cNvPicPr/>
                  </pic:nvPicPr>
                  <pic:blipFill>
                    <a:blip r:embed="rId23"/>
                    <a:stretch>
                      <a:fillRect/>
                    </a:stretch>
                  </pic:blipFill>
                  <pic:spPr>
                    <a:xfrm>
                      <a:off x="0" y="0"/>
                      <a:ext cx="1905000" cy="1905000"/>
                    </a:xfrm>
                    <a:prstGeom prst="rect"/>
                  </pic:spPr>
                </pic:pic>
              </a:graphicData>
            </a:graphic>
          </wp:inline>
        </w:drawing>
      </w:r>
      <w:r>
        <w:br/>
      </w:r>
      <w:r>
        <w:t>⇒</w:t>
      </w:r>
      <w:r>
        <w:t>S</w:t>
      </w:r>
      <w:r>
        <w:t>I</w:t>
      </w:r>
      <w:r>
        <w:t>J</w:t>
      </w:r>
      <w:r>
        <w:t>K</w:t>
      </w:r>
      <w:r>
        <w:t>L</w:t>
      </w:r>
      <w:r>
        <w:t>=</w:t>
      </w:r>
      <w:r>
        <w:t>4</w:t>
      </w:r>
      <w:r>
        <w:t>9</w:t>
      </w:r>
      <w:r>
        <w:t>S</w:t>
      </w:r>
      <w:r>
        <w:t>E</w:t>
      </w:r>
      <w:r>
        <w:t>F</w:t>
      </w:r>
      <w:r>
        <w:t>G</w:t>
      </w:r>
      <w:r>
        <w:t>H</w:t>
      </w:r>
      <w:r>
        <w:t>=</w:t>
      </w:r>
      <w:r>
        <w:t>4</w:t>
      </w:r>
      <w:r>
        <w:t>9</w:t>
      </w:r>
      <w:r>
        <w:t>⋅</w:t>
      </w:r>
      <w:r>
        <w:t>1</w:t>
      </w:r>
      <w:r>
        <w:t>2</w:t>
      </w:r>
      <w:r>
        <w:t>a</w:t>
      </w:r>
      <w:r>
        <w:t>2</w:t>
      </w:r>
      <w:r>
        <w:t>=</w:t>
      </w:r>
      <w:r>
        <w:t>2</w:t>
      </w:r>
      <w:r>
        <w:t>9</w:t>
      </w:r>
      <w:r>
        <w:t>a</w:t>
      </w:r>
      <w:r>
        <w:t>2</w:t>
      </w:r>
      <w:r>
        <w:t>⇒S_(IJKL)=(4)/(9)S_(EFGH)=(4)/(9) ⋅ (1)/(2)a^(2)=(2)/(9)a^(2)</w:t>
      </w:r>
      <w:r>
        <w:br/>
      </w:r>
      <w:r>
        <w:rPr>
          <w:b/>
        </w:rPr>
        <w:t>Xem thêm các bài tóm tắt lý thuyết Toán lớp 11 sách Chân trời sáng tạo hay, chi tiết khác:</w:t>
      </w:r>
      <w:r>
        <w:br/>
      </w:r>
      <w:r>
        <w:t>Lý thuyết Bài 2: Hai đường thẳng song song</w:t>
      </w:r>
      <w:r>
        <w:br/>
      </w:r>
      <w:r>
        <w:t>Lý thuyết Bài 3: Đường thẳng và mặt phẳng song song</w:t>
      </w:r>
      <w:r>
        <w:br/>
      </w:r>
      <w:r>
        <w:t>Lý thuyết Bài 5: Phép chiếu song song</w:t>
      </w:r>
      <w:r>
        <w:br/>
      </w:r>
      <w:r>
        <w:t>Lý thuyết Bài 1: Số trung bình và mốt của mẫu số liệu ghép nhóm</w:t>
      </w:r>
      <w:r>
        <w:br/>
      </w:r>
      <w:r>
        <w:t>Lý thuyết Bài 2: Trung vị và tứ phân vị của mẫu số liệu ghép nhóm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