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Dãy số. Cấp số cộng. Cấp số nhân</w:t>
      </w:r>
    </w:p>
    <w:p>
      <w:r>
        <w:rPr>
          <w:b/>
        </w:rPr>
        <w:t>Mục lục Dạng bài và Công thức Toán 11 - Dãy số. Cấp số cộng. Cấp số nhân</w:t>
      </w:r>
      <w:r>
        <w:br/>
      </w:r>
      <w:r>
        <w:rPr>
          <w:b/>
        </w:rPr>
        <w:t>Phương pháp quy nạp toán học và cách giải</w:t>
      </w:r>
      <w:r>
        <w:br/>
      </w:r>
      <w:r>
        <w:rPr>
          <w:b/>
        </w:rPr>
        <w:t>Dãy số và cách giải các dạng bài tập</w:t>
      </w:r>
      <w:r>
        <w:br/>
      </w:r>
      <w:r>
        <w:rPr>
          <w:b/>
        </w:rPr>
        <w:t>Cấp số cộng và cách giải các dạng bài tập</w:t>
      </w:r>
      <w:r>
        <w:br/>
      </w:r>
      <w:r>
        <w:rPr>
          <w:b/>
        </w:rPr>
        <w:t>Cấp số nhân và cách giải các dạng bài tập</w:t>
      </w:r>
      <w:r>
        <w:br/>
      </w:r>
      <w:r>
        <w:rPr>
          <w:b/>
        </w:rPr>
        <w:t>Công thức cấp số cộng</w:t>
      </w:r>
      <w:r>
        <w:br/>
      </w:r>
      <w:r>
        <w:rPr>
          <w:b/>
        </w:rPr>
        <w:t>Công thức tính công sai của cấp số cộng</w:t>
      </w:r>
      <w:r>
        <w:br/>
      </w:r>
      <w:r>
        <w:rPr>
          <w:b/>
        </w:rPr>
        <w:t>Công thức tìm số hạng tổng quát của cấp số cộng</w:t>
      </w:r>
      <w:r>
        <w:br/>
      </w:r>
      <w:r>
        <w:rPr>
          <w:b/>
        </w:rPr>
        <w:t>Công thức tính tổng n số hạng đầu của cấp số cộng</w:t>
      </w:r>
      <w:r>
        <w:br/>
      </w:r>
      <w:r>
        <w:rPr>
          <w:b/>
        </w:rPr>
        <w:t>Công thức cấp số nhân</w:t>
      </w:r>
      <w:r>
        <w:br/>
      </w:r>
      <w:r>
        <w:rPr>
          <w:b/>
        </w:rPr>
        <w:t>Công thức tính công bội của cấp số nhân</w:t>
      </w:r>
      <w:r>
        <w:br/>
      </w:r>
      <w:r>
        <w:rPr>
          <w:b/>
        </w:rPr>
        <w:t>Công thức số hạng tổng quát của cấp số nhân</w:t>
      </w:r>
      <w:r>
        <w:br/>
      </w:r>
      <w:r>
        <w:rPr>
          <w:b/>
        </w:rPr>
        <w:t>Công thức tính tổng n số hạng đầu của cấp số nhân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Hàm số lượng giác. Phương trình lượng giác</w:t>
      </w:r>
      <w:r>
        <w:br/>
      </w:r>
      <w:r>
        <w:t>Các dạng bài tập Tổ hợp - Xác suất</w:t>
      </w:r>
      <w:r>
        <w:br/>
      </w:r>
      <w:r>
        <w:t>Các dạng bài tập Giới hạn</w:t>
      </w:r>
      <w:r>
        <w:br/>
      </w:r>
      <w:r>
        <w:t>Các dạng bài tập Phép dời hình và phép đồng dạng trong mặt phẳng</w:t>
      </w:r>
      <w:r>
        <w:br/>
      </w:r>
      <w:r>
        <w:t>Các dạng bài tập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