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Toán 12 Kết nối tri thức Tập 1</w:t>
      </w:r>
    </w:p>
    <w:p>
      <w:r>
        <w:rPr>
          <w:b/>
        </w:rPr>
        <w:t xml:space="preserve">Mục lục Giải bài tập </w:t>
      </w:r>
      <w:r>
        <w:rPr>
          <w:b/>
        </w:rPr>
        <w:t>Toán 12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