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9: Khoảng biến thiên và khoảng tứ phân vị</w:t>
      </w:r>
    </w:p>
    <w:p>
      <w:r>
        <w:rPr>
          <w:b/>
        </w:rPr>
        <w:t xml:space="preserve"> Lý thuyết Toán</w:t>
      </w:r>
      <w:r>
        <w:t xml:space="preserve"> </w:t>
      </w:r>
      <w:r>
        <w:rPr>
          <w:b/>
        </w:rPr>
        <w:t>12 Bài 9:  Khoảng biến thiên và khoảng tứ phân vị - Kết nối tri thức</w:t>
      </w:r>
      <w:r>
        <w:br/>
      </w:r>
      <w:r>
        <w:rPr>
          <w:b/>
        </w:rPr>
        <w:t>A. Lý thuyết Khoảng biến thiên và khoảng tứ phân vị</w:t>
      </w:r>
      <w:r>
        <w:br/>
      </w:r>
      <w:r>
        <w:rPr>
          <w:b/>
        </w:rPr>
        <w:t>1. Khoảng biến thiên</w:t>
      </w:r>
      <w:r>
        <w:br/>
      </w:r>
      <w:r>
        <w:rPr>
          <w:b/>
        </w:rPr>
        <w:t>• Khoảng biến thiên của mẫu số liệu ghép nhóm</w:t>
      </w:r>
      <w:r>
        <w:br/>
      </w:r>
      <w:r>
        <w:t>Cho mẫu số liệu ghép nhóm: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bbbf5b356bf4cb193e497880853e89e.jpg"/>
                    <pic:cNvPicPr/>
                  </pic:nvPicPr>
                  <pic:blipFill>
                    <a:blip r:embed="rId9"/>
                    <a:stretch>
                      <a:fillRect/>
                    </a:stretch>
                  </pic:blipFill>
                  <pic:spPr>
                    <a:xfrm>
                      <a:off x="0" y="0"/>
                      <a:ext cx="1905000" cy="1905000"/>
                    </a:xfrm>
                    <a:prstGeom prst="rect"/>
                  </pic:spPr>
                </pic:pic>
              </a:graphicData>
            </a:graphic>
          </wp:inline>
        </w:drawing>
      </w:r>
      <w:r>
        <w:br/>
      </w:r>
      <w:r>
        <w:t>Trong đó các tần số m</w:t>
      </w:r>
      <w:r>
        <w:rPr>
          <w:vertAlign w:val="subscript"/>
        </w:rPr>
        <w:t>1</w:t>
      </w:r>
      <w:r>
        <w:t xml:space="preserve"> &gt; 0, m</w:t>
      </w:r>
      <w:r>
        <w:rPr>
          <w:vertAlign w:val="subscript"/>
        </w:rPr>
        <w:t>k</w:t>
      </w:r>
      <w:r>
        <w:t xml:space="preserve"> &gt; 0 và n = m</w:t>
      </w:r>
      <w:r>
        <w:rPr>
          <w:vertAlign w:val="subscript"/>
        </w:rPr>
        <w:t>1</w:t>
      </w:r>
      <w:r>
        <w:t xml:space="preserve"> + …+ m</w:t>
      </w:r>
      <w:r>
        <w:rPr>
          <w:vertAlign w:val="subscript"/>
        </w:rPr>
        <w:t>k</w:t>
      </w:r>
      <w:r>
        <w:t xml:space="preserve"> là cỡ mẫu.</w:t>
      </w:r>
      <w:r>
        <w:br/>
      </w:r>
      <w:r>
        <w:t>Khoảng biến thiên của mẫu số liệu ghép nhóm trên là R = a</w:t>
      </w:r>
      <w:r>
        <w:rPr>
          <w:vertAlign w:val="subscript"/>
        </w:rPr>
        <w:t xml:space="preserve">k + 1 </w:t>
      </w:r>
      <w:r>
        <w:t>– a</w:t>
      </w:r>
      <w:r>
        <w:rPr>
          <w:vertAlign w:val="subscript"/>
        </w:rPr>
        <w:t>1</w:t>
      </w:r>
      <w:r>
        <w:t>.</w:t>
      </w:r>
      <w:r>
        <w:br/>
      </w:r>
      <w:r>
        <w:rPr>
          <w:b/>
        </w:rPr>
        <w:t xml:space="preserve">Ý nghĩa: </w:t>
      </w:r>
      <w:r>
        <w:t>Khoảng biến thiên của mẫu số liệu ghép nhóm xấp xỉ cho khoảng biến thiên của mẫu số liệu gốc. Khoảng biến thiên được dùng để đo mức độ phân tán của mẫu số liệu ghép nhóm. Khoảng biến thiên càng lớn thì mẫu số liệu càng phân tán.</w:t>
      </w:r>
      <w:r>
        <w:br/>
      </w:r>
      <w:r>
        <w:rPr>
          <w:b/>
        </w:rPr>
        <w:t xml:space="preserve">Ví dụ 1. </w:t>
      </w:r>
      <w:r>
        <w:t>Thời gian (phút) đi từ nhà đến nơi làm việc của các nhân viên một công ty được cho trong bảng sau:</w:t>
      </w:r>
      <w:r>
        <w:br/>
      </w:r>
      <w:r>
        <w:br/>
      </w:r>
      <w:r>
        <w:br/>
      </w:r>
      <w:r>
        <w:br/>
      </w:r>
      <w:r>
        <w:br/>
      </w:r>
      <w:r>
        <w:t>Thời gian</w:t>
      </w:r>
      <w:r>
        <w:br/>
      </w:r>
      <w:r>
        <w:br/>
      </w:r>
      <w:r>
        <w:br/>
      </w:r>
      <w:r>
        <w:t>[15; 20)</w:t>
      </w:r>
      <w:r>
        <w:br/>
      </w:r>
      <w:r>
        <w:br/>
      </w:r>
      <w:r>
        <w:br/>
      </w:r>
      <w:r>
        <w:t>[20; 25)</w:t>
      </w:r>
      <w:r>
        <w:br/>
      </w:r>
      <w:r>
        <w:br/>
      </w:r>
      <w:r>
        <w:br/>
      </w:r>
      <w:r>
        <w:t>[25; 30)</w:t>
      </w:r>
      <w:r>
        <w:br/>
      </w:r>
      <w:r>
        <w:br/>
      </w:r>
      <w:r>
        <w:br/>
      </w:r>
      <w:r>
        <w:t>[30; 35)</w:t>
      </w:r>
      <w:r>
        <w:br/>
      </w:r>
      <w:r>
        <w:br/>
      </w:r>
      <w:r>
        <w:br/>
      </w:r>
      <w:r>
        <w:t>[35; 40)</w:t>
      </w:r>
      <w:r>
        <w:br/>
      </w:r>
      <w:r>
        <w:br/>
      </w:r>
      <w:r>
        <w:br/>
      </w:r>
      <w:r>
        <w:t>[40; 45)</w:t>
      </w:r>
      <w:r>
        <w:br/>
      </w:r>
      <w:r>
        <w:br/>
      </w:r>
      <w:r>
        <w:br/>
      </w:r>
      <w:r>
        <w:t>[45; 50)</w:t>
      </w:r>
      <w:r>
        <w:br/>
      </w:r>
      <w:r>
        <w:br/>
      </w:r>
      <w:r>
        <w:br/>
      </w:r>
      <w:r>
        <w:br/>
      </w:r>
      <w:r>
        <w:br/>
      </w:r>
      <w:r>
        <w:t>Số nhân viên</w:t>
      </w:r>
      <w:r>
        <w:br/>
      </w:r>
      <w:r>
        <w:br/>
      </w:r>
      <w:r>
        <w:br/>
      </w:r>
      <w:r>
        <w:t>6</w:t>
      </w:r>
      <w:r>
        <w:br/>
      </w:r>
      <w:r>
        <w:br/>
      </w:r>
      <w:r>
        <w:br/>
      </w:r>
      <w:r>
        <w:t>14</w:t>
      </w:r>
      <w:r>
        <w:br/>
      </w:r>
      <w:r>
        <w:br/>
      </w:r>
      <w:r>
        <w:br/>
      </w:r>
      <w:r>
        <w:t>25</w:t>
      </w:r>
      <w:r>
        <w:br/>
      </w:r>
      <w:r>
        <w:br/>
      </w:r>
      <w:r>
        <w:br/>
      </w:r>
      <w:r>
        <w:t>37</w:t>
      </w:r>
      <w:r>
        <w:br/>
      </w:r>
      <w:r>
        <w:br/>
      </w:r>
      <w:r>
        <w:br/>
      </w:r>
      <w:r>
        <w:t>21</w:t>
      </w:r>
      <w:r>
        <w:br/>
      </w:r>
      <w:r>
        <w:br/>
      </w:r>
      <w:r>
        <w:br/>
      </w:r>
      <w:r>
        <w:t>13</w:t>
      </w:r>
      <w:r>
        <w:br/>
      </w:r>
      <w:r>
        <w:br/>
      </w:r>
      <w:r>
        <w:br/>
      </w:r>
      <w:r>
        <w:t>9</w:t>
      </w:r>
      <w:r>
        <w:br/>
      </w:r>
      <w:r>
        <w:br/>
      </w:r>
      <w:r>
        <w:br/>
      </w:r>
      <w:r>
        <w:br/>
      </w:r>
      <w:r>
        <w:br/>
      </w:r>
      <w:r>
        <w:t>Tính khoảng biến thiên R cho mẫu số liệu ghép nhóm trên.</w:t>
      </w:r>
      <w:r>
        <w:br/>
      </w:r>
      <w:r>
        <w:rPr>
          <w:b/>
        </w:rPr>
        <w:t>Hướng dẫn giải</w:t>
      </w:r>
      <w:r>
        <w:br/>
      </w:r>
      <w:r>
        <w:t>Khoảng biến thiên của mẫu số liệu ghép nhóm trên là R = 50 – 15 = 35.</w:t>
      </w:r>
      <w:r>
        <w:br/>
      </w:r>
      <w:r>
        <w:rPr>
          <w:b/>
        </w:rPr>
        <w:t>2. Khoảng tứ phân vị</w:t>
      </w:r>
      <w:r>
        <w:br/>
      </w:r>
      <w:r>
        <w:rPr>
          <w:b/>
        </w:rPr>
        <w:t>• Khoảng tứ phân vị của mẫu số liệu ghép nhóm</w:t>
      </w:r>
      <w:r>
        <w:br/>
      </w:r>
      <w:r>
        <w:t>Xét mẫu số liệu ghép nhóm cho bởi Bảng 3.1.</w:t>
      </w:r>
      <w:r>
        <w:br/>
      </w:r>
      <w:r>
        <w:t xml:space="preserve">Khoảng tứ phân vị của mẫu số liệu ghép nhóm, kí hiệu là </w:t>
      </w:r>
      <w:r>
        <w:t>Δ</w:t>
      </w:r>
      <w:r>
        <w:t>∆</w:t>
      </w:r>
      <w:r>
        <w:rPr>
          <w:vertAlign w:val="subscript"/>
        </w:rPr>
        <w:t>Q</w:t>
      </w:r>
      <w:r>
        <w:t xml:space="preserve"> là hiệu số giữa tứ phân vị thứ ba Q</w:t>
      </w:r>
      <w:r>
        <w:rPr>
          <w:vertAlign w:val="subscript"/>
        </w:rPr>
        <w:t>3</w:t>
      </w:r>
      <w:r>
        <w:t xml:space="preserve"> và tứ phân vị thứ nhất Q</w:t>
      </w:r>
      <w:r>
        <w:rPr>
          <w:vertAlign w:val="subscript"/>
        </w:rPr>
        <w:t>1</w:t>
      </w:r>
      <w:r>
        <w:t xml:space="preserve"> của mẫu số liệu đó, tức là </w:t>
      </w:r>
      <w:r>
        <w:t>Δ</w:t>
      </w:r>
      <w:r>
        <w:t>∆</w:t>
      </w:r>
      <w:r>
        <w:rPr>
          <w:vertAlign w:val="subscript"/>
        </w:rPr>
        <w:t>Q</w:t>
      </w:r>
      <w:r>
        <w:t xml:space="preserve"> = Q</w:t>
      </w:r>
      <w:r>
        <w:rPr>
          <w:vertAlign w:val="subscript"/>
        </w:rPr>
        <w:t>3</w:t>
      </w:r>
      <w:r>
        <w:t xml:space="preserve"> – Q</w:t>
      </w:r>
      <w:r>
        <w:rPr>
          <w:vertAlign w:val="subscript"/>
        </w:rPr>
        <w:t>1</w:t>
      </w:r>
      <w:r>
        <w:t>.</w:t>
      </w:r>
      <w:r>
        <w:br/>
      </w:r>
      <w:r>
        <w:rPr>
          <w:b/>
        </w:rPr>
        <w:t xml:space="preserve">Ý nghĩa: </w:t>
      </w:r>
      <w:r>
        <w:t>Khoảng tứ phân vị của mẫu số liệu ghép nhóm xấp xỉ cho khoảng tứ phân vị của mẫu số liệu gốc. Khoảng tứ phân vị cũng được dùng để đo mức độ phân tán của mẫu số liệu ghép nhóm. Khoảng tứ phân vị càng lớn thì mẫu số liệu càng phân tán.</w:t>
      </w:r>
      <w:r>
        <w:br/>
      </w:r>
      <w:r>
        <w:rPr>
          <w:b/>
        </w:rPr>
        <w:t xml:space="preserve">Nhận xét: </w:t>
      </w:r>
      <w:r>
        <w:t>Do khoảng tứ phân vị của mẫu số liệu ghép nhóm chỉ phụ thuộc vào nửa giữa của mẫu số liệu, nên không bị ảnh hưởng bởi các giá trị bất thường và có thể dùng đại lượng này để loại giá trị bất thường.</w:t>
      </w:r>
      <w:r>
        <w:br/>
      </w:r>
      <w:r>
        <w:rPr>
          <w:b/>
        </w:rPr>
        <w:t xml:space="preserve">Ví dụ 2. </w:t>
      </w:r>
      <w:r>
        <w:t>Thời gian (phút) truy cập Internet mỗi buổi tối của một số học sinh được cho trong bảng sau:</w:t>
      </w:r>
      <w:r>
        <w:br/>
      </w:r>
      <w:r>
        <w:br/>
      </w:r>
      <w:r>
        <w:br/>
      </w:r>
      <w:r>
        <w:br/>
      </w:r>
      <w:r>
        <w:br/>
      </w:r>
      <w:r>
        <w:br/>
      </w:r>
      <w:r>
        <w:t>Thời gian</w:t>
      </w:r>
      <w:r>
        <w:br/>
      </w:r>
      <w:r>
        <w:br/>
      </w:r>
      <w:r>
        <w:br/>
      </w:r>
      <w:r>
        <w:t>[9,5; 12,5)</w:t>
      </w:r>
      <w:r>
        <w:br/>
      </w:r>
      <w:r>
        <w:br/>
      </w:r>
      <w:r>
        <w:br/>
      </w:r>
      <w:r>
        <w:t>[12,5; 15,5)</w:t>
      </w:r>
      <w:r>
        <w:br/>
      </w:r>
      <w:r>
        <w:br/>
      </w:r>
      <w:r>
        <w:br/>
      </w:r>
      <w:r>
        <w:t>[15,5; 18,5)</w:t>
      </w:r>
      <w:r>
        <w:br/>
      </w:r>
      <w:r>
        <w:br/>
      </w:r>
      <w:r>
        <w:br/>
      </w:r>
      <w:r>
        <w:t>[18,5; 21,5)</w:t>
      </w:r>
      <w:r>
        <w:br/>
      </w:r>
      <w:r>
        <w:br/>
      </w:r>
      <w:r>
        <w:br/>
      </w:r>
      <w:r>
        <w:t>[21,5; 24,5)</w:t>
      </w:r>
      <w:r>
        <w:br/>
      </w:r>
      <w:r>
        <w:br/>
      </w:r>
      <w:r>
        <w:br/>
      </w:r>
      <w:r>
        <w:br/>
      </w:r>
      <w:r>
        <w:br/>
      </w:r>
      <w:r>
        <w:t>Số học sinh</w:t>
      </w:r>
      <w:r>
        <w:br/>
      </w:r>
      <w:r>
        <w:br/>
      </w:r>
      <w:r>
        <w:br/>
      </w:r>
      <w:r>
        <w:t>3</w:t>
      </w:r>
      <w:r>
        <w:br/>
      </w:r>
      <w:r>
        <w:br/>
      </w:r>
      <w:r>
        <w:br/>
      </w:r>
      <w:r>
        <w:t>12</w:t>
      </w:r>
      <w:r>
        <w:br/>
      </w:r>
      <w:r>
        <w:br/>
      </w:r>
      <w:r>
        <w:br/>
      </w:r>
      <w:r>
        <w:t>15</w:t>
      </w:r>
      <w:r>
        <w:br/>
      </w:r>
      <w:r>
        <w:br/>
      </w:r>
      <w:r>
        <w:br/>
      </w:r>
      <w:r>
        <w:t>24</w:t>
      </w:r>
      <w:r>
        <w:br/>
      </w:r>
      <w:r>
        <w:br/>
      </w:r>
      <w:r>
        <w:br/>
      </w:r>
      <w:r>
        <w:t>2</w:t>
      </w:r>
      <w:r>
        <w:br/>
      </w:r>
      <w:r>
        <w:br/>
      </w:r>
      <w:r>
        <w:br/>
      </w:r>
      <w:r>
        <w:br/>
      </w:r>
      <w:r>
        <w:br/>
      </w:r>
      <w:r>
        <w:br/>
      </w:r>
      <w:r>
        <w:t>Tính khoảng tứ phân vị của mẫu số liệu ghép nhóm trên.</w:t>
      </w:r>
      <w:r>
        <w:br/>
      </w:r>
      <w:r>
        <w:rPr>
          <w:b/>
        </w:rPr>
        <w:t>Hướng dẫn giải</w:t>
      </w:r>
      <w:r>
        <w:br/>
      </w:r>
      <w:r>
        <w:t>Cỡ mẫu là 3 + 12 + 15 + 24 + 2 = 56.</w:t>
      </w:r>
      <w:r>
        <w:br/>
      </w:r>
      <w:r>
        <w:t>Gọi x</w:t>
      </w:r>
      <w:r>
        <w:rPr>
          <w:vertAlign w:val="subscript"/>
        </w:rPr>
        <w:t>1</w:t>
      </w:r>
      <w:r>
        <w:t>; …; x</w:t>
      </w:r>
      <w:r>
        <w:rPr>
          <w:vertAlign w:val="subscript"/>
        </w:rPr>
        <w:t>56</w:t>
      </w:r>
      <w:r>
        <w:t xml:space="preserve"> là thời gian truy cập Internet của 56 học sinh và giả sử dãy số liệu gốc này đã được sắp xếp theo thứ tự tăng dần.</w:t>
      </w:r>
      <w:r>
        <w:br/>
      </w:r>
      <w:r>
        <w:t xml:space="preserve">Tứ phân vị thứ nhất là </w:t>
      </w:r>
      <w:r>
        <w:t>x</w:t>
      </w:r>
      <w:r>
        <w:t>14</w:t>
      </w:r>
      <w:r>
        <w:t>+</w:t>
      </w:r>
      <w:r>
        <w:t>x</w:t>
      </w:r>
      <w:r>
        <w:t>15</w:t>
      </w:r>
      <w:r>
        <w:t>2</w:t>
      </w:r>
      <w:r>
        <w:t>(x_(14)+x_(15))/(2)</w:t>
      </w:r>
      <w:r>
        <w:t>. Do x</w:t>
      </w:r>
      <w:r>
        <w:rPr>
          <w:vertAlign w:val="subscript"/>
        </w:rPr>
        <w:t>14</w:t>
      </w:r>
      <w:r>
        <w:t>; x</w:t>
      </w:r>
      <w:r>
        <w:rPr>
          <w:vertAlign w:val="subscript"/>
        </w:rPr>
        <w:t>15</w:t>
      </w:r>
      <w:r>
        <w:t xml:space="preserve"> đều thuộc nhóm [12,5; 15,5) nên nhóm này chứa Q</w:t>
      </w:r>
      <w:r>
        <w:rPr>
          <w:vertAlign w:val="subscript"/>
        </w:rPr>
        <w:t>1</w:t>
      </w:r>
      <w:r>
        <w:t>.</w:t>
      </w:r>
      <w:r>
        <w:br/>
      </w:r>
      <w:r>
        <w:t xml:space="preserve">Do đó </w:t>
      </w:r>
      <w:r>
        <w:t>Q</w:t>
      </w:r>
      <w:r>
        <w:t>1</w:t>
      </w:r>
      <w:r>
        <w:t>=</w:t>
      </w:r>
      <w:r>
        <w:t>12</w:t>
      </w:r>
      <w:r>
        <w:t>,</w:t>
      </w:r>
      <w:r>
        <w:t>5</w:t>
      </w:r>
      <w:r>
        <w:t>+</w:t>
      </w:r>
      <w:r>
        <w:t>56</w:t>
      </w:r>
      <w:r>
        <w:t>4</w:t>
      </w:r>
      <w:r>
        <w:t>−</w:t>
      </w:r>
      <w:r>
        <w:t>3</w:t>
      </w:r>
      <w:r>
        <w:t>12</w:t>
      </w:r>
      <w:r>
        <w:t>.</w:t>
      </w:r>
      <w:r>
        <w:t>(</w:t>
      </w:r>
      <w:r>
        <w:t>15</w:t>
      </w:r>
      <w:r>
        <w:t>,</w:t>
      </w:r>
      <w:r>
        <w:t>5</w:t>
      </w:r>
      <w:r>
        <w:t>−</w:t>
      </w:r>
      <w:r>
        <w:t>12</w:t>
      </w:r>
      <w:r>
        <w:t>,</w:t>
      </w:r>
      <w:r>
        <w:t>5</w:t>
      </w:r>
      <w:r>
        <w:t>)</w:t>
      </w:r>
      <w:r>
        <w:t>=</w:t>
      </w:r>
      <w:r>
        <w:t>15</w:t>
      </w:r>
      <w:r>
        <w:t>,</w:t>
      </w:r>
      <w:r>
        <w:t>25</w:t>
      </w:r>
      <w:r>
        <w:t>Q_(1)=12,5+((56)/(4)−3)/(12).15,5−12,5=15,25</w:t>
      </w:r>
      <w:r>
        <w:t>.</w:t>
      </w:r>
      <w:r>
        <w:br/>
      </w:r>
      <w:r>
        <w:t>Với tứ phân vị thứ ba là</w:t>
      </w:r>
      <w:r>
        <w:t>x</w:t>
      </w:r>
      <w:r>
        <w:t>42</w:t>
      </w:r>
      <w:r>
        <w:t>+</w:t>
      </w:r>
      <w:r>
        <w:t>x</w:t>
      </w:r>
      <w:r>
        <w:t>43</w:t>
      </w:r>
      <w:r>
        <w:t>2</w:t>
      </w:r>
      <w:r>
        <w:t>(x_(42)+x_(43))/(2)</w:t>
      </w:r>
      <w:r>
        <w:t>. Do x</w:t>
      </w:r>
      <w:r>
        <w:rPr>
          <w:vertAlign w:val="subscript"/>
        </w:rPr>
        <w:t>42</w:t>
      </w:r>
      <w:r>
        <w:t>; x</w:t>
      </w:r>
      <w:r>
        <w:rPr>
          <w:vertAlign w:val="subscript"/>
        </w:rPr>
        <w:t>43</w:t>
      </w:r>
      <w:r>
        <w:t xml:space="preserve"> đều thuộc nhóm [18,5; 21,5) nên nhóm này chứa Q</w:t>
      </w:r>
      <w:r>
        <w:rPr>
          <w:vertAlign w:val="subscript"/>
        </w:rPr>
        <w:t>3</w:t>
      </w:r>
      <w:r>
        <w:t>.</w:t>
      </w:r>
      <w:r>
        <w:br/>
      </w:r>
      <w:r>
        <w:t xml:space="preserve">Do đó </w:t>
      </w:r>
      <w:r>
        <w:t>Q</w:t>
      </w:r>
      <w:r>
        <w:t>3</w:t>
      </w:r>
      <w:r>
        <w:t>=</w:t>
      </w:r>
      <w:r>
        <w:t>18</w:t>
      </w:r>
      <w:r>
        <w:t>,</w:t>
      </w:r>
      <w:r>
        <w:t>5</w:t>
      </w:r>
      <w:r>
        <w:t>+</w:t>
      </w:r>
      <w:r>
        <w:t>56.3</w:t>
      </w:r>
      <w:r>
        <w:t>4</w:t>
      </w:r>
      <w:r>
        <w:t>−</w:t>
      </w:r>
      <w:r>
        <w:t>30</w:t>
      </w:r>
      <w:r>
        <w:t>24</w:t>
      </w:r>
      <w:r>
        <w:t>.</w:t>
      </w:r>
      <w:r>
        <w:t>(</w:t>
      </w:r>
      <w:r>
        <w:t>21</w:t>
      </w:r>
      <w:r>
        <w:t>,</w:t>
      </w:r>
      <w:r>
        <w:t>5</w:t>
      </w:r>
      <w:r>
        <w:t>−</w:t>
      </w:r>
      <w:r>
        <w:t>18</w:t>
      </w:r>
      <w:r>
        <w:t>,</w:t>
      </w:r>
      <w:r>
        <w:t>5</w:t>
      </w:r>
      <w:r>
        <w:t>)</w:t>
      </w:r>
      <w:r>
        <w:t>=</w:t>
      </w:r>
      <w:r>
        <w:t>20</w:t>
      </w:r>
      <w:r>
        <w:t>Q_(3)=18,5+((56.3)/(4)−30)/(24).21,5−18,5=20</w:t>
      </w:r>
      <w:r>
        <w:t>.</w:t>
      </w:r>
      <w:r>
        <w:br/>
      </w:r>
      <w:r>
        <w:t>Vậy khoảng tứ phân vị của mẫu số liệu ghép nhóm là:</w:t>
      </w:r>
      <w:r>
        <w:br/>
      </w:r>
      <w:r>
        <w:t>Δ</w:t>
      </w:r>
      <w:r>
        <w:t>∆</w:t>
      </w:r>
      <w:r>
        <w:rPr>
          <w:vertAlign w:val="subscript"/>
        </w:rPr>
        <w:t>Q</w:t>
      </w:r>
      <w:r>
        <w:t xml:space="preserve"> = Q</w:t>
      </w:r>
      <w:r>
        <w:rPr>
          <w:vertAlign w:val="subscript"/>
        </w:rPr>
        <w:t>3</w:t>
      </w:r>
      <w:r>
        <w:t xml:space="preserve"> – Q</w:t>
      </w:r>
      <w:r>
        <w:rPr>
          <w:vertAlign w:val="subscript"/>
        </w:rPr>
        <w:t>1</w:t>
      </w:r>
      <w:r>
        <w:t xml:space="preserve"> = 20 – 15,25 = 4,75.</w:t>
      </w:r>
      <w:r>
        <w:br/>
      </w:r>
      <w:r>
        <w:rPr>
          <w:b/>
        </w:rPr>
      </w:r>
      <w:r>
        <w:br/>
      </w:r>
      <w:r>
        <w:rPr>
          <w:b/>
        </w:rPr>
        <w:t>B. Bài tập Khoảng biến thiên và khoảng tứ phân vị</w:t>
      </w:r>
      <w:r>
        <w:br/>
      </w:r>
      <w:r>
        <w:rPr>
          <w:b/>
        </w:rPr>
        <w:t xml:space="preserve">Bài 1. </w:t>
      </w:r>
      <w:r>
        <w:t>Khoảng tứ phân vị của mẫu số liệu ghép nhóm là:</w:t>
      </w:r>
      <w:r>
        <w:br/>
      </w:r>
      <w:r>
        <w:rPr>
          <w:b/>
        </w:rPr>
        <w:t>A.</w:t>
      </w:r>
      <w:r>
        <w:t xml:space="preserve"> Hiệu giữa tứ phân vị thứ ba và tứ phân vị thứ nhất của mẫu số liệu ghép nhóm đó.</w:t>
      </w:r>
      <w:r>
        <w:br/>
      </w:r>
      <w:r>
        <w:rPr>
          <w:b/>
        </w:rPr>
        <w:t>B.</w:t>
      </w:r>
      <w:r>
        <w:t xml:space="preserve"> Tổng giữa tứ phân vị thứ ba và tứ phân vị thứ nhất của mẫu số liệu ghép nhóm đó.</w:t>
      </w:r>
      <w:r>
        <w:br/>
      </w:r>
      <w:r>
        <w:rPr>
          <w:b/>
        </w:rPr>
        <w:t>C.</w:t>
      </w:r>
      <w:r>
        <w:t xml:space="preserve"> Hiệu giữa hai tứ phân vị bất kì của mẫu số liệu ghép nhóm đó.</w:t>
      </w:r>
      <w:r>
        <w:br/>
      </w:r>
      <w:r>
        <w:rPr>
          <w:b/>
        </w:rPr>
        <w:t>D.</w:t>
      </w:r>
      <w:r>
        <w:t xml:space="preserve"> Tổng giữa hai tứ phân vị bất kì của mẫu số liệu ghép nhóm đó.</w:t>
      </w:r>
      <w:r>
        <w:br/>
      </w:r>
      <w:r>
        <w:rPr>
          <w:b/>
        </w:rPr>
        <w:t>Hướng dẫn giải</w:t>
      </w:r>
      <w:r>
        <w:br/>
      </w:r>
      <w:r>
        <w:rPr>
          <w:b/>
        </w:rPr>
        <w:t>Đáp án đúng là: A</w:t>
      </w:r>
      <w:r>
        <w:br/>
      </w:r>
      <w:r>
        <w:t>Khoảng tứ phân vị của mẫu số liệu ghép nhóm là hiệu giữa tứ phân vị thứ ba và tứ phân vị thứ nhất của mẫu số liệu ghép nhóm đó.</w:t>
      </w:r>
      <w:r>
        <w:br/>
      </w:r>
      <w:r>
        <w:rPr>
          <w:b/>
        </w:rPr>
        <w:t xml:space="preserve">(Dùng cho bài 2, 3) </w:t>
      </w:r>
      <w:r>
        <w:t>Khảo sát thời gian tập thể dục trong ngày của một số học sinh khối 12 thu được mẫu số liệu ghép nhóm sau:</w:t>
      </w:r>
      <w:r>
        <w:br/>
      </w:r>
      <w:r>
        <w:br/>
      </w:r>
      <w:r>
        <w:br/>
      </w:r>
      <w:r>
        <w:br/>
      </w:r>
      <w:r>
        <w:br/>
      </w:r>
      <w:r>
        <w:br/>
      </w:r>
      <w:r>
        <w:t>Thời gian (phút)</w:t>
      </w:r>
      <w:r>
        <w:br/>
      </w:r>
      <w:r>
        <w:br/>
      </w:r>
      <w:r>
        <w:br/>
      </w:r>
      <w:r>
        <w:t>[0; 20)</w:t>
      </w:r>
      <w:r>
        <w:br/>
      </w:r>
      <w:r>
        <w:br/>
      </w:r>
      <w:r>
        <w:br/>
      </w:r>
      <w:r>
        <w:t>[20; 40)</w:t>
      </w:r>
      <w:r>
        <w:br/>
      </w:r>
      <w:r>
        <w:br/>
      </w:r>
      <w:r>
        <w:br/>
      </w:r>
      <w:r>
        <w:t>[40; 60)</w:t>
      </w:r>
      <w:r>
        <w:br/>
      </w:r>
      <w:r>
        <w:br/>
      </w:r>
      <w:r>
        <w:br/>
      </w:r>
      <w:r>
        <w:t>[60; 80)</w:t>
      </w:r>
      <w:r>
        <w:br/>
      </w:r>
      <w:r>
        <w:br/>
      </w:r>
      <w:r>
        <w:br/>
      </w:r>
      <w:r>
        <w:t>[80; 100)</w:t>
      </w:r>
      <w:r>
        <w:br/>
      </w:r>
      <w:r>
        <w:br/>
      </w:r>
      <w:r>
        <w:br/>
      </w:r>
      <w:r>
        <w:br/>
      </w:r>
      <w:r>
        <w:br/>
      </w:r>
      <w:r>
        <w:t>Số học sinh</w:t>
      </w:r>
      <w:r>
        <w:br/>
      </w:r>
      <w:r>
        <w:br/>
      </w:r>
      <w:r>
        <w:br/>
      </w:r>
      <w:r>
        <w:t>5</w:t>
      </w:r>
      <w:r>
        <w:br/>
      </w:r>
      <w:r>
        <w:br/>
      </w:r>
      <w:r>
        <w:br/>
      </w:r>
      <w:r>
        <w:t>9</w:t>
      </w:r>
      <w:r>
        <w:br/>
      </w:r>
      <w:r>
        <w:br/>
      </w:r>
      <w:r>
        <w:br/>
      </w:r>
      <w:r>
        <w:t>12</w:t>
      </w:r>
      <w:r>
        <w:br/>
      </w:r>
      <w:r>
        <w:br/>
      </w:r>
      <w:r>
        <w:br/>
      </w:r>
      <w:r>
        <w:t>10</w:t>
      </w:r>
      <w:r>
        <w:br/>
      </w:r>
      <w:r>
        <w:br/>
      </w:r>
      <w:r>
        <w:br/>
      </w:r>
      <w:r>
        <w:t>6</w:t>
      </w:r>
      <w:r>
        <w:br/>
      </w:r>
      <w:r>
        <w:br/>
      </w:r>
      <w:r>
        <w:br/>
      </w:r>
      <w:r>
        <w:br/>
      </w:r>
      <w:r>
        <w:br/>
      </w:r>
      <w:r>
        <w:br/>
      </w:r>
      <w:r>
        <w:rPr>
          <w:b/>
        </w:rPr>
        <w:t xml:space="preserve">Bài 2. </w:t>
      </w:r>
      <w:r>
        <w:t>Tìm khoảng biến thiên của mẫu số liệu trên?</w:t>
      </w:r>
      <w:r>
        <w:br/>
      </w:r>
      <w:r>
        <w:rPr>
          <w:b/>
        </w:rPr>
        <w:t>Hướng dẫn giải</w:t>
      </w:r>
      <w:r>
        <w:br/>
      </w:r>
      <w:r>
        <w:t>Khoảng biến thiên của mẫu số liệu trên là R = 100 – 0 = 100.</w:t>
      </w:r>
      <w:r>
        <w:br/>
      </w:r>
      <w:r>
        <w:rPr>
          <w:b/>
        </w:rPr>
        <w:t xml:space="preserve">Bài 3. </w:t>
      </w:r>
      <w:r>
        <w:t>Tìm khoảng tứ phân vị của mẫu số liệu ghép nhóm trên?</w:t>
      </w:r>
      <w:r>
        <w:br/>
      </w:r>
      <w:r>
        <w:rPr>
          <w:b/>
        </w:rPr>
        <w:t>Hướng dẫn giải</w:t>
      </w:r>
      <w:r>
        <w:br/>
      </w:r>
      <w:r>
        <w:t>Cỡ mẫu là n = 5 + 9 + 12 + 10 + 6 = 42.</w:t>
      </w:r>
      <w:r>
        <w:br/>
      </w:r>
      <w:r>
        <w:t>Giả sử x</w:t>
      </w:r>
      <w:r>
        <w:rPr>
          <w:vertAlign w:val="subscript"/>
        </w:rPr>
        <w:t>1</w:t>
      </w:r>
      <w:r>
        <w:t>; …; x</w:t>
      </w:r>
      <w:r>
        <w:rPr>
          <w:vertAlign w:val="subscript"/>
        </w:rPr>
        <w:t>42</w:t>
      </w:r>
      <w:r>
        <w:t xml:space="preserve"> là thời gian tập thể dục của 42 học sinh và được xếp theo thứ tự không giảm.</w:t>
      </w:r>
      <w:r>
        <w:br/>
      </w:r>
      <w:r>
        <w:t>Tứ phân vị thứ nhất là x</w:t>
      </w:r>
      <w:r>
        <w:rPr>
          <w:vertAlign w:val="subscript"/>
        </w:rPr>
        <w:t>11</w:t>
      </w:r>
      <w:r>
        <w:t>. Mà x</w:t>
      </w:r>
      <w:r>
        <w:rPr>
          <w:vertAlign w:val="subscript"/>
        </w:rPr>
        <w:t>11</w:t>
      </w:r>
      <w:r>
        <w:t xml:space="preserve"> thuộc nhóm [20; 40) nên nhóm chứa tứ phân vị thứ nhất là [20;40).</w:t>
      </w:r>
      <w:r>
        <w:br/>
      </w:r>
      <w:r>
        <w:t xml:space="preserve">Ta có </w:t>
      </w:r>
      <w:r>
        <w:t>Q</w:t>
      </w:r>
      <w:r>
        <w:t>1</w:t>
      </w:r>
      <w:r>
        <w:t>=</w:t>
      </w:r>
      <w:r>
        <w:t>20</w:t>
      </w:r>
      <w:r>
        <w:t>+</w:t>
      </w:r>
      <w:r>
        <w:t>42</w:t>
      </w:r>
      <w:r>
        <w:t>4</w:t>
      </w:r>
      <w:r>
        <w:t>−</w:t>
      </w:r>
      <w:r>
        <w:t>5</w:t>
      </w:r>
      <w:r>
        <w:t>9</w:t>
      </w:r>
      <w:r>
        <w:t>.</w:t>
      </w:r>
      <w:r>
        <w:t>(</w:t>
      </w:r>
      <w:r>
        <w:t>40</w:t>
      </w:r>
      <w:r>
        <w:t>−</w:t>
      </w:r>
      <w:r>
        <w:t>20</w:t>
      </w:r>
      <w:r>
        <w:t>)</w:t>
      </w:r>
      <w:r>
        <w:t>=</w:t>
      </w:r>
      <w:r>
        <w:t>290</w:t>
      </w:r>
      <w:r>
        <w:t>9</w:t>
      </w:r>
      <w:r>
        <w:t>Q_(1)=20+((42)/(4)−5)/(9).40−20=(290)/(9)</w:t>
      </w:r>
      <w:r>
        <w:t>.</w:t>
      </w:r>
      <w:r>
        <w:br/>
      </w:r>
      <w:r>
        <w:t>Tứ phân vị thứ ba là x</w:t>
      </w:r>
      <w:r>
        <w:rPr>
          <w:vertAlign w:val="subscript"/>
        </w:rPr>
        <w:t>32</w:t>
      </w:r>
      <w:r>
        <w:t>. Mà x</w:t>
      </w:r>
      <w:r>
        <w:rPr>
          <w:vertAlign w:val="subscript"/>
        </w:rPr>
        <w:t>32</w:t>
      </w:r>
      <w:r>
        <w:t xml:space="preserve"> thuộc nhóm [60; 80). Do đó nhóm chứa tứ phân vị thứ ba là [60; 80).</w:t>
      </w:r>
      <w:r>
        <w:br/>
      </w:r>
      <w:r>
        <w:t>Q</w:t>
      </w:r>
      <w:r>
        <w:t>3</w:t>
      </w:r>
      <w:r>
        <w:t>=</w:t>
      </w:r>
      <w:r>
        <w:t>60</w:t>
      </w:r>
      <w:r>
        <w:t>+</w:t>
      </w:r>
      <w:r>
        <w:t>42</w:t>
      </w:r>
      <w:r>
        <w:t>4</w:t>
      </w:r>
      <w:r>
        <w:t>.3</w:t>
      </w:r>
      <w:r>
        <w:t>−</w:t>
      </w:r>
      <w:r>
        <w:t>26</w:t>
      </w:r>
      <w:r>
        <w:t>10</w:t>
      </w:r>
      <w:r>
        <w:t>.</w:t>
      </w:r>
      <w:r>
        <w:t>(</w:t>
      </w:r>
      <w:r>
        <w:t>80</w:t>
      </w:r>
      <w:r>
        <w:t>−</w:t>
      </w:r>
      <w:r>
        <w:t>60</w:t>
      </w:r>
      <w:r>
        <w:t>)</w:t>
      </w:r>
      <w:r>
        <w:t>=</w:t>
      </w:r>
      <w:r>
        <w:t>71</w:t>
      </w:r>
      <w:r>
        <w:t>Q_(3)=60+((42)/(4).3−26)/(10).80−60=71</w:t>
      </w:r>
      <w:r>
        <w:t>.</w:t>
      </w:r>
      <w:r>
        <w:br/>
      </w:r>
      <w:r>
        <w:t xml:space="preserve">Vậy </w:t>
      </w:r>
      <w:r>
        <w:t>Δ</w:t>
      </w:r>
      <w:r>
        <w:t>Q</w:t>
      </w:r>
      <w:r>
        <w:t>=</w:t>
      </w:r>
      <w:r>
        <w:t>Q</w:t>
      </w:r>
      <w:r>
        <w:t>3</w:t>
      </w:r>
      <w:r>
        <w:t>−</w:t>
      </w:r>
      <w:r>
        <w:t>Q</w:t>
      </w:r>
      <w:r>
        <w:t>1</w:t>
      </w:r>
      <w:r>
        <w:t>=</w:t>
      </w:r>
      <w:r>
        <w:t>71</w:t>
      </w:r>
      <w:r>
        <w:t>−</w:t>
      </w:r>
      <w:r>
        <w:t>290</w:t>
      </w:r>
      <w:r>
        <w:t>9</w:t>
      </w:r>
      <w:r>
        <w:t>=</w:t>
      </w:r>
      <w:r>
        <w:t>349</w:t>
      </w:r>
      <w:r>
        <w:t>9</w:t>
      </w:r>
      <w:r>
        <w:t>Δ_(Q)=Q_(3)−Q_(1)=71−(290)/(9)=(349)/(9)</w:t>
      </w:r>
      <w:r>
        <w:t>.</w:t>
      </w:r>
      <w:r>
        <w:br/>
      </w:r>
      <w:r>
        <w:rPr>
          <w:b/>
        </w:rPr>
        <w:t xml:space="preserve">Bài 4. </w:t>
      </w:r>
      <w:r>
        <w:t>Chiều cao của hai loài hoa được một người thống kê theo biểu đồ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97ba32324fb4ab7a45ddd8264ba30b6.jpg"/>
                    <pic:cNvPicPr/>
                  </pic:nvPicPr>
                  <pic:blipFill>
                    <a:blip r:embed="rId10"/>
                    <a:stretch>
                      <a:fillRect/>
                    </a:stretch>
                  </pic:blipFill>
                  <pic:spPr>
                    <a:xfrm>
                      <a:off x="0" y="0"/>
                      <a:ext cx="1905000" cy="1905000"/>
                    </a:xfrm>
                    <a:prstGeom prst="rect"/>
                  </pic:spPr>
                </pic:pic>
              </a:graphicData>
            </a:graphic>
          </wp:inline>
        </w:drawing>
      </w:r>
      <w:r>
        <w:br/>
      </w:r>
      <w:r>
        <w:t>Hãy tìm khoảng tứ phân vị của mẫu số liệu ghép nhóm trên về chiều cao của loài hoa A và loài hoa B. Dựa vào khoảng tứ phân vị, hãy xác định xem chiều cao của loài hoa nào biến động nhiều hơn.</w:t>
      </w:r>
      <w:r>
        <w:br/>
      </w:r>
      <w:r>
        <w:rPr>
          <w:b/>
        </w:rPr>
        <w:t>Hướng dẫn giải</w:t>
      </w:r>
      <w:r>
        <w:br/>
      </w:r>
      <w:r>
        <w:t>Từ biểu đồ, ta có bảng số liệu ghép nhóm sau:</w:t>
      </w:r>
      <w:r>
        <w:br/>
      </w:r>
      <w:r>
        <w:br/>
      </w:r>
      <w:r>
        <w:br/>
      </w:r>
      <w:r>
        <w:br/>
      </w:r>
      <w:r>
        <w:br/>
      </w:r>
      <w:r>
        <w:br/>
      </w:r>
      <w:r>
        <w:t>Chiều cao</w:t>
      </w:r>
      <w:r>
        <w:br/>
      </w:r>
      <w:r>
        <w:br/>
      </w:r>
      <w:r>
        <w:br/>
      </w:r>
      <w:r>
        <w:t>[100; 199)</w:t>
      </w:r>
      <w:r>
        <w:br/>
      </w:r>
      <w:r>
        <w:br/>
      </w:r>
      <w:r>
        <w:br/>
      </w:r>
      <w:r>
        <w:t>[200; 299)</w:t>
      </w:r>
      <w:r>
        <w:br/>
      </w:r>
      <w:r>
        <w:br/>
      </w:r>
      <w:r>
        <w:br/>
      </w:r>
      <w:r>
        <w:t>[300; 399)</w:t>
      </w:r>
      <w:r>
        <w:br/>
      </w:r>
      <w:r>
        <w:br/>
      </w:r>
      <w:r>
        <w:br/>
      </w:r>
      <w:r>
        <w:t>[400; 499)</w:t>
      </w:r>
      <w:r>
        <w:br/>
      </w:r>
      <w:r>
        <w:br/>
      </w:r>
      <w:r>
        <w:br/>
      </w:r>
      <w:r>
        <w:br/>
      </w:r>
      <w:r>
        <w:br/>
      </w:r>
      <w:r>
        <w:t>Loài A</w:t>
      </w:r>
      <w:r>
        <w:br/>
      </w:r>
      <w:r>
        <w:br/>
      </w:r>
      <w:r>
        <w:br/>
      </w:r>
      <w:r>
        <w:t>20</w:t>
      </w:r>
      <w:r>
        <w:br/>
      </w:r>
      <w:r>
        <w:br/>
      </w:r>
      <w:r>
        <w:br/>
      </w:r>
      <w:r>
        <w:t>18</w:t>
      </w:r>
      <w:r>
        <w:br/>
      </w:r>
      <w:r>
        <w:br/>
      </w:r>
      <w:r>
        <w:br/>
      </w:r>
      <w:r>
        <w:t>14</w:t>
      </w:r>
      <w:r>
        <w:br/>
      </w:r>
      <w:r>
        <w:br/>
      </w:r>
      <w:r>
        <w:br/>
      </w:r>
      <w:r>
        <w:t>10</w:t>
      </w:r>
      <w:r>
        <w:br/>
      </w:r>
      <w:r>
        <w:br/>
      </w:r>
      <w:r>
        <w:br/>
      </w:r>
      <w:r>
        <w:br/>
      </w:r>
      <w:r>
        <w:br/>
      </w:r>
      <w:r>
        <w:t>Loài B</w:t>
      </w:r>
      <w:r>
        <w:br/>
      </w:r>
      <w:r>
        <w:br/>
      </w:r>
      <w:r>
        <w:br/>
      </w:r>
      <w:r>
        <w:t>35</w:t>
      </w:r>
      <w:r>
        <w:br/>
      </w:r>
      <w:r>
        <w:br/>
      </w:r>
      <w:r>
        <w:br/>
      </w:r>
      <w:r>
        <w:t>30</w:t>
      </w:r>
      <w:r>
        <w:br/>
      </w:r>
      <w:r>
        <w:br/>
      </w:r>
      <w:r>
        <w:br/>
      </w:r>
      <w:r>
        <w:t>20</w:t>
      </w:r>
      <w:r>
        <w:br/>
      </w:r>
      <w:r>
        <w:br/>
      </w:r>
      <w:r>
        <w:br/>
      </w:r>
      <w:r>
        <w:t>15</w:t>
      </w:r>
      <w:r>
        <w:br/>
      </w:r>
      <w:r>
        <w:br/>
      </w:r>
      <w:r>
        <w:br/>
      </w:r>
      <w:r>
        <w:br/>
      </w:r>
      <w:r>
        <w:br/>
      </w:r>
      <w:r>
        <w:br/>
      </w:r>
      <w:r>
        <w:t>Xét loài A.</w:t>
      </w:r>
      <w:r>
        <w:br/>
      </w:r>
      <w:r>
        <w:t>Cỡ mẫu là n = 20 + 18 + 14 + 10 = 62.</w:t>
      </w:r>
      <w:r>
        <w:br/>
      </w:r>
      <w:r>
        <w:t>Giả sử x</w:t>
      </w:r>
      <w:r>
        <w:rPr>
          <w:vertAlign w:val="subscript"/>
        </w:rPr>
        <w:t>1</w:t>
      </w:r>
      <w:r>
        <w:t>; …; x</w:t>
      </w:r>
      <w:r>
        <w:rPr>
          <w:vertAlign w:val="subscript"/>
        </w:rPr>
        <w:t>62</w:t>
      </w:r>
      <w:r>
        <w:t xml:space="preserve"> là chiều cao của 62 cây hoa loài A và được xếp theo thứ tự không giảm.</w:t>
      </w:r>
      <w:r>
        <w:br/>
      </w:r>
      <w:r>
        <w:t>Tứ phân vị thứ nhất của mẫu số liệu là x</w:t>
      </w:r>
      <w:r>
        <w:rPr>
          <w:vertAlign w:val="subscript"/>
        </w:rPr>
        <w:t>16</w:t>
      </w:r>
      <w:r>
        <w:t xml:space="preserve"> mà x</w:t>
      </w:r>
      <w:r>
        <w:rPr>
          <w:vertAlign w:val="subscript"/>
        </w:rPr>
        <w:t>16</w:t>
      </w:r>
      <w:r>
        <w:t xml:space="preserve"> </w:t>
      </w:r>
      <w:r>
        <w:t>∈</w:t>
      </w:r>
      <w:r>
        <w:t>∈</w:t>
      </w:r>
      <w:r>
        <w:t xml:space="preserve"> [100; 199).</w:t>
      </w:r>
      <w:r>
        <w:br/>
      </w:r>
      <w:r>
        <w:t xml:space="preserve">Do đó </w:t>
      </w:r>
      <w:r>
        <w:t>Q</w:t>
      </w:r>
      <w:r>
        <w:t>1</w:t>
      </w:r>
      <w:r>
        <w:t>=</w:t>
      </w:r>
      <w:r>
        <w:t>100</w:t>
      </w:r>
      <w:r>
        <w:t>+</w:t>
      </w:r>
      <w:r>
        <w:t>62</w:t>
      </w:r>
      <w:r>
        <w:t>4</w:t>
      </w:r>
      <w:r>
        <w:t>−</w:t>
      </w:r>
      <w:r>
        <w:t>0</w:t>
      </w:r>
      <w:r>
        <w:t>20</w:t>
      </w:r>
      <w:r>
        <w:t>.</w:t>
      </w:r>
      <w:r>
        <w:t>(</w:t>
      </w:r>
      <w:r>
        <w:t>199</w:t>
      </w:r>
      <w:r>
        <w:t>−</w:t>
      </w:r>
      <w:r>
        <w:t>100</w:t>
      </w:r>
      <w:r>
        <w:t>)</w:t>
      </w:r>
      <w:r>
        <w:t>=</w:t>
      </w:r>
      <w:r>
        <w:t>176</w:t>
      </w:r>
      <w:r>
        <w:t>,</w:t>
      </w:r>
      <w:r>
        <w:t>725</w:t>
      </w:r>
      <w:r>
        <w:t>Q_(1)=100+((62)/(4)−0)/(20).199−100=176,725</w:t>
      </w:r>
      <w:r>
        <w:t>.</w:t>
      </w:r>
      <w:r>
        <w:br/>
      </w:r>
      <w:r>
        <w:t>Tứ phân vị thứ ba của mẫu số liệu là x</w:t>
      </w:r>
      <w:r>
        <w:rPr>
          <w:vertAlign w:val="subscript"/>
        </w:rPr>
        <w:t>47</w:t>
      </w:r>
      <w:r>
        <w:t xml:space="preserve"> mà x</w:t>
      </w:r>
      <w:r>
        <w:rPr>
          <w:vertAlign w:val="subscript"/>
        </w:rPr>
        <w:t>47</w:t>
      </w:r>
      <w:r>
        <w:t xml:space="preserve"> </w:t>
      </w:r>
      <w:r>
        <w:t>∈</w:t>
      </w:r>
      <w:r>
        <w:t>∈</w:t>
      </w:r>
      <w:r>
        <w:t xml:space="preserve"> [300; 399).</w:t>
      </w:r>
      <w:r>
        <w:br/>
      </w:r>
      <w:r>
        <w:t xml:space="preserve">Do đó </w:t>
      </w:r>
      <w:r>
        <w:t>Q</w:t>
      </w:r>
      <w:r>
        <w:t>3</w:t>
      </w:r>
      <w:r>
        <w:t>=</w:t>
      </w:r>
      <w:r>
        <w:t>300</w:t>
      </w:r>
      <w:r>
        <w:t>+</w:t>
      </w:r>
      <w:r>
        <w:t>62</w:t>
      </w:r>
      <w:r>
        <w:t>4</w:t>
      </w:r>
      <w:r>
        <w:t>.3</w:t>
      </w:r>
      <w:r>
        <w:t>−</w:t>
      </w:r>
      <w:r>
        <w:t>38</w:t>
      </w:r>
      <w:r>
        <w:t>14</w:t>
      </w:r>
      <w:r>
        <w:t>.</w:t>
      </w:r>
      <w:r>
        <w:t>(</w:t>
      </w:r>
      <w:r>
        <w:t>399</w:t>
      </w:r>
      <w:r>
        <w:t>−</w:t>
      </w:r>
      <w:r>
        <w:t>300</w:t>
      </w:r>
      <w:r>
        <w:t>)</w:t>
      </w:r>
      <w:r>
        <w:t>=</w:t>
      </w:r>
      <w:r>
        <w:t>10083</w:t>
      </w:r>
      <w:r>
        <w:t>28</w:t>
      </w:r>
      <w:r>
        <w:t>Q_(3)=300+((62)/(4).3−38)/(14).399−300=(10083)/(28)</w:t>
      </w:r>
      <w:r>
        <w:t>.</w:t>
      </w:r>
      <w:r>
        <w:br/>
      </w:r>
      <w:r>
        <w:t xml:space="preserve">Vậy </w:t>
      </w:r>
      <w:r>
        <w:t>Δ</w:t>
      </w:r>
      <w:r>
        <w:t>Q</w:t>
      </w:r>
      <w:r>
        <w:t>=</w:t>
      </w:r>
      <w:r>
        <w:t>10083</w:t>
      </w:r>
      <w:r>
        <w:t>28</w:t>
      </w:r>
      <w:r>
        <w:t>−</w:t>
      </w:r>
      <w:r>
        <w:t>176</w:t>
      </w:r>
      <w:r>
        <w:t>,</w:t>
      </w:r>
      <w:r>
        <w:t>725</w:t>
      </w:r>
      <w:r>
        <w:t>≈</w:t>
      </w:r>
      <w:r>
        <w:t>183</w:t>
      </w:r>
      <w:r>
        <w:t>,</w:t>
      </w:r>
      <w:r>
        <w:t>38</w:t>
      </w:r>
      <w:r>
        <w:t>Δ_(Q)=(10083)/(28)−176,725≈183,38</w:t>
      </w:r>
      <w:r>
        <w:t>.</w:t>
      </w:r>
      <w:r>
        <w:br/>
      </w:r>
      <w:r>
        <w:t>Xét loài B.</w:t>
      </w:r>
      <w:r>
        <w:br/>
      </w:r>
      <w:r>
        <w:t>Cỡ mẫu n = 35 + 30 + 20 + 15 = 100.</w:t>
      </w:r>
      <w:r>
        <w:br/>
      </w:r>
      <w:r>
        <w:t>Giả sử y</w:t>
      </w:r>
      <w:r>
        <w:rPr>
          <w:vertAlign w:val="subscript"/>
        </w:rPr>
        <w:t>1</w:t>
      </w:r>
      <w:r>
        <w:t>; …; y</w:t>
      </w:r>
      <w:r>
        <w:rPr>
          <w:vertAlign w:val="subscript"/>
        </w:rPr>
        <w:t>100</w:t>
      </w:r>
      <w:r>
        <w:t xml:space="preserve"> là chiều cao của 100 cây hoa loài B và được sắp theo thứ tự không giảm.</w:t>
      </w:r>
      <w:r>
        <w:br/>
      </w:r>
      <w:r>
        <w:t xml:space="preserve">Tứ phân vị thứ nhất là </w:t>
      </w:r>
      <w:r>
        <w:t>y</w:t>
      </w:r>
      <w:r>
        <w:t>25</w:t>
      </w:r>
      <w:r>
        <w:t>+</w:t>
      </w:r>
      <w:r>
        <w:t>y</w:t>
      </w:r>
      <w:r>
        <w:t>26</w:t>
      </w:r>
      <w:r>
        <w:t>2</w:t>
      </w:r>
      <w:r>
        <w:t>(y_(25)+y_(26))/(2)</w:t>
      </w:r>
      <w:r>
        <w:t>, mà y</w:t>
      </w:r>
      <w:r>
        <w:rPr>
          <w:vertAlign w:val="subscript"/>
        </w:rPr>
        <w:t>25</w:t>
      </w:r>
      <w:r>
        <w:t>; y</w:t>
      </w:r>
      <w:r>
        <w:rPr>
          <w:vertAlign w:val="subscript"/>
        </w:rPr>
        <w:t>26</w:t>
      </w:r>
      <w:r>
        <w:t xml:space="preserve"> </w:t>
      </w:r>
      <w:r>
        <w:t>∈</w:t>
      </w:r>
      <w:r>
        <w:t>∈</w:t>
      </w:r>
      <w:r>
        <w:t xml:space="preserve"> [100; 199).</w:t>
      </w:r>
      <w:r>
        <w:br/>
      </w:r>
      <w:r>
        <w:t xml:space="preserve">Ta có </w:t>
      </w:r>
      <w:r>
        <w:t>Q</w:t>
      </w:r>
      <w:r>
        <w:t>1</w:t>
      </w:r>
      <w:r>
        <w:t>=</w:t>
      </w:r>
      <w:r>
        <w:t>100</w:t>
      </w:r>
      <w:r>
        <w:t>+</w:t>
      </w:r>
      <w:r>
        <w:t>100</w:t>
      </w:r>
      <w:r>
        <w:t>4</w:t>
      </w:r>
      <w:r>
        <w:t>−</w:t>
      </w:r>
      <w:r>
        <w:t>0</w:t>
      </w:r>
      <w:r>
        <w:t>35</w:t>
      </w:r>
      <w:r>
        <w:t>.</w:t>
      </w:r>
      <w:r>
        <w:t>(</w:t>
      </w:r>
      <w:r>
        <w:t>199</w:t>
      </w:r>
      <w:r>
        <w:t>−</w:t>
      </w:r>
      <w:r>
        <w:t>100</w:t>
      </w:r>
      <w:r>
        <w:t>)</w:t>
      </w:r>
      <w:r>
        <w:t>=</w:t>
      </w:r>
      <w:r>
        <w:t>1195</w:t>
      </w:r>
      <w:r>
        <w:t>7</w:t>
      </w:r>
      <w:r>
        <w:t>Q_(1)=100+((100)/(4)−0)/(35).199−100=(1195)/(7)</w:t>
      </w:r>
      <w:r>
        <w:t>.</w:t>
      </w:r>
      <w:r>
        <w:br/>
      </w:r>
      <w:r>
        <w:t xml:space="preserve">Tứ phân vị thứ ba là </w:t>
      </w:r>
      <w:r>
        <w:t>y</w:t>
      </w:r>
      <w:r>
        <w:t>25</w:t>
      </w:r>
      <w:r>
        <w:t>+</w:t>
      </w:r>
      <w:r>
        <w:t>y</w:t>
      </w:r>
      <w:r>
        <w:t>26</w:t>
      </w:r>
      <w:r>
        <w:t>2</w:t>
      </w:r>
      <w:r>
        <w:t>(y_(25)+y_(26))/(2)</w:t>
      </w:r>
      <w:r>
        <w:t>, mà y</w:t>
      </w:r>
      <w:r>
        <w:rPr>
          <w:vertAlign w:val="subscript"/>
        </w:rPr>
        <w:t>75</w:t>
      </w:r>
      <w:r>
        <w:t>; y</w:t>
      </w:r>
      <w:r>
        <w:rPr>
          <w:vertAlign w:val="subscript"/>
        </w:rPr>
        <w:t>76</w:t>
      </w:r>
      <w:r>
        <w:t xml:space="preserve"> </w:t>
      </w:r>
      <w:r>
        <w:t>∈</w:t>
      </w:r>
      <w:r>
        <w:t>∈</w:t>
      </w:r>
      <w:r>
        <w:t xml:space="preserve"> [300; 399).</w:t>
      </w:r>
      <w:r>
        <w:br/>
      </w:r>
      <w:r>
        <w:t xml:space="preserve">Ta có </w:t>
      </w:r>
      <w:r>
        <w:t>Q</w:t>
      </w:r>
      <w:r>
        <w:t>3</w:t>
      </w:r>
      <w:r>
        <w:t>=</w:t>
      </w:r>
      <w:r>
        <w:t>300</w:t>
      </w:r>
      <w:r>
        <w:t>+</w:t>
      </w:r>
      <w:r>
        <w:t>100.3</w:t>
      </w:r>
      <w:r>
        <w:t>4</w:t>
      </w:r>
      <w:r>
        <w:t>−</w:t>
      </w:r>
      <w:r>
        <w:t>65</w:t>
      </w:r>
      <w:r>
        <w:t>20</w:t>
      </w:r>
      <w:r>
        <w:t>.</w:t>
      </w:r>
      <w:r>
        <w:t>(</w:t>
      </w:r>
      <w:r>
        <w:t>399</w:t>
      </w:r>
      <w:r>
        <w:t>−</w:t>
      </w:r>
      <w:r>
        <w:t>300</w:t>
      </w:r>
      <w:r>
        <w:t>)</w:t>
      </w:r>
      <w:r>
        <w:t>=</w:t>
      </w:r>
      <w:r>
        <w:t>699</w:t>
      </w:r>
      <w:r>
        <w:t>2</w:t>
      </w:r>
      <w:r>
        <w:t>Q_(3)=300+((100.3)/(4)−65)/(20).399−300=(699)/(2)</w:t>
      </w:r>
      <w:r>
        <w:t>.</w:t>
      </w:r>
      <w:r>
        <w:br/>
      </w:r>
      <w:r>
        <w:t xml:space="preserve">Vậy </w:t>
      </w:r>
      <w:r>
        <w:t>Δ</w:t>
      </w:r>
      <w:r>
        <w:t>Q</w:t>
      </w:r>
      <w:r>
        <w:t>=</w:t>
      </w:r>
      <w:r>
        <w:t>699</w:t>
      </w:r>
      <w:r>
        <w:t>2</w:t>
      </w:r>
      <w:r>
        <w:t>−</w:t>
      </w:r>
      <w:r>
        <w:t>1195</w:t>
      </w:r>
      <w:r>
        <w:t>7</w:t>
      </w:r>
      <w:r>
        <w:t>=</w:t>
      </w:r>
      <w:r>
        <w:t>2503</w:t>
      </w:r>
      <w:r>
        <w:t>14</w:t>
      </w:r>
      <w:r>
        <w:t>Δ_(Q)=(699)/(2)−(1195)/(7)=(2503)/(14)</w:t>
      </w:r>
      <w:r>
        <w:t>.</w:t>
      </w:r>
      <w:r>
        <w:br/>
      </w:r>
      <w:r>
        <w:t>Chiều cao của loài A có độ phân tán nhiều hơn.</w:t>
      </w:r>
      <w:r>
        <w:br/>
      </w:r>
      <w:r>
        <w:rPr>
          <w:b/>
        </w:rPr>
        <w:t xml:space="preserve">Bài 5. </w:t>
      </w:r>
      <w:r>
        <w:t>Khoảng biến thiên của mẫu số liệu ghép nhóm là:</w:t>
      </w:r>
      <w:r>
        <w:br/>
      </w:r>
      <w:r>
        <w:rPr>
          <w:b/>
        </w:rPr>
        <w:t>A.</w:t>
      </w:r>
      <w:r>
        <w:t xml:space="preserve"> Tổng số giữa đầu mút phải của nhóm cuối cùng và đầu mút trái của nhóm đầu tiên có chứa dữ liệu của mẫu số liệu.</w:t>
      </w:r>
      <w:r>
        <w:br/>
      </w:r>
      <w:r>
        <w:rPr>
          <w:b/>
        </w:rPr>
        <w:t>B.</w:t>
      </w:r>
      <w:r>
        <w:t xml:space="preserve"> Hiệu số giữa đầu mút phải của nhóm cuối cùng và đầu mút trái của nhóm đầu tiên có chứa dữ liệu của mẫu số liệu.</w:t>
      </w:r>
      <w:r>
        <w:br/>
      </w:r>
      <w:r>
        <w:rPr>
          <w:b/>
        </w:rPr>
        <w:t>C.</w:t>
      </w:r>
      <w:r>
        <w:t xml:space="preserve"> Tổng số giữa hai đầu mút của nhóm bất kì có chứa dữ liệu của mẫu số liệu.</w:t>
      </w:r>
      <w:r>
        <w:br/>
      </w:r>
      <w:r>
        <w:rPr>
          <w:b/>
        </w:rPr>
        <w:t>D.</w:t>
      </w:r>
      <w:r>
        <w:t xml:space="preserve"> Hiệu số giữa hai đầu mút của nhóm bất kì có chứa dữ liệu của mẫu số liệu.</w:t>
      </w:r>
      <w:r>
        <w:br/>
      </w:r>
      <w:r>
        <w:rPr>
          <w:b/>
        </w:rPr>
        <w:t>Hướng dẫn giải</w:t>
      </w:r>
      <w:r>
        <w:br/>
      </w:r>
      <w:r>
        <w:rPr>
          <w:b/>
        </w:rPr>
        <w:t>Đáp án đúng là: B</w:t>
      </w:r>
      <w:r>
        <w:br/>
      </w:r>
      <w:r>
        <w:t>Khoảng biến thiên của mẫu số liệu ghép nhóm là hiệu số giữa đầu mút phải của nhóm cuối cùng và đầu mút trái của nhóm đầu tiên có chứa dữ liệu của mẫu số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