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21: Cấu trúc hạt nhân</w:t>
      </w:r>
    </w:p>
    <w:p>
      <w:r>
        <w:rPr>
          <w:b/>
        </w:rPr>
        <w:t>Lý thuyết Vật lí 12 Bài 21: Cấu trúc hạt nhân</w:t>
      </w:r>
      <w:r>
        <w:br/>
      </w:r>
      <w:r>
        <w:rPr>
          <w:b/>
        </w:rPr>
        <w:t>I. Thí nghiệm tán xạ hạt alpha</w:t>
      </w:r>
      <w:r>
        <w:br/>
      </w:r>
      <w:r>
        <w:drawing>
          <wp:inline xmlns:a="http://schemas.openxmlformats.org/drawingml/2006/main" xmlns:pic="http://schemas.openxmlformats.org/drawingml/2006/picture">
            <wp:extent cx="5476875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8d36b9c2cf471bbb5a0abe6a85c7f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10200" cy="2657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690fa8444f4fd6bef54bd308c26d2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t>Thí nghiệm tán xạ hạt</w:t>
      </w:r>
      <w:r>
        <w:t xml:space="preserve"> </w:t>
      </w:r>
      <w:r>
        <w:t>α</w:t>
      </w:r>
      <w:r>
        <w:t>α</w:t>
      </w:r>
      <w:r>
        <w:t xml:space="preserve"> </w:t>
      </w:r>
      <w:r>
        <w:t>đã cung cấp bằng chứng cho sự tồn tại của hạt nhân. Hạt nhân mang điện tích dương, có đường kính cỡ</w:t>
      </w:r>
      <w:r>
        <w:t xml:space="preserve"> </w:t>
      </w:r>
      <w:r>
        <w:t>10</w:t>
      </w:r>
      <w:r>
        <w:t>−</w:t>
      </w:r>
      <w:r>
        <w:t>14</w:t>
      </w:r>
      <w:r>
        <w:t>m</w:t>
      </w:r>
      <w:r>
        <w:t>,</w:t>
      </w:r>
      <w:r>
        <w:t>10^(−14)m,</w:t>
      </w:r>
      <w:r>
        <w:t xml:space="preserve"> </w:t>
      </w:r>
      <w:r>
        <w:t>nằm tại tâm của nguyên tử và tập trung gần như toàn bộ khối lượng nguyên tử.</w:t>
      </w:r>
      <w:r>
        <w:br/>
      </w:r>
      <w:r>
        <w:t>Hiện tượng lệch hướng chuyển động của hạt alpha khi đến gần hạt nhân vàng gọi là hiện</w:t>
      </w:r>
      <w:r>
        <w:t xml:space="preserve"> </w:t>
      </w:r>
      <w:r>
        <w:t>tượng tán xạ hạt alpha.</w:t>
      </w:r>
      <w:r>
        <w:br/>
      </w:r>
      <w:r>
        <w:rPr>
          <w:b/>
        </w:rPr>
        <w:t>II. Nucleon và kí hiệu hạt nhân</w:t>
      </w:r>
      <w:r>
        <w:br/>
      </w:r>
      <w:r>
        <w:rPr>
          <w:b/>
        </w:rPr>
        <w:t>1. Nucleon</w:t>
      </w:r>
      <w:r>
        <w:br/>
      </w:r>
      <w:r>
        <w:t>Hạt nhân được tạo thành bởi hai loại hạt là proton và neutron, hai loại hạt này có tên chung là nucleon.</w:t>
      </w:r>
      <w:r>
        <w:br/>
      </w:r>
      <w:r>
        <w:t>m</w:t>
      </w:r>
      <w:r>
        <w:t>p</w:t>
      </w:r>
      <w:r>
        <w:t>≈</w:t>
      </w:r>
      <w:r>
        <w:t>1</w:t>
      </w:r>
      <w:r>
        <w:t>,</w:t>
      </w:r>
      <w:r>
        <w:t>67262.10</w:t>
      </w:r>
      <w:r>
        <w:t>−</w:t>
      </w:r>
      <w:r>
        <w:t>27</w:t>
      </w:r>
      <w:r>
        <w:t>k</w:t>
      </w:r>
      <w:r>
        <w:t>g</w:t>
      </w:r>
      <w:r>
        <w:t>;</w:t>
      </w:r>
      <w:r>
        <w:t>m</w:t>
      </w:r>
      <w:r>
        <w:t>n</w:t>
      </w:r>
      <w:r>
        <w:t>≈</w:t>
      </w:r>
      <w:r>
        <w:t>1</w:t>
      </w:r>
      <w:r>
        <w:t>,</w:t>
      </w:r>
      <w:r>
        <w:t>67493.10</w:t>
      </w:r>
      <w:r>
        <w:t>−</w:t>
      </w:r>
      <w:r>
        <w:t>27</w:t>
      </w:r>
      <w:r>
        <w:t>k</w:t>
      </w:r>
      <w:r>
        <w:t>g</w:t>
      </w:r>
      <w:r>
        <w:t>m_(p)≈1,67262.10^(−27)kg;m_(n)≈1,67493.10^(−27)kg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ba167033cfd40368bdb954a577ab46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t>Đơn vị khối lượng nguyên tử được kí hiệu là amu (viết tắt là u):</w:t>
      </w:r>
      <w:r>
        <w:br/>
      </w:r>
      <w:r>
        <w:t>1</w:t>
      </w:r>
      <w:r>
        <w:t>amu</w:t>
      </w:r>
      <w:r>
        <w:t>=</w:t>
      </w:r>
      <w:r>
        <w:t>1</w:t>
      </w:r>
      <w:r>
        <w:t>,</w:t>
      </w:r>
      <w:r>
        <w:t>66054</w:t>
      </w:r>
      <w:r>
        <w:t>⋅</w:t>
      </w:r>
      <w:r>
        <w:t>10</w:t>
      </w:r>
      <w:r>
        <w:t>−</w:t>
      </w:r>
      <w:r>
        <w:t>27</w:t>
      </w:r>
      <w:r>
        <w:t>kg</w:t>
      </w:r>
      <w:r>
        <w:t>=</w:t>
      </w:r>
      <w:r>
        <w:t>931</w:t>
      </w:r>
      <w:r>
        <w:t>,</w:t>
      </w:r>
      <w:r>
        <w:t>5</w:t>
      </w:r>
      <w:r>
        <w:t>MeV</w:t>
      </w:r>
      <w:r>
        <w:t>/</w:t>
      </w:r>
      <w:r>
        <w:t>c</w:t>
      </w:r>
      <w:r>
        <w:t>2</w:t>
      </w:r>
      <w:r>
        <w:t>1amu=1,66054⋅10^(−27)kg=931,5MeV/c^(2)</w:t>
      </w:r>
      <w:r>
        <w:br/>
      </w:r>
      <w:r>
        <w:t>Hạt nhân cấu tạo gồm A nucleon, trong đó có Z proton và N = A - Z neutron.</w:t>
      </w:r>
      <w:r>
        <w:br/>
      </w:r>
      <w:r>
        <w:t>Công thức gần đúng tính bán kính của hạt nhân:</w:t>
      </w:r>
      <w:r>
        <w:t xml:space="preserve"> </w:t>
      </w:r>
      <w:r>
        <w:t>R</w:t>
      </w:r>
      <w:r>
        <w:t>=</w:t>
      </w:r>
      <w:r>
        <w:t>(</w:t>
      </w:r>
      <w:r>
        <w:t>1</w:t>
      </w:r>
      <w:r>
        <w:t>,</w:t>
      </w:r>
      <w:r>
        <w:t>2</w:t>
      </w:r>
      <w:r>
        <w:t>⋅</w:t>
      </w:r>
      <w:r>
        <w:t>10</w:t>
      </w:r>
      <w:r>
        <w:t>−</w:t>
      </w:r>
      <w:r>
        <w:t>15</w:t>
      </w:r>
      <w:r>
        <w:t>m</w:t>
      </w:r>
      <w:r>
        <w:t>)</w:t>
      </w:r>
      <w:r>
        <w:t>⋅</w:t>
      </w:r>
      <w:r>
        <w:t>A</w:t>
      </w:r>
      <w:r>
        <w:t>1</w:t>
      </w:r>
      <w:r>
        <w:t>/</w:t>
      </w:r>
      <w:r>
        <w:t>3</w:t>
      </w:r>
      <w:r>
        <w:t>R=1,2⋅10^(−15)m⋅A^(1/3)</w:t>
      </w:r>
      <w:r>
        <w:br/>
      </w:r>
      <w:r>
        <w:rPr>
          <w:b/>
        </w:rPr>
        <w:t>2. Kí hiệu hạt nhân</w:t>
      </w:r>
      <w:r>
        <w:br/>
      </w:r>
      <w:r>
        <w:drawing>
          <wp:inline xmlns:a="http://schemas.openxmlformats.org/drawingml/2006/main" xmlns:pic="http://schemas.openxmlformats.org/drawingml/2006/picture">
            <wp:extent cx="3648075" cy="1181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3dd92c395e940d7944eb30df141966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81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Các hạt nhân đồng vị có cùng số proton Z nhưng khác số neutron N</w:t>
      </w:r>
      <w:r>
        <w:br/>
      </w:r>
      <w:r>
        <w:t>Ví dụ: Hydrogen có ba đồng vị: hydrogen thường</w:t>
      </w:r>
      <w:r>
        <w:t xml:space="preserve"> </w:t>
      </w:r>
      <w:r>
        <w:t>1</w:t>
      </w:r>
      <w:r>
        <w:t>1</w:t>
      </w:r>
      <w:r>
        <w:t>H</w:t>
      </w:r>
      <w:r>
        <w:t>1_(1)H</w:t>
      </w:r>
      <w:r>
        <w:t>; hydrogen nặng</w:t>
      </w:r>
      <w:r>
        <w:t xml:space="preserve"> </w:t>
      </w:r>
      <w:r>
        <w:t>1</w:t>
      </w:r>
      <w:r>
        <w:t>2</w:t>
      </w:r>
      <w:r>
        <w:t>H</w:t>
      </w:r>
      <w:r>
        <w:t>1_(2)H</w:t>
      </w:r>
      <w:r>
        <w:t xml:space="preserve"> </w:t>
      </w:r>
      <w:r>
        <w:t>còn gọi là deuterium (</w:t>
      </w:r>
      <w:r>
        <w:t>1</w:t>
      </w:r>
      <w:r>
        <w:t>2</w:t>
      </w:r>
      <w:r>
        <w:t>D</w:t>
      </w:r>
      <w:r>
        <w:t>1_(2)D</w:t>
      </w:r>
      <w:r>
        <w:t>); hydrogen siêu nặng</w:t>
      </w:r>
      <w:r>
        <w:t xml:space="preserve"> </w:t>
      </w:r>
      <w:r>
        <w:t>1</w:t>
      </w:r>
      <w:r>
        <w:t>3</w:t>
      </w:r>
      <w:r>
        <w:t>H</w:t>
      </w:r>
      <w:r>
        <w:t>1_(3)H</w:t>
      </w:r>
      <w:r>
        <w:t xml:space="preserve"> </w:t>
      </w:r>
      <w:r>
        <w:t>còn gọi là tritium (</w:t>
      </w:r>
      <w:r>
        <w:t>1</w:t>
      </w:r>
      <w:r>
        <w:t>3</w:t>
      </w:r>
      <w:r>
        <w:t>T</w:t>
      </w:r>
      <w:r>
        <w:t>1_(3)T</w:t>
      </w:r>
      <w:r>
        <w:t>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