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A02" w:rsidRDefault="00017A02" w:rsidP="00017A02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017A02" w:rsidRDefault="00017A02" w:rsidP="00017A02">
      <w:pPr>
        <w:jc w:val="center"/>
        <w:rPr>
          <w:rFonts w:ascii="Times New Roman" w:hAnsi="Times New Roman"/>
          <w:b/>
          <w:sz w:val="28"/>
          <w:lang w:val="bg-BG"/>
        </w:rPr>
      </w:pPr>
      <w:r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017A02" w:rsidRDefault="00017A02" w:rsidP="00017A02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017A02" w:rsidRDefault="00017A02" w:rsidP="00017A02">
      <w:pPr>
        <w:jc w:val="center"/>
        <w:rPr>
          <w:rFonts w:ascii="Times New Roman" w:hAnsi="Times New Roman"/>
          <w:b/>
          <w:lang w:val="bg-BG"/>
        </w:rPr>
      </w:pPr>
    </w:p>
    <w:p w:rsidR="00017A02" w:rsidRDefault="00017A02" w:rsidP="00017A02">
      <w:pPr>
        <w:jc w:val="center"/>
        <w:rPr>
          <w:rFonts w:ascii="Times New Roman" w:hAnsi="Times New Roman"/>
          <w:b/>
          <w:lang w:val="bg-BG"/>
        </w:rPr>
      </w:pPr>
    </w:p>
    <w:p w:rsidR="00017A02" w:rsidRDefault="00017A02" w:rsidP="00017A02">
      <w:pPr>
        <w:jc w:val="center"/>
        <w:rPr>
          <w:rFonts w:ascii="Times New Roman" w:hAnsi="Times New Roman"/>
          <w:b/>
          <w:lang w:val="bg-BG"/>
        </w:rPr>
      </w:pPr>
    </w:p>
    <w:p w:rsidR="00017A02" w:rsidRDefault="00017A02" w:rsidP="00017A02">
      <w:pPr>
        <w:jc w:val="center"/>
        <w:rPr>
          <w:rFonts w:ascii="Times New Roman" w:hAnsi="Times New Roman"/>
          <w:b/>
          <w:lang w:val="bg-BG"/>
        </w:rPr>
      </w:pPr>
    </w:p>
    <w:p w:rsidR="00017A02" w:rsidRDefault="00017A02" w:rsidP="00017A02">
      <w:pPr>
        <w:jc w:val="center"/>
        <w:rPr>
          <w:rFonts w:ascii="Times New Roman" w:hAnsi="Times New Roman"/>
          <w:b/>
          <w:lang w:val="bg-BG"/>
        </w:rPr>
      </w:pPr>
    </w:p>
    <w:p w:rsidR="00017A02" w:rsidRDefault="00017A02" w:rsidP="00017A02">
      <w:pPr>
        <w:jc w:val="center"/>
        <w:rPr>
          <w:rFonts w:ascii="Times New Roman" w:hAnsi="Times New Roman"/>
          <w:b/>
          <w:lang w:val="bg-BG"/>
        </w:rPr>
      </w:pPr>
    </w:p>
    <w:p w:rsidR="00017A02" w:rsidRDefault="00017A02" w:rsidP="00017A02">
      <w:pPr>
        <w:jc w:val="center"/>
        <w:rPr>
          <w:rFonts w:ascii="Times New Roman" w:hAnsi="Times New Roman"/>
          <w:b/>
          <w:lang w:val="bg-BG"/>
        </w:rPr>
      </w:pPr>
    </w:p>
    <w:p w:rsidR="00017A02" w:rsidRDefault="00017A02" w:rsidP="00017A02">
      <w:pPr>
        <w:jc w:val="center"/>
        <w:rPr>
          <w:rFonts w:ascii="Times New Roman" w:hAnsi="Times New Roman"/>
          <w:b/>
          <w:lang w:val="bg-BG"/>
        </w:rPr>
      </w:pPr>
    </w:p>
    <w:p w:rsidR="00017A02" w:rsidRDefault="00017A02" w:rsidP="00017A02">
      <w:pPr>
        <w:jc w:val="center"/>
        <w:rPr>
          <w:rFonts w:ascii="Times New Roman" w:hAnsi="Times New Roman"/>
          <w:b/>
          <w:lang w:val="bg-BG"/>
        </w:rPr>
      </w:pPr>
    </w:p>
    <w:p w:rsidR="00017A02" w:rsidRDefault="00017A02" w:rsidP="00017A02">
      <w:pPr>
        <w:jc w:val="center"/>
        <w:rPr>
          <w:rFonts w:ascii="Times New Roman" w:hAnsi="Times New Roman"/>
          <w:b/>
          <w:lang w:val="bg-BG"/>
        </w:rPr>
      </w:pPr>
    </w:p>
    <w:p w:rsidR="00017A02" w:rsidRDefault="00017A02" w:rsidP="00017A02">
      <w:pPr>
        <w:jc w:val="center"/>
        <w:rPr>
          <w:rFonts w:ascii="Times New Roman" w:hAnsi="Times New Roman"/>
          <w:b/>
          <w:lang w:val="bg-BG"/>
        </w:rPr>
      </w:pPr>
    </w:p>
    <w:p w:rsidR="00017A02" w:rsidRDefault="00017A02" w:rsidP="00017A02">
      <w:pPr>
        <w:jc w:val="center"/>
        <w:rPr>
          <w:rFonts w:ascii="Times New Roman" w:hAnsi="Times New Roman"/>
          <w:b/>
          <w:lang w:val="bg-BG"/>
        </w:rPr>
      </w:pPr>
    </w:p>
    <w:p w:rsidR="00017A02" w:rsidRDefault="00017A02" w:rsidP="00017A02">
      <w:pPr>
        <w:jc w:val="center"/>
        <w:rPr>
          <w:rFonts w:ascii="Times New Roman" w:hAnsi="Times New Roman"/>
          <w:b/>
          <w:spacing w:val="120"/>
          <w:sz w:val="44"/>
          <w:lang w:val="bg-BG"/>
        </w:rPr>
      </w:pPr>
      <w:r>
        <w:rPr>
          <w:rFonts w:ascii="Times New Roman" w:hAnsi="Times New Roman"/>
          <w:b/>
          <w:spacing w:val="120"/>
          <w:sz w:val="44"/>
          <w:lang w:val="bg-BG"/>
        </w:rPr>
        <w:t>ДИПЛОМНА  РАБОТА</w:t>
      </w:r>
    </w:p>
    <w:p w:rsidR="00017A02" w:rsidRDefault="00017A02" w:rsidP="00017A02">
      <w:pPr>
        <w:jc w:val="center"/>
        <w:rPr>
          <w:rFonts w:ascii="Times New Roman" w:hAnsi="Times New Roman"/>
          <w:b/>
          <w:lang w:val="bg-BG"/>
        </w:rPr>
      </w:pPr>
    </w:p>
    <w:p w:rsidR="00017A02" w:rsidRDefault="00017A02" w:rsidP="00017A02">
      <w:pPr>
        <w:rPr>
          <w:rFonts w:ascii="Times New Roman" w:hAnsi="Times New Roman"/>
          <w:lang w:val="bg-BG"/>
        </w:rPr>
      </w:pPr>
    </w:p>
    <w:p w:rsidR="00017A02" w:rsidRDefault="00017A02" w:rsidP="00017A02">
      <w:pPr>
        <w:rPr>
          <w:rFonts w:ascii="Times New Roman" w:hAnsi="Times New Roman"/>
          <w:lang w:val="bg-BG"/>
        </w:rPr>
      </w:pPr>
    </w:p>
    <w:p w:rsidR="00017A02" w:rsidRDefault="00017A02" w:rsidP="00017A02">
      <w:pPr>
        <w:rPr>
          <w:rFonts w:ascii="Times New Roman" w:hAnsi="Times New Roman"/>
          <w:lang w:val="bg-BG"/>
        </w:rPr>
      </w:pPr>
    </w:p>
    <w:p w:rsidR="00017A02" w:rsidRDefault="00017A02" w:rsidP="00017A02">
      <w:pPr>
        <w:rPr>
          <w:rFonts w:ascii="Times New Roman" w:hAnsi="Times New Roman"/>
          <w:lang w:val="bg-BG"/>
        </w:rPr>
      </w:pPr>
    </w:p>
    <w:p w:rsidR="00017A02" w:rsidRDefault="00017A02" w:rsidP="00017A02">
      <w:pPr>
        <w:jc w:val="center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ET" w:hAnsi="TimesET"/>
          <w:sz w:val="28"/>
          <w:lang w:val="ru-RU"/>
        </w:rPr>
        <w:t>Търговски софтуер за създаване и обработка на поръчки</w:t>
      </w:r>
    </w:p>
    <w:p w:rsidR="00017A02" w:rsidRDefault="00017A02" w:rsidP="00017A02">
      <w:pPr>
        <w:rPr>
          <w:rFonts w:ascii="Times New Roman" w:hAnsi="Times New Roman"/>
          <w:sz w:val="28"/>
          <w:lang w:val="bg-BG"/>
        </w:rPr>
      </w:pPr>
    </w:p>
    <w:p w:rsidR="00017A02" w:rsidRDefault="00017A02" w:rsidP="00017A02">
      <w:pPr>
        <w:rPr>
          <w:rFonts w:ascii="Times New Roman" w:hAnsi="Times New Roman"/>
          <w:sz w:val="28"/>
          <w:lang w:val="bg-BG"/>
        </w:rPr>
      </w:pPr>
    </w:p>
    <w:p w:rsidR="00017A02" w:rsidRDefault="00017A02" w:rsidP="00017A02">
      <w:pPr>
        <w:rPr>
          <w:rFonts w:ascii="Times New Roman" w:hAnsi="Times New Roman"/>
          <w:sz w:val="28"/>
          <w:lang w:val="bg-BG"/>
        </w:rPr>
      </w:pPr>
    </w:p>
    <w:p w:rsidR="00017A02" w:rsidRDefault="00017A02" w:rsidP="00017A02">
      <w:pPr>
        <w:rPr>
          <w:rFonts w:ascii="Times New Roman" w:hAnsi="Times New Roman"/>
          <w:sz w:val="28"/>
          <w:lang w:val="bg-BG"/>
        </w:rPr>
      </w:pPr>
    </w:p>
    <w:p w:rsidR="00017A02" w:rsidRDefault="00017A02" w:rsidP="00017A02">
      <w:pPr>
        <w:rPr>
          <w:rFonts w:ascii="Times New Roman" w:hAnsi="Times New Roman"/>
          <w:sz w:val="28"/>
          <w:lang w:val="bg-BG"/>
        </w:rPr>
      </w:pPr>
    </w:p>
    <w:p w:rsidR="00017A02" w:rsidRDefault="00017A02" w:rsidP="00017A02">
      <w:pPr>
        <w:jc w:val="center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t>Дипломант:</w:t>
      </w:r>
      <w:r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ab/>
        <w:t>Научен ръководител:</w:t>
      </w:r>
    </w:p>
    <w:p w:rsidR="00017A02" w:rsidRDefault="00017A02" w:rsidP="00017A02">
      <w:pPr>
        <w:spacing w:before="120"/>
        <w:ind w:firstLine="720"/>
        <w:rPr>
          <w:rFonts w:ascii="Times New Roman" w:hAnsi="Times New Roman"/>
          <w:i/>
          <w:iCs/>
          <w:lang w:val="bg-BG"/>
        </w:rPr>
      </w:pPr>
      <w:r>
        <w:rPr>
          <w:rFonts w:ascii="Times New Roman" w:hAnsi="Times New Roman"/>
          <w:i/>
          <w:iCs/>
          <w:lang w:val="bg-BG"/>
        </w:rPr>
        <w:t xml:space="preserve">     Иван Драганов</w:t>
      </w:r>
      <w:r>
        <w:rPr>
          <w:rFonts w:ascii="Times New Roman" w:hAnsi="Times New Roman"/>
          <w:i/>
          <w:iCs/>
          <w:sz w:val="28"/>
          <w:lang w:val="bg-BG"/>
        </w:rPr>
        <w:tab/>
      </w:r>
      <w:r>
        <w:rPr>
          <w:rFonts w:ascii="Times New Roman" w:hAnsi="Times New Roman"/>
          <w:i/>
          <w:iCs/>
          <w:sz w:val="28"/>
          <w:lang w:val="bg-BG"/>
        </w:rPr>
        <w:tab/>
      </w:r>
      <w:r>
        <w:rPr>
          <w:rFonts w:ascii="Times New Roman" w:hAnsi="Times New Roman"/>
          <w:i/>
          <w:iCs/>
          <w:sz w:val="28"/>
          <w:lang w:val="bg-BG"/>
        </w:rPr>
        <w:tab/>
      </w:r>
      <w:r>
        <w:rPr>
          <w:rFonts w:ascii="Times New Roman" w:hAnsi="Times New Roman"/>
          <w:i/>
          <w:iCs/>
          <w:sz w:val="28"/>
          <w:lang w:val="bg-BG"/>
        </w:rPr>
        <w:tab/>
      </w:r>
      <w:r>
        <w:rPr>
          <w:rFonts w:ascii="Times New Roman" w:hAnsi="Times New Roman"/>
          <w:i/>
          <w:iCs/>
          <w:lang w:val="bg-BG"/>
        </w:rPr>
        <w:t xml:space="preserve">              Юлиан Линев</w:t>
      </w:r>
    </w:p>
    <w:p w:rsidR="00017A02" w:rsidRDefault="00017A02" w:rsidP="00017A02">
      <w:pPr>
        <w:rPr>
          <w:rFonts w:ascii="Times New Roman" w:hAnsi="Times New Roman"/>
          <w:sz w:val="28"/>
          <w:lang w:val="bg-BG"/>
        </w:rPr>
      </w:pPr>
    </w:p>
    <w:p w:rsidR="00017A02" w:rsidRDefault="00017A02" w:rsidP="00017A02">
      <w:pPr>
        <w:rPr>
          <w:rFonts w:ascii="Times New Roman" w:hAnsi="Times New Roman"/>
          <w:sz w:val="28"/>
          <w:lang w:val="bg-BG"/>
        </w:rPr>
      </w:pPr>
    </w:p>
    <w:p w:rsidR="00017A02" w:rsidRDefault="00017A02" w:rsidP="00017A02">
      <w:pPr>
        <w:rPr>
          <w:rFonts w:ascii="Times New Roman" w:hAnsi="Times New Roman"/>
          <w:sz w:val="28"/>
          <w:lang w:val="bg-BG"/>
        </w:rPr>
      </w:pPr>
    </w:p>
    <w:p w:rsidR="00017A02" w:rsidRDefault="00017A02" w:rsidP="00017A02">
      <w:pPr>
        <w:rPr>
          <w:rFonts w:ascii="Times New Roman" w:hAnsi="Times New Roman"/>
          <w:sz w:val="28"/>
          <w:lang w:val="bg-BG"/>
        </w:rPr>
      </w:pPr>
    </w:p>
    <w:p w:rsidR="00017A02" w:rsidRDefault="00017A02" w:rsidP="00017A02">
      <w:pPr>
        <w:rPr>
          <w:rFonts w:ascii="Times New Roman" w:hAnsi="Times New Roman"/>
          <w:sz w:val="28"/>
          <w:lang w:val="bg-BG"/>
        </w:rPr>
      </w:pPr>
    </w:p>
    <w:p w:rsidR="00017A02" w:rsidRDefault="00017A02" w:rsidP="00017A02">
      <w:pPr>
        <w:rPr>
          <w:rFonts w:ascii="Times New Roman" w:hAnsi="Times New Roman"/>
          <w:sz w:val="28"/>
          <w:lang w:val="bg-BG"/>
        </w:rPr>
      </w:pPr>
    </w:p>
    <w:p w:rsidR="00017A02" w:rsidRDefault="00017A02" w:rsidP="00017A02">
      <w:pPr>
        <w:rPr>
          <w:rFonts w:ascii="Times New Roman" w:hAnsi="Times New Roman"/>
          <w:sz w:val="28"/>
          <w:lang w:val="bg-BG"/>
        </w:rPr>
      </w:pPr>
    </w:p>
    <w:p w:rsidR="00017A02" w:rsidRDefault="00017A02" w:rsidP="00017A02">
      <w:pPr>
        <w:rPr>
          <w:rFonts w:ascii="Times New Roman" w:hAnsi="Times New Roman"/>
          <w:sz w:val="28"/>
          <w:lang w:val="bg-BG"/>
        </w:rPr>
      </w:pPr>
    </w:p>
    <w:p w:rsidR="00017A02" w:rsidRDefault="00017A02" w:rsidP="00017A02">
      <w:pPr>
        <w:rPr>
          <w:rFonts w:ascii="Times New Roman" w:hAnsi="Times New Roman"/>
          <w:sz w:val="28"/>
          <w:lang w:val="bg-BG"/>
        </w:rPr>
      </w:pPr>
    </w:p>
    <w:p w:rsidR="00017A02" w:rsidRDefault="00017A02" w:rsidP="00017A02">
      <w:pPr>
        <w:jc w:val="center"/>
        <w:rPr>
          <w:rFonts w:ascii="Times New Roman" w:hAnsi="Times New Roman"/>
          <w:spacing w:val="120"/>
          <w:sz w:val="28"/>
          <w:lang w:val="bg-BG"/>
        </w:rPr>
      </w:pPr>
      <w:r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017A02" w:rsidRDefault="00017A02" w:rsidP="00017A02">
      <w:pPr>
        <w:jc w:val="center"/>
        <w:rPr>
          <w:rFonts w:ascii="Times New Roman" w:hAnsi="Times New Roman"/>
          <w:spacing w:val="120"/>
          <w:sz w:val="28"/>
          <w:lang w:val="bg-BG"/>
        </w:rPr>
      </w:pPr>
    </w:p>
    <w:p w:rsidR="00017A02" w:rsidRDefault="00017A02" w:rsidP="00017A02">
      <w:pPr>
        <w:jc w:val="center"/>
        <w:rPr>
          <w:rFonts w:ascii="Times New Roman" w:hAnsi="Times New Roman"/>
          <w:spacing w:val="120"/>
          <w:sz w:val="28"/>
          <w:lang w:val="bg-BG"/>
        </w:rPr>
      </w:pPr>
      <w:r>
        <w:rPr>
          <w:rFonts w:ascii="Times New Roman" w:hAnsi="Times New Roman"/>
          <w:spacing w:val="120"/>
          <w:sz w:val="28"/>
          <w:lang w:val="bg-BG"/>
        </w:rPr>
        <w:t>2019</w:t>
      </w:r>
    </w:p>
    <w:p w:rsidR="00017A02" w:rsidRDefault="00017A02" w:rsidP="00017A02">
      <w:pPr>
        <w:jc w:val="center"/>
        <w:rPr>
          <w:rFonts w:ascii="Times New Roman" w:hAnsi="Times New Roman"/>
          <w:spacing w:val="120"/>
          <w:sz w:val="28"/>
          <w:lang w:val="bg-BG"/>
        </w:rPr>
      </w:pPr>
    </w:p>
    <w:p w:rsidR="00017A02" w:rsidRDefault="00017A02" w:rsidP="00017A02">
      <w:pPr>
        <w:suppressAutoHyphens w:val="0"/>
        <w:overflowPunct/>
        <w:autoSpaceDE/>
        <w:autoSpaceDN w:val="0"/>
        <w:spacing w:after="160" w:line="256" w:lineRule="auto"/>
        <w:rPr>
          <w:rFonts w:ascii="Times New Roman" w:hAnsi="Times New Roman"/>
          <w:spacing w:val="120"/>
          <w:sz w:val="28"/>
          <w:lang w:val="bg-BG"/>
        </w:rPr>
      </w:pPr>
      <w:r>
        <w:rPr>
          <w:rFonts w:ascii="Times New Roman" w:hAnsi="Times New Roman"/>
          <w:spacing w:val="120"/>
          <w:sz w:val="28"/>
          <w:lang w:val="bg-BG"/>
        </w:rPr>
        <w:br w:type="page"/>
      </w:r>
    </w:p>
    <w:p w:rsidR="00017A02" w:rsidRDefault="00017A02" w:rsidP="00017A02">
      <w:pPr>
        <w:rPr>
          <w:rFonts w:ascii="Tahoma" w:hAnsi="Tahoma" w:cs="Tahoma"/>
          <w:b/>
          <w:sz w:val="36"/>
          <w:szCs w:val="36"/>
          <w:lang w:val="bg-BG"/>
        </w:rPr>
      </w:pPr>
      <w:bookmarkStart w:id="0" w:name="_Toc507527692"/>
      <w:r>
        <w:rPr>
          <w:rFonts w:ascii="Tahoma" w:hAnsi="Tahoma" w:cs="Tahoma"/>
          <w:b/>
          <w:sz w:val="36"/>
          <w:szCs w:val="36"/>
          <w:lang w:val="bg-BG"/>
        </w:rPr>
        <w:lastRenderedPageBreak/>
        <w:t>Увод</w:t>
      </w:r>
      <w:bookmarkEnd w:id="0"/>
    </w:p>
    <w:p w:rsidR="00017A02" w:rsidRDefault="00017A02" w:rsidP="00017A02">
      <w:pPr>
        <w:rPr>
          <w:rFonts w:ascii="Tahoma" w:hAnsi="Tahoma" w:cs="Tahoma"/>
          <w:b/>
          <w:sz w:val="36"/>
          <w:szCs w:val="36"/>
          <w:lang w:val="bg-BG"/>
        </w:rPr>
      </w:pPr>
      <w:r>
        <w:rPr>
          <w:rFonts w:ascii="Tahoma" w:hAnsi="Tahoma" w:cs="Tahoma"/>
          <w:b/>
          <w:sz w:val="36"/>
          <w:szCs w:val="36"/>
          <w:lang w:val="bg-BG"/>
        </w:rPr>
        <w:tab/>
      </w:r>
    </w:p>
    <w:p w:rsidR="00017A02" w:rsidRDefault="00017A02" w:rsidP="00017A02">
      <w:pPr>
        <w:spacing w:line="480" w:lineRule="auto"/>
        <w:ind w:firstLine="708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Връзката ни с дигиталните технологии се вплита все по-дълбоко в живота ни от гласовите помощници на Гугъл и Майкриософт до разпознаването на снимки във Фейсбук и </w:t>
      </w:r>
      <w:r>
        <w:rPr>
          <w:rFonts w:ascii="Tahoma" w:hAnsi="Tahoma" w:cs="Tahoma"/>
          <w:sz w:val="28"/>
          <w:szCs w:val="28"/>
        </w:rPr>
        <w:t xml:space="preserve">VK.com. В забързаното ни </w:t>
      </w:r>
      <w:r>
        <w:rPr>
          <w:rFonts w:ascii="Tahoma" w:hAnsi="Tahoma" w:cs="Tahoma"/>
          <w:sz w:val="28"/>
          <w:szCs w:val="28"/>
          <w:lang w:val="bg-BG"/>
        </w:rPr>
        <w:t>ежедневие</w:t>
      </w:r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 xml:space="preserve">потребителите очакват всичко да се случва с един клик и минимално усилие. </w:t>
      </w:r>
    </w:p>
    <w:p w:rsidR="00017A02" w:rsidRDefault="00017A02" w:rsidP="00017A02">
      <w:pPr>
        <w:spacing w:line="480" w:lineRule="auto"/>
        <w:ind w:firstLine="720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Въпреки това все още използваме брошури, периодични издания и рекламни материали на физически носители, остарeли идеи, парадоксално запазили се в едни от най-динамичните отрасли – търговия и логистика. Негативите са сериозни както за бизнеса, така и за околната среда - тромава структура за вмъкване на нови продукти, както и екологичното замърсяване и нуждата от голям брой хора </w:t>
      </w:r>
      <w:r w:rsidRPr="00074745">
        <w:rPr>
          <w:rFonts w:ascii="Tahoma" w:hAnsi="Tahoma" w:cs="Tahoma"/>
          <w:sz w:val="28"/>
          <w:szCs w:val="28"/>
          <w:lang w:val="bg-BG"/>
        </w:rPr>
        <w:t>за по</w:t>
      </w:r>
      <w:r w:rsidR="00074745" w:rsidRPr="00074745">
        <w:rPr>
          <w:rFonts w:ascii="Tahoma" w:hAnsi="Tahoma" w:cs="Tahoma"/>
          <w:sz w:val="28"/>
          <w:szCs w:val="28"/>
          <w:lang w:val="bg-BG"/>
        </w:rPr>
        <w:t>д</w:t>
      </w:r>
      <w:r w:rsidRPr="00074745">
        <w:rPr>
          <w:rFonts w:ascii="Tahoma" w:hAnsi="Tahoma" w:cs="Tahoma"/>
          <w:sz w:val="28"/>
          <w:szCs w:val="28"/>
          <w:lang w:val="bg-BG"/>
        </w:rPr>
        <w:t>дръжка</w:t>
      </w:r>
      <w:r>
        <w:rPr>
          <w:rFonts w:ascii="Tahoma" w:hAnsi="Tahoma" w:cs="Tahoma"/>
          <w:sz w:val="28"/>
          <w:szCs w:val="28"/>
          <w:lang w:val="bg-BG"/>
        </w:rPr>
        <w:t xml:space="preserve"> на услугите. </w:t>
      </w:r>
    </w:p>
    <w:p w:rsidR="00017A02" w:rsidRDefault="00017A02" w:rsidP="00017A02">
      <w:pPr>
        <w:spacing w:line="480" w:lineRule="auto"/>
        <w:ind w:firstLine="720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От друга страна, много хора не се престрашават да встъпят в света на дигиталните технологии, несигурност, която лесно ще бъде преодоляна с ергономичен дизайн и бързодействие на софтуера. Такъв тип програма ще изиграе ролята на междинно стъпало между онлайн търговията и физическата такава – често искаме да поръчаме или запазим артикул през интернет, но да го закупим по „класическия“ начин – посещавайки магазина и преглеждайки </w:t>
      </w:r>
      <w:r>
        <w:rPr>
          <w:rFonts w:ascii="Tahoma" w:hAnsi="Tahoma" w:cs="Tahoma"/>
          <w:sz w:val="28"/>
          <w:szCs w:val="28"/>
          <w:lang w:val="bg-BG"/>
        </w:rPr>
        <w:lastRenderedPageBreak/>
        <w:t>артикула на място, всичко това в удобно за клиента място</w:t>
      </w:r>
      <w:r w:rsidR="0066176D">
        <w:rPr>
          <w:rFonts w:ascii="Tahoma" w:hAnsi="Tahoma" w:cs="Tahoma"/>
          <w:sz w:val="28"/>
          <w:szCs w:val="28"/>
        </w:rPr>
        <w:t xml:space="preserve"> </w:t>
      </w:r>
      <w:r w:rsidR="0066176D">
        <w:rPr>
          <w:rFonts w:ascii="Tahoma" w:hAnsi="Tahoma" w:cs="Tahoma"/>
          <w:sz w:val="28"/>
          <w:szCs w:val="28"/>
          <w:lang w:val="bg-BG"/>
        </w:rPr>
        <w:t>и време</w:t>
      </w:r>
      <w:r>
        <w:rPr>
          <w:rFonts w:ascii="Tahoma" w:hAnsi="Tahoma" w:cs="Tahoma"/>
          <w:sz w:val="28"/>
          <w:szCs w:val="28"/>
          <w:lang w:val="bg-BG"/>
        </w:rPr>
        <w:t xml:space="preserve">. </w:t>
      </w:r>
      <w:r w:rsidR="0066176D"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Такъв „хибриден“ подход помага и за разрешаване на проблеми, както свързани със самия продукт, така и в случай, че се получават чрез куриер. Не на последно място ползването на програма ще позволи бързото създаване и проследяване на  доставки, направени от клиентите на даден магазин.</w:t>
      </w:r>
    </w:p>
    <w:p w:rsidR="00017A02" w:rsidRDefault="00017A02" w:rsidP="0066176D">
      <w:pPr>
        <w:spacing w:line="480" w:lineRule="auto"/>
        <w:ind w:firstLine="720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Проектът е алтернативен вариант за интернет пазаруване, вдъхновен, но неограничаващ се с иновативните идеи за онлайн търговия на </w:t>
      </w:r>
      <w:r>
        <w:rPr>
          <w:rFonts w:ascii="Tahoma" w:hAnsi="Tahoma" w:cs="Tahoma"/>
          <w:sz w:val="28"/>
          <w:szCs w:val="28"/>
        </w:rPr>
        <w:t xml:space="preserve">Amazon, чрез “Alexa” </w:t>
      </w:r>
      <w:r>
        <w:rPr>
          <w:rFonts w:ascii="Tahoma" w:hAnsi="Tahoma" w:cs="Tahoma"/>
          <w:sz w:val="28"/>
          <w:szCs w:val="28"/>
          <w:lang w:val="bg-BG"/>
        </w:rPr>
        <w:t xml:space="preserve">и плеядата от устройства, работещи с него. Тъй като Югоизточна Европа и България в частност не са развит пазар, системите на </w:t>
      </w:r>
      <w:r>
        <w:rPr>
          <w:rFonts w:ascii="Tahoma" w:hAnsi="Tahoma" w:cs="Tahoma"/>
          <w:sz w:val="28"/>
          <w:szCs w:val="28"/>
        </w:rPr>
        <w:t xml:space="preserve">Amazon, Google </w:t>
      </w:r>
      <w:r>
        <w:rPr>
          <w:rFonts w:ascii="Tahoma" w:hAnsi="Tahoma" w:cs="Tahoma"/>
          <w:sz w:val="28"/>
          <w:szCs w:val="28"/>
          <w:lang w:val="bg-BG"/>
        </w:rPr>
        <w:t xml:space="preserve">и </w:t>
      </w:r>
      <w:r>
        <w:rPr>
          <w:rFonts w:ascii="Tahoma" w:hAnsi="Tahoma" w:cs="Tahoma"/>
          <w:sz w:val="28"/>
          <w:szCs w:val="28"/>
        </w:rPr>
        <w:t xml:space="preserve">Microsoft </w:t>
      </w:r>
      <w:r>
        <w:rPr>
          <w:rFonts w:ascii="Tahoma" w:hAnsi="Tahoma" w:cs="Tahoma"/>
          <w:sz w:val="28"/>
          <w:szCs w:val="28"/>
          <w:lang w:val="bg-BG"/>
        </w:rPr>
        <w:t xml:space="preserve">не са подходящи, тъй като обвързват крайния клиент със серия продукти, които или не се предлагат на нашия пазар, или са комбинирани със скъпи устройства. Нашият продукт предлага гъвкавостта на </w:t>
      </w:r>
      <w:r w:rsidR="006F3823" w:rsidRPr="006F3823">
        <w:rPr>
          <w:rFonts w:ascii="Tahoma" w:hAnsi="Tahoma" w:cs="Tahoma"/>
          <w:sz w:val="28"/>
          <w:szCs w:val="28"/>
          <w:lang w:val="bg-BG"/>
        </w:rPr>
        <w:t>при</w:t>
      </w:r>
      <w:r w:rsidRPr="006F3823">
        <w:rPr>
          <w:rFonts w:ascii="Tahoma" w:hAnsi="Tahoma" w:cs="Tahoma"/>
          <w:sz w:val="28"/>
          <w:szCs w:val="28"/>
          <w:lang w:val="bg-BG"/>
        </w:rPr>
        <w:t>ложение</w:t>
      </w:r>
      <w:r w:rsidRPr="00017A02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за смарт устройство (</w:t>
      </w:r>
      <w:r>
        <w:rPr>
          <w:rFonts w:ascii="Tahoma" w:hAnsi="Tahoma" w:cs="Tahoma"/>
          <w:sz w:val="28"/>
          <w:szCs w:val="28"/>
        </w:rPr>
        <w:t xml:space="preserve">Android), </w:t>
      </w:r>
      <w:r>
        <w:rPr>
          <w:rFonts w:ascii="Tahoma" w:hAnsi="Tahoma" w:cs="Tahoma"/>
          <w:sz w:val="28"/>
          <w:szCs w:val="28"/>
          <w:lang w:val="bg-BG"/>
        </w:rPr>
        <w:t>които така или иначе са широко разпространени и използвани и изключват  първоначалната инвестиция за физическо устройство.</w:t>
      </w:r>
    </w:p>
    <w:p w:rsidR="00017A02" w:rsidRDefault="00017A02" w:rsidP="00017A02">
      <w:pPr>
        <w:spacing w:line="480" w:lineRule="auto"/>
        <w:ind w:firstLine="708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Потребителите имат възможност с едно натискане на бутон да сканират предоставен </w:t>
      </w:r>
      <w:r>
        <w:rPr>
          <w:rFonts w:ascii="Tahoma" w:hAnsi="Tahoma" w:cs="Tahoma"/>
          <w:sz w:val="28"/>
          <w:szCs w:val="28"/>
        </w:rPr>
        <w:t xml:space="preserve">QR код </w:t>
      </w:r>
      <w:r w:rsidR="0066176D">
        <w:rPr>
          <w:rFonts w:ascii="Tahoma" w:hAnsi="Tahoma" w:cs="Tahoma"/>
          <w:sz w:val="28"/>
          <w:szCs w:val="28"/>
          <w:lang w:val="bg-BG"/>
        </w:rPr>
        <w:t>и да поръч</w:t>
      </w:r>
      <w:r>
        <w:rPr>
          <w:rFonts w:ascii="Tahoma" w:hAnsi="Tahoma" w:cs="Tahoma"/>
          <w:sz w:val="28"/>
          <w:szCs w:val="28"/>
          <w:lang w:val="bg-BG"/>
        </w:rPr>
        <w:t xml:space="preserve">ат или запазят в обект дадените продукти. За търговците и производителите това е предпоставка за свобода при създаването и разпространението на </w:t>
      </w:r>
      <w:r>
        <w:rPr>
          <w:rFonts w:ascii="Tahoma" w:hAnsi="Tahoma" w:cs="Tahoma"/>
          <w:sz w:val="28"/>
          <w:szCs w:val="28"/>
        </w:rPr>
        <w:lastRenderedPageBreak/>
        <w:t xml:space="preserve">QR </w:t>
      </w:r>
      <w:r>
        <w:rPr>
          <w:rFonts w:ascii="Tahoma" w:hAnsi="Tahoma" w:cs="Tahoma"/>
          <w:sz w:val="28"/>
          <w:szCs w:val="28"/>
          <w:lang w:val="bg-BG"/>
        </w:rPr>
        <w:t>кодове, било то онлайн или на хартиен носител. Този по-нестандарте</w:t>
      </w:r>
      <w:r w:rsidR="0066176D">
        <w:rPr>
          <w:rFonts w:ascii="Tahoma" w:hAnsi="Tahoma" w:cs="Tahoma"/>
          <w:sz w:val="28"/>
          <w:szCs w:val="28"/>
          <w:lang w:val="bg-BG"/>
        </w:rPr>
        <w:t xml:space="preserve">н начин на пазаруване го прави </w:t>
      </w:r>
      <w:r w:rsidR="00BD0999">
        <w:rPr>
          <w:rFonts w:ascii="Tahoma" w:hAnsi="Tahoma" w:cs="Tahoma"/>
          <w:sz w:val="28"/>
          <w:szCs w:val="28"/>
          <w:lang w:val="bg-BG"/>
        </w:rPr>
        <w:t xml:space="preserve">интересен </w:t>
      </w:r>
      <w:r>
        <w:rPr>
          <w:rFonts w:ascii="Tahoma" w:hAnsi="Tahoma" w:cs="Tahoma"/>
          <w:sz w:val="28"/>
          <w:szCs w:val="28"/>
          <w:lang w:val="bg-BG"/>
        </w:rPr>
        <w:t xml:space="preserve">,което спомага за по-добра връзка клиент – магазин.  </w:t>
      </w:r>
    </w:p>
    <w:p w:rsidR="00017A02" w:rsidRDefault="00017A02" w:rsidP="00017A02">
      <w:pPr>
        <w:ind w:firstLine="720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pStyle w:val="Heading1"/>
        <w:numPr>
          <w:ilvl w:val="0"/>
          <w:numId w:val="0"/>
        </w:numPr>
        <w:tabs>
          <w:tab w:val="left" w:pos="708"/>
        </w:tabs>
        <w:rPr>
          <w:rFonts w:ascii="Tahoma" w:hAnsi="Tahoma" w:cs="Tahoma"/>
          <w:sz w:val="36"/>
          <w:szCs w:val="36"/>
          <w:lang w:val="bg-BG"/>
        </w:rPr>
      </w:pPr>
      <w:r>
        <w:rPr>
          <w:rFonts w:ascii="Tahoma" w:hAnsi="Tahoma" w:cs="Tahoma"/>
          <w:lang w:val="bg-BG"/>
        </w:rPr>
        <w:tab/>
      </w:r>
      <w:bookmarkStart w:id="1" w:name="_Toc507527693"/>
      <w:bookmarkStart w:id="2" w:name="_Toc442854"/>
      <w:r>
        <w:rPr>
          <w:rFonts w:ascii="Tahoma" w:hAnsi="Tahoma" w:cs="Tahoma"/>
          <w:sz w:val="36"/>
          <w:szCs w:val="36"/>
          <w:lang w:val="bg-BG"/>
        </w:rPr>
        <w:t>ПЪРВА ГЛАВА</w:t>
      </w:r>
      <w:bookmarkEnd w:id="1"/>
      <w:bookmarkEnd w:id="2"/>
    </w:p>
    <w:p w:rsidR="00017A02" w:rsidRDefault="00017A02" w:rsidP="00017A02">
      <w:pPr>
        <w:pStyle w:val="Heading1"/>
        <w:numPr>
          <w:ilvl w:val="0"/>
          <w:numId w:val="0"/>
        </w:numPr>
        <w:tabs>
          <w:tab w:val="left" w:pos="708"/>
        </w:tabs>
        <w:rPr>
          <w:rFonts w:ascii="Tahoma" w:hAnsi="Tahoma" w:cs="Tahoma"/>
          <w:sz w:val="36"/>
          <w:szCs w:val="36"/>
          <w:lang w:val="bg-BG"/>
        </w:rPr>
      </w:pPr>
      <w:bookmarkStart w:id="3" w:name="_Toc507527694"/>
      <w:bookmarkStart w:id="4" w:name="_Toc442855"/>
      <w:r>
        <w:rPr>
          <w:rFonts w:ascii="Tahoma" w:hAnsi="Tahoma" w:cs="Tahoma"/>
          <w:sz w:val="36"/>
          <w:szCs w:val="36"/>
          <w:lang w:val="bg-BG"/>
        </w:rPr>
        <w:t>Обзор за съществуващите решения</w:t>
      </w:r>
      <w:bookmarkEnd w:id="3"/>
      <w:bookmarkEnd w:id="4"/>
    </w:p>
    <w:p w:rsidR="00017A02" w:rsidRDefault="00017A02" w:rsidP="00017A02">
      <w:pPr>
        <w:pStyle w:val="Subtitle"/>
        <w:rPr>
          <w:lang w:val="bg-BG"/>
        </w:rPr>
      </w:pPr>
    </w:p>
    <w:p w:rsidR="00017A02" w:rsidRDefault="00017A02" w:rsidP="00017A02">
      <w:pPr>
        <w:pStyle w:val="Heading2"/>
        <w:numPr>
          <w:ilvl w:val="1"/>
          <w:numId w:val="2"/>
        </w:numPr>
        <w:rPr>
          <w:rFonts w:ascii="Tahoma" w:hAnsi="Tahoma" w:cs="Tahoma"/>
          <w:b/>
          <w:i w:val="0"/>
        </w:rPr>
      </w:pPr>
      <w:r>
        <w:rPr>
          <w:rFonts w:ascii="Tahoma" w:hAnsi="Tahoma" w:cs="Tahoma"/>
          <w:b/>
          <w:i w:val="0"/>
        </w:rPr>
        <w:t xml:space="preserve"> </w:t>
      </w:r>
      <w:bookmarkStart w:id="5" w:name="_Toc507527695"/>
      <w:bookmarkStart w:id="6" w:name="_Toc507526754"/>
      <w:bookmarkStart w:id="7" w:name="_Toc442856"/>
      <w:r>
        <w:rPr>
          <w:rFonts w:ascii="Tahoma" w:hAnsi="Tahoma" w:cs="Tahoma"/>
          <w:b/>
          <w:i w:val="0"/>
        </w:rPr>
        <w:t>1.1 Подобни съществуващи решения</w:t>
      </w:r>
      <w:bookmarkEnd w:id="5"/>
      <w:bookmarkEnd w:id="6"/>
      <w:bookmarkEnd w:id="7"/>
    </w:p>
    <w:p w:rsidR="00017A02" w:rsidRDefault="00017A02" w:rsidP="00017A02">
      <w:pPr>
        <w:ind w:firstLine="720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Много от магазините и търговските обекти в днешно време имат своя онлайн платформа, предлагаща различни услу</w:t>
      </w:r>
      <w:r w:rsidR="00FB5DAD">
        <w:rPr>
          <w:rFonts w:ascii="Tahoma" w:hAnsi="Tahoma" w:cs="Tahoma"/>
          <w:sz w:val="28"/>
          <w:szCs w:val="28"/>
          <w:lang w:val="bg-BG"/>
        </w:rPr>
        <w:t>ги. В основата си всички те целят широка приложимост и бързодействие</w:t>
      </w:r>
      <w:r w:rsidR="0066176D">
        <w:rPr>
          <w:rFonts w:ascii="Tahoma" w:hAnsi="Tahoma" w:cs="Tahoma"/>
          <w:sz w:val="28"/>
          <w:szCs w:val="28"/>
          <w:lang w:val="bg-BG"/>
        </w:rPr>
        <w:t xml:space="preserve">. Благодарение на иновативен дизайн,голяма функционалност и </w:t>
      </w:r>
      <w:r w:rsidR="00FB5DAD">
        <w:rPr>
          <w:rFonts w:ascii="Tahoma" w:hAnsi="Tahoma" w:cs="Tahoma"/>
          <w:sz w:val="28"/>
          <w:szCs w:val="28"/>
          <w:lang w:val="bg-BG"/>
        </w:rPr>
        <w:t xml:space="preserve">предоставената информация, </w:t>
      </w:r>
      <w:r w:rsidR="0066176D">
        <w:rPr>
          <w:rFonts w:ascii="Tahoma" w:hAnsi="Tahoma" w:cs="Tahoma"/>
          <w:sz w:val="28"/>
          <w:szCs w:val="28"/>
          <w:lang w:val="bg-BG"/>
        </w:rPr>
        <w:t xml:space="preserve">работата с клиенти прогресивно се  подобрява, което допринася за добро развитие на бизнеса. </w:t>
      </w:r>
      <w:r>
        <w:rPr>
          <w:rFonts w:ascii="Tahoma" w:hAnsi="Tahoma" w:cs="Tahoma"/>
          <w:sz w:val="28"/>
          <w:szCs w:val="28"/>
          <w:lang w:val="bg-BG"/>
        </w:rPr>
        <w:t>Подобни търговски софтуери са Microinvest Склад Pro и Mistral.</w:t>
      </w:r>
    </w:p>
    <w:p w:rsidR="00017A02" w:rsidRDefault="00017A02" w:rsidP="0066176D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Microinvest Склад Pro е гъвкава система за управление на стоковите наличности и парични потоци на фирмите. Програмата позволява да бъдат контролирани всички процеси, свързани с управление на производствената и търговската дейност.</w:t>
      </w:r>
      <w:r>
        <w:t xml:space="preserve"> </w:t>
      </w:r>
      <w:r>
        <w:rPr>
          <w:rFonts w:ascii="Tahoma" w:hAnsi="Tahoma" w:cs="Tahoma"/>
          <w:sz w:val="28"/>
          <w:szCs w:val="28"/>
        </w:rPr>
        <w:t xml:space="preserve">С </w:t>
      </w:r>
      <w:r>
        <w:rPr>
          <w:rFonts w:ascii="Tahoma" w:hAnsi="Tahoma" w:cs="Tahoma"/>
          <w:sz w:val="28"/>
          <w:szCs w:val="28"/>
          <w:lang w:val="bg-BG"/>
        </w:rPr>
        <w:t>нея</w:t>
      </w:r>
      <w:r>
        <w:rPr>
          <w:rFonts w:ascii="Tahoma" w:hAnsi="Tahoma" w:cs="Tahoma"/>
          <w:sz w:val="28"/>
          <w:szCs w:val="28"/>
        </w:rPr>
        <w:t xml:space="preserve"> можете да оцените постигнатото от Вашия бизнес чрез подробни справки и статистически отчети. Едновременно с това с програмата се извършва пълен мониторинг върху дейността на персонала чрез </w:t>
      </w:r>
      <w:r>
        <w:rPr>
          <w:rFonts w:ascii="Tahoma" w:hAnsi="Tahoma" w:cs="Tahoma"/>
          <w:sz w:val="28"/>
          <w:szCs w:val="28"/>
        </w:rPr>
        <w:lastRenderedPageBreak/>
        <w:t>регистрирането на всяко действие и операция, извършени от него.</w:t>
      </w:r>
      <w:r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Системата позволява да се проследи във всеки един момент количеството използвани запаси и да се планират необходимите разходи. </w:t>
      </w: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От друга страна, няколко от софтуерните решения на </w:t>
      </w:r>
      <w:r>
        <w:rPr>
          <w:rFonts w:ascii="Tahoma" w:hAnsi="Tahoma" w:cs="Tahoma"/>
          <w:sz w:val="28"/>
          <w:szCs w:val="28"/>
        </w:rPr>
        <w:t xml:space="preserve">Mistral </w:t>
      </w:r>
      <w:r>
        <w:rPr>
          <w:rFonts w:ascii="Tahoma" w:hAnsi="Tahoma" w:cs="Tahoma"/>
          <w:sz w:val="28"/>
          <w:szCs w:val="28"/>
          <w:lang w:val="bg-BG"/>
        </w:rPr>
        <w:t>предлагат мобилни справки чрез смартфон (на устройството се визуализира информация за стоковата наличност,оборот,</w:t>
      </w:r>
      <w:r w:rsidRPr="00017A02">
        <w:rPr>
          <w:rFonts w:ascii="Tahoma" w:hAnsi="Tahoma" w:cs="Tahoma"/>
          <w:b/>
          <w:sz w:val="28"/>
          <w:szCs w:val="28"/>
          <w:lang w:val="bg-BG"/>
        </w:rPr>
        <w:t xml:space="preserve">зети </w:t>
      </w:r>
      <w:r>
        <w:rPr>
          <w:rFonts w:ascii="Tahoma" w:hAnsi="Tahoma" w:cs="Tahoma"/>
          <w:sz w:val="28"/>
          <w:szCs w:val="28"/>
          <w:lang w:val="bg-BG"/>
        </w:rPr>
        <w:t>маси и доставки и др. ). Също така кухненски дисплей – поръчките се появяват мигновено на дисплей в кухнята след подаването им от сервитьор или от посещаващите онлайн платформата за поръчки. Готвачът има възможност интерактивно да променя рецептата при липса на продукт и наличие на заместващ.</w:t>
      </w:r>
    </w:p>
    <w:p w:rsidR="00017A02" w:rsidRDefault="00017A02" w:rsidP="00FB5DAD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Има много подобни и интересни софтуерни решения на пазара, но това, с което се различава представеното, е неговият начин на работа. Потребителят се нуждае единствено от смарт телефон, който вече е нещо,което всеки притежава. Чрез сканиране на </w:t>
      </w:r>
      <w:r>
        <w:rPr>
          <w:rFonts w:ascii="Tahoma" w:hAnsi="Tahoma" w:cs="Tahoma"/>
          <w:sz w:val="28"/>
          <w:szCs w:val="28"/>
        </w:rPr>
        <w:t xml:space="preserve">QR </w:t>
      </w:r>
      <w:r>
        <w:rPr>
          <w:rFonts w:ascii="Tahoma" w:hAnsi="Tahoma" w:cs="Tahoma"/>
          <w:sz w:val="28"/>
          <w:szCs w:val="28"/>
          <w:lang w:val="bg-BG"/>
        </w:rPr>
        <w:t>код с камерата на устройството автоматично се добавя продукт в количката на клиента и</w:t>
      </w:r>
      <w:r w:rsidR="00FB5DAD"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той получава информация за него, а благодарение на иновативния си интерфейс с един клик може да се изпрати поръчка към конкретен магазин. От друга страна, частта на продукта,</w:t>
      </w:r>
      <w:r w:rsidR="00FB5DAD"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 xml:space="preserve">предназначена за търговеца, предоставя лесен начин за създаване на </w:t>
      </w:r>
      <w:r>
        <w:rPr>
          <w:rFonts w:ascii="Tahoma" w:hAnsi="Tahoma" w:cs="Tahoma"/>
          <w:sz w:val="28"/>
          <w:szCs w:val="28"/>
        </w:rPr>
        <w:lastRenderedPageBreak/>
        <w:t xml:space="preserve">QR </w:t>
      </w:r>
      <w:r>
        <w:rPr>
          <w:rFonts w:ascii="Tahoma" w:hAnsi="Tahoma" w:cs="Tahoma"/>
          <w:sz w:val="28"/>
          <w:szCs w:val="28"/>
          <w:lang w:val="bg-BG"/>
        </w:rPr>
        <w:t>кодове, добавяне на артикули към база данни и получаването и обработването на поръчки – всичко това на един екран!</w:t>
      </w: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pStyle w:val="Heading2"/>
        <w:numPr>
          <w:ilvl w:val="1"/>
          <w:numId w:val="2"/>
        </w:numPr>
        <w:rPr>
          <w:rFonts w:ascii="Tahoma" w:hAnsi="Tahoma" w:cs="Tahoma"/>
          <w:b/>
          <w:i w:val="0"/>
        </w:rPr>
      </w:pPr>
      <w:r>
        <w:rPr>
          <w:rFonts w:ascii="Tahoma" w:hAnsi="Tahoma" w:cs="Tahoma"/>
          <w:szCs w:val="28"/>
        </w:rPr>
        <w:t xml:space="preserve"> </w:t>
      </w:r>
      <w:bookmarkStart w:id="8" w:name="_Toc507526755"/>
      <w:bookmarkStart w:id="9" w:name="_Toc507527696"/>
      <w:bookmarkStart w:id="10" w:name="_Toc442857"/>
      <w:r>
        <w:rPr>
          <w:rFonts w:ascii="Tahoma" w:hAnsi="Tahoma" w:cs="Tahoma"/>
          <w:b/>
          <w:i w:val="0"/>
        </w:rPr>
        <w:t>1.2 Развойни средства и среди. Проучване</w:t>
      </w:r>
      <w:bookmarkEnd w:id="8"/>
      <w:r>
        <w:rPr>
          <w:rFonts w:ascii="Tahoma" w:hAnsi="Tahoma" w:cs="Tahoma"/>
          <w:b/>
          <w:i w:val="0"/>
        </w:rPr>
        <w:t>.</w:t>
      </w:r>
      <w:bookmarkEnd w:id="9"/>
      <w:bookmarkEnd w:id="10"/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980335">
      <w:pPr>
        <w:spacing w:line="480" w:lineRule="auto"/>
        <w:ind w:firstLine="576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Чрез проучване и разговори с хора, свързани пряко с търговията и търговски магазини, достигнах до идеята за направата на интересна и нестандартна система за поръчки. Със съвместна работа с </w:t>
      </w:r>
      <w:r w:rsidR="00FB5DAD">
        <w:rPr>
          <w:rFonts w:ascii="Tahoma" w:hAnsi="Tahoma" w:cs="Tahoma"/>
          <w:sz w:val="28"/>
          <w:szCs w:val="28"/>
          <w:lang w:val="bg-BG"/>
        </w:rPr>
        <w:t>програмисти</w:t>
      </w:r>
      <w:r>
        <w:rPr>
          <w:rFonts w:ascii="Tahoma" w:hAnsi="Tahoma" w:cs="Tahoma"/>
          <w:sz w:val="28"/>
          <w:szCs w:val="28"/>
          <w:lang w:val="bg-BG"/>
        </w:rPr>
        <w:t>,</w:t>
      </w:r>
      <w:r w:rsidR="00FB5DAD"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разработващи търговски софтуери на професионално ниво, получих необходимите знания</w:t>
      </w:r>
      <w:r w:rsidR="00980335">
        <w:rPr>
          <w:rFonts w:ascii="Tahoma" w:hAnsi="Tahoma" w:cs="Tahoma"/>
          <w:sz w:val="28"/>
          <w:szCs w:val="28"/>
          <w:lang w:val="bg-BG"/>
        </w:rPr>
        <w:t>, за да започна работа,</w:t>
      </w:r>
      <w:r w:rsidR="00D93F83">
        <w:rPr>
          <w:rFonts w:ascii="Tahoma" w:hAnsi="Tahoma" w:cs="Tahoma"/>
          <w:sz w:val="28"/>
          <w:szCs w:val="28"/>
          <w:lang w:val="bg-BG"/>
        </w:rPr>
        <w:t xml:space="preserve"> </w:t>
      </w:r>
      <w:r w:rsidR="00980335">
        <w:rPr>
          <w:rFonts w:ascii="Tahoma" w:hAnsi="Tahoma" w:cs="Tahoma"/>
          <w:sz w:val="28"/>
          <w:szCs w:val="28"/>
          <w:lang w:val="bg-BG"/>
        </w:rPr>
        <w:t xml:space="preserve">а именно- </w:t>
      </w:r>
      <w:r>
        <w:rPr>
          <w:rFonts w:ascii="Tahoma" w:hAnsi="Tahoma" w:cs="Tahoma"/>
          <w:sz w:val="28"/>
          <w:szCs w:val="28"/>
          <w:lang w:val="bg-BG"/>
        </w:rPr>
        <w:t>какви параметри да съдържа един продукт,</w:t>
      </w:r>
      <w:r w:rsidR="00D93F83"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поръчка,</w:t>
      </w:r>
      <w:r w:rsidR="00D93F83"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клиент и правилен начин на функциониране</w:t>
      </w:r>
      <w:r w:rsidR="00D93F83">
        <w:rPr>
          <w:rFonts w:ascii="Tahoma" w:hAnsi="Tahoma" w:cs="Tahoma"/>
          <w:sz w:val="28"/>
          <w:szCs w:val="28"/>
          <w:lang w:val="bg-BG"/>
        </w:rPr>
        <w:t xml:space="preserve"> и структуриране</w:t>
      </w:r>
      <w:r>
        <w:rPr>
          <w:rFonts w:ascii="Tahoma" w:hAnsi="Tahoma" w:cs="Tahoma"/>
          <w:sz w:val="28"/>
          <w:szCs w:val="28"/>
          <w:lang w:val="bg-BG"/>
        </w:rPr>
        <w:t xml:space="preserve"> на програмата</w:t>
      </w:r>
      <w:r w:rsidR="00D93F83">
        <w:rPr>
          <w:rFonts w:ascii="Tahoma" w:hAnsi="Tahoma" w:cs="Tahoma"/>
          <w:sz w:val="28"/>
          <w:szCs w:val="28"/>
          <w:lang w:val="bg-BG"/>
        </w:rPr>
        <w:t xml:space="preserve"> и базата данни</w:t>
      </w:r>
      <w:r>
        <w:rPr>
          <w:rFonts w:ascii="Tahoma" w:hAnsi="Tahoma" w:cs="Tahoma"/>
          <w:sz w:val="28"/>
          <w:szCs w:val="28"/>
          <w:lang w:val="bg-BG"/>
        </w:rPr>
        <w:t>.</w:t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ab/>
        <w:t>Този софтуер може да се развие много.</w:t>
      </w:r>
      <w:r w:rsidR="00074745"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Има добра основа,в която могат да се вграждат нови функционалности</w:t>
      </w:r>
      <w:r w:rsidR="00980335">
        <w:rPr>
          <w:rFonts w:ascii="Tahoma" w:hAnsi="Tahoma" w:cs="Tahoma"/>
          <w:sz w:val="28"/>
          <w:szCs w:val="28"/>
          <w:lang w:val="bg-BG"/>
        </w:rPr>
        <w:t>, свързани с търговията</w:t>
      </w:r>
      <w:r>
        <w:rPr>
          <w:rFonts w:ascii="Tahoma" w:hAnsi="Tahoma" w:cs="Tahoma"/>
          <w:sz w:val="28"/>
          <w:szCs w:val="28"/>
          <w:lang w:val="bg-BG"/>
        </w:rPr>
        <w:t xml:space="preserve"> както</w:t>
      </w:r>
      <w:r w:rsidR="00074745">
        <w:rPr>
          <w:rFonts w:ascii="Tahoma" w:hAnsi="Tahoma" w:cs="Tahoma"/>
          <w:sz w:val="28"/>
          <w:szCs w:val="28"/>
          <w:lang w:val="bg-BG"/>
        </w:rPr>
        <w:t xml:space="preserve"> за търговеца, така и за купувача</w:t>
      </w:r>
      <w:r>
        <w:rPr>
          <w:rFonts w:ascii="Tahoma" w:hAnsi="Tahoma" w:cs="Tahoma"/>
          <w:sz w:val="28"/>
          <w:szCs w:val="28"/>
          <w:lang w:val="bg-BG"/>
        </w:rPr>
        <w:t>.</w:t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bg-BG"/>
        </w:rPr>
        <w:tab/>
        <w:t>Системата се състои от три софтуерни части</w:t>
      </w:r>
      <w:r w:rsidR="004B027A">
        <w:rPr>
          <w:rFonts w:ascii="Tahoma" w:hAnsi="Tahoma" w:cs="Tahoma"/>
          <w:sz w:val="28"/>
          <w:szCs w:val="28"/>
          <w:lang w:val="bg-BG"/>
        </w:rPr>
        <w:t xml:space="preserve"> разпределени </w:t>
      </w:r>
      <w:r w:rsidR="00D93F83">
        <w:rPr>
          <w:rFonts w:ascii="Tahoma" w:hAnsi="Tahoma" w:cs="Tahoma"/>
          <w:sz w:val="28"/>
          <w:szCs w:val="28"/>
          <w:lang w:val="bg-BG"/>
        </w:rPr>
        <w:t>по така наречената „3-</w:t>
      </w:r>
      <w:r w:rsidR="00D93F83">
        <w:rPr>
          <w:rFonts w:ascii="Tahoma" w:hAnsi="Tahoma" w:cs="Tahoma"/>
          <w:sz w:val="28"/>
          <w:szCs w:val="28"/>
        </w:rPr>
        <w:t>Tier Architecture</w:t>
      </w:r>
      <w:r w:rsidR="00D93F83">
        <w:rPr>
          <w:rFonts w:ascii="Tahoma" w:hAnsi="Tahoma" w:cs="Tahoma"/>
          <w:sz w:val="28"/>
          <w:szCs w:val="28"/>
          <w:lang w:val="bg-BG"/>
        </w:rPr>
        <w:t>“</w:t>
      </w:r>
      <w:r w:rsidR="00D82E52">
        <w:rPr>
          <w:rFonts w:ascii="Tahoma" w:hAnsi="Tahoma" w:cs="Tahoma"/>
          <w:sz w:val="28"/>
          <w:szCs w:val="28"/>
        </w:rPr>
        <w:t xml:space="preserve">, </w:t>
      </w:r>
      <w:r w:rsidR="00D82E52">
        <w:rPr>
          <w:rFonts w:ascii="Tahoma" w:hAnsi="Tahoma" w:cs="Tahoma"/>
          <w:sz w:val="28"/>
          <w:szCs w:val="28"/>
          <w:lang w:val="bg-BG"/>
        </w:rPr>
        <w:t>където</w:t>
      </w:r>
      <w:r w:rsidR="004B027A">
        <w:rPr>
          <w:rFonts w:ascii="Tahoma" w:hAnsi="Tahoma" w:cs="Tahoma"/>
          <w:sz w:val="28"/>
          <w:szCs w:val="28"/>
          <w:lang w:val="bg-BG"/>
        </w:rPr>
        <w:t xml:space="preserve"> програмите се</w:t>
      </w:r>
      <w:r w:rsidR="00D82E52">
        <w:rPr>
          <w:rFonts w:ascii="Tahoma" w:hAnsi="Tahoma" w:cs="Tahoma"/>
          <w:sz w:val="28"/>
          <w:szCs w:val="28"/>
          <w:lang w:val="bg-BG"/>
        </w:rPr>
        <w:t xml:space="preserve"> </w:t>
      </w:r>
      <w:r w:rsidR="004B027A">
        <w:rPr>
          <w:rFonts w:ascii="Tahoma" w:hAnsi="Tahoma" w:cs="Tahoma"/>
          <w:sz w:val="28"/>
          <w:szCs w:val="28"/>
          <w:lang w:val="bg-BG"/>
        </w:rPr>
        <w:t>групират в</w:t>
      </w:r>
      <w:r w:rsidR="00D82E52">
        <w:rPr>
          <w:rFonts w:ascii="Tahoma" w:hAnsi="Tahoma" w:cs="Tahoma"/>
          <w:sz w:val="28"/>
          <w:szCs w:val="28"/>
          <w:lang w:val="bg-BG"/>
        </w:rPr>
        <w:t xml:space="preserve"> три </w:t>
      </w:r>
      <w:r w:rsidR="004B027A">
        <w:rPr>
          <w:rFonts w:ascii="Tahoma" w:hAnsi="Tahoma" w:cs="Tahoma"/>
          <w:sz w:val="28"/>
          <w:szCs w:val="28"/>
          <w:lang w:val="bg-BG"/>
        </w:rPr>
        <w:t>групи</w:t>
      </w:r>
      <w:r w:rsidR="00D82E52">
        <w:rPr>
          <w:rFonts w:ascii="Tahoma" w:hAnsi="Tahoma" w:cs="Tahoma"/>
          <w:sz w:val="28"/>
          <w:szCs w:val="28"/>
          <w:lang w:val="bg-BG"/>
        </w:rPr>
        <w:t xml:space="preserve"> – </w:t>
      </w:r>
      <w:r w:rsidR="004B027A">
        <w:rPr>
          <w:rFonts w:ascii="Tahoma" w:hAnsi="Tahoma" w:cs="Tahoma"/>
          <w:sz w:val="28"/>
          <w:szCs w:val="28"/>
          <w:lang w:val="bg-BG"/>
        </w:rPr>
        <w:t>п</w:t>
      </w:r>
      <w:r w:rsidR="00D82E52">
        <w:rPr>
          <w:rFonts w:ascii="Tahoma" w:hAnsi="Tahoma" w:cs="Tahoma"/>
          <w:sz w:val="28"/>
          <w:szCs w:val="28"/>
          <w:lang w:val="bg-BG"/>
        </w:rPr>
        <w:t xml:space="preserve">резентативна, </w:t>
      </w:r>
      <w:r w:rsidR="004B027A">
        <w:rPr>
          <w:rFonts w:ascii="Tahoma" w:hAnsi="Tahoma" w:cs="Tahoma"/>
          <w:sz w:val="28"/>
          <w:szCs w:val="28"/>
          <w:lang w:val="bg-BG"/>
        </w:rPr>
        <w:t>логическа</w:t>
      </w:r>
      <w:r w:rsidR="00D82E52">
        <w:rPr>
          <w:rFonts w:ascii="Tahoma" w:hAnsi="Tahoma" w:cs="Tahoma"/>
          <w:sz w:val="28"/>
          <w:szCs w:val="28"/>
          <w:lang w:val="bg-BG"/>
        </w:rPr>
        <w:t xml:space="preserve"> , </w:t>
      </w:r>
      <w:r w:rsidR="004B027A">
        <w:rPr>
          <w:rFonts w:ascii="Tahoma" w:hAnsi="Tahoma" w:cs="Tahoma"/>
          <w:sz w:val="28"/>
          <w:szCs w:val="28"/>
          <w:lang w:val="bg-BG"/>
        </w:rPr>
        <w:t>и</w:t>
      </w:r>
      <w:r w:rsidR="00D82E52">
        <w:rPr>
          <w:rFonts w:ascii="Tahoma" w:hAnsi="Tahoma" w:cs="Tahoma"/>
          <w:sz w:val="28"/>
          <w:szCs w:val="28"/>
          <w:lang w:val="bg-BG"/>
        </w:rPr>
        <w:t>нформативна</w:t>
      </w:r>
      <w:r>
        <w:rPr>
          <w:rFonts w:ascii="Tahoma" w:hAnsi="Tahoma" w:cs="Tahoma"/>
          <w:sz w:val="28"/>
          <w:szCs w:val="28"/>
          <w:lang w:val="bg-BG"/>
        </w:rPr>
        <w:t>.</w:t>
      </w:r>
      <w:r w:rsidR="00D82E52">
        <w:rPr>
          <w:rFonts w:ascii="Tahoma" w:hAnsi="Tahoma" w:cs="Tahoma"/>
          <w:sz w:val="28"/>
          <w:szCs w:val="28"/>
          <w:lang w:val="bg-BG"/>
        </w:rPr>
        <w:t xml:space="preserve"> В първата  влизат технологийте, които вижда крайният потребител</w:t>
      </w:r>
      <w:r w:rsidR="004B027A">
        <w:rPr>
          <w:rFonts w:ascii="Tahoma" w:hAnsi="Tahoma" w:cs="Tahoma"/>
          <w:sz w:val="28"/>
          <w:szCs w:val="28"/>
          <w:lang w:val="bg-BG"/>
        </w:rPr>
        <w:t>,</w:t>
      </w:r>
      <w:r w:rsidR="00D82E52">
        <w:rPr>
          <w:rFonts w:ascii="Tahoma" w:hAnsi="Tahoma" w:cs="Tahoma"/>
          <w:sz w:val="28"/>
          <w:szCs w:val="28"/>
          <w:lang w:val="bg-BG"/>
        </w:rPr>
        <w:t xml:space="preserve"> като интерфейси и визуална част. Във втората се съхранява логиката</w:t>
      </w:r>
      <w:r w:rsidR="00D82E52">
        <w:rPr>
          <w:rFonts w:ascii="Tahoma" w:hAnsi="Tahoma" w:cs="Tahoma"/>
          <w:sz w:val="28"/>
          <w:szCs w:val="28"/>
        </w:rPr>
        <w:t xml:space="preserve"> </w:t>
      </w:r>
      <w:r w:rsidR="00D82E52">
        <w:rPr>
          <w:rFonts w:ascii="Tahoma" w:hAnsi="Tahoma" w:cs="Tahoma"/>
          <w:sz w:val="28"/>
          <w:szCs w:val="28"/>
          <w:lang w:val="bg-BG"/>
        </w:rPr>
        <w:t xml:space="preserve">и </w:t>
      </w:r>
      <w:r w:rsidR="00D82E52">
        <w:rPr>
          <w:rFonts w:ascii="Tahoma" w:hAnsi="Tahoma" w:cs="Tahoma"/>
          <w:sz w:val="28"/>
          <w:szCs w:val="28"/>
          <w:lang w:val="bg-BG"/>
        </w:rPr>
        <w:lastRenderedPageBreak/>
        <w:t>командите на цялата система</w:t>
      </w:r>
      <w:r w:rsidR="004B027A">
        <w:rPr>
          <w:rFonts w:ascii="Tahoma" w:hAnsi="Tahoma" w:cs="Tahoma"/>
          <w:sz w:val="28"/>
          <w:szCs w:val="28"/>
          <w:lang w:val="bg-BG"/>
        </w:rPr>
        <w:t xml:space="preserve"> и служи като връзка между останалите две. </w:t>
      </w:r>
      <w:r w:rsidR="00D82E52">
        <w:rPr>
          <w:rFonts w:ascii="Tahoma" w:hAnsi="Tahoma" w:cs="Tahoma"/>
          <w:sz w:val="28"/>
          <w:szCs w:val="28"/>
          <w:lang w:val="bg-BG"/>
        </w:rPr>
        <w:t>Информацията се съхранява</w:t>
      </w:r>
      <w:r w:rsidR="004B027A">
        <w:rPr>
          <w:rFonts w:ascii="Tahoma" w:hAnsi="Tahoma" w:cs="Tahoma"/>
          <w:sz w:val="28"/>
          <w:szCs w:val="28"/>
          <w:lang w:val="bg-BG"/>
        </w:rPr>
        <w:t xml:space="preserve"> и взима от информативната група.</w:t>
      </w:r>
    </w:p>
    <w:p w:rsidR="00017A02" w:rsidRDefault="004B027A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Първият и най-важен</w:t>
      </w:r>
      <w:r w:rsidR="00017A02">
        <w:rPr>
          <w:rFonts w:ascii="Tahoma" w:hAnsi="Tahoma" w:cs="Tahoma"/>
          <w:sz w:val="28"/>
          <w:szCs w:val="28"/>
          <w:lang w:val="bg-BG"/>
        </w:rPr>
        <w:t xml:space="preserve"> </w:t>
      </w:r>
      <w:r w:rsidRPr="004B027A">
        <w:rPr>
          <w:rFonts w:ascii="Tahoma" w:hAnsi="Tahoma" w:cs="Tahoma" w:hint="eastAsia"/>
          <w:sz w:val="28"/>
          <w:szCs w:val="28"/>
          <w:lang w:val="bg-BG"/>
        </w:rPr>
        <w:t>фрагмент</w:t>
      </w:r>
      <w:r>
        <w:rPr>
          <w:rFonts w:ascii="Tahoma" w:hAnsi="Tahoma" w:cs="Tahoma"/>
          <w:sz w:val="28"/>
          <w:szCs w:val="28"/>
          <w:lang w:val="bg-BG"/>
        </w:rPr>
        <w:t xml:space="preserve"> от продукта</w:t>
      </w:r>
      <w:r w:rsidR="00017A02">
        <w:rPr>
          <w:rFonts w:ascii="Tahoma" w:hAnsi="Tahoma" w:cs="Tahoma"/>
          <w:sz w:val="28"/>
          <w:szCs w:val="28"/>
          <w:lang w:val="bg-BG"/>
        </w:rPr>
        <w:t xml:space="preserve">, това е </w:t>
      </w:r>
      <w:r>
        <w:rPr>
          <w:rFonts w:ascii="Tahoma" w:hAnsi="Tahoma" w:cs="Tahoma"/>
          <w:sz w:val="28"/>
          <w:szCs w:val="28"/>
        </w:rPr>
        <w:t xml:space="preserve">уеб </w:t>
      </w:r>
      <w:r w:rsidR="00017A02">
        <w:rPr>
          <w:rFonts w:ascii="Tahoma" w:hAnsi="Tahoma" w:cs="Tahoma"/>
          <w:sz w:val="28"/>
          <w:szCs w:val="28"/>
        </w:rPr>
        <w:t>услуга</w:t>
      </w:r>
      <w:r>
        <w:rPr>
          <w:rFonts w:ascii="Tahoma" w:hAnsi="Tahoma" w:cs="Tahoma"/>
          <w:sz w:val="28"/>
          <w:szCs w:val="28"/>
          <w:lang w:val="bg-BG"/>
        </w:rPr>
        <w:t>та</w:t>
      </w:r>
      <w:r w:rsidR="00017A02">
        <w:rPr>
          <w:rFonts w:ascii="Tahoma" w:hAnsi="Tahoma" w:cs="Tahoma"/>
          <w:sz w:val="28"/>
          <w:szCs w:val="28"/>
          <w:lang w:val="bg-BG"/>
        </w:rPr>
        <w:t>, в която са заложени всички взаимодействия с базата,</w:t>
      </w:r>
      <w:r>
        <w:rPr>
          <w:rFonts w:ascii="Tahoma" w:hAnsi="Tahoma" w:cs="Tahoma"/>
          <w:sz w:val="28"/>
          <w:szCs w:val="28"/>
          <w:lang w:val="bg-BG"/>
        </w:rPr>
        <w:t xml:space="preserve"> </w:t>
      </w:r>
      <w:r w:rsidR="00017A02">
        <w:rPr>
          <w:rFonts w:ascii="Tahoma" w:hAnsi="Tahoma" w:cs="Tahoma"/>
          <w:sz w:val="28"/>
          <w:szCs w:val="28"/>
          <w:lang w:val="bg-BG"/>
        </w:rPr>
        <w:t xml:space="preserve">под формата на </w:t>
      </w:r>
      <w:r w:rsidR="00017A02">
        <w:rPr>
          <w:rFonts w:ascii="Tahoma" w:hAnsi="Tahoma" w:cs="Tahoma"/>
          <w:sz w:val="28"/>
          <w:szCs w:val="28"/>
        </w:rPr>
        <w:t xml:space="preserve">HTTP </w:t>
      </w:r>
      <w:r w:rsidR="00017A02">
        <w:rPr>
          <w:rFonts w:ascii="Tahoma" w:hAnsi="Tahoma" w:cs="Tahoma"/>
          <w:sz w:val="28"/>
          <w:szCs w:val="28"/>
          <w:lang w:val="bg-BG"/>
        </w:rPr>
        <w:t>заявки</w:t>
      </w:r>
      <w:r>
        <w:rPr>
          <w:rFonts w:ascii="Tahoma" w:hAnsi="Tahoma" w:cs="Tahoma"/>
          <w:sz w:val="28"/>
          <w:szCs w:val="28"/>
        </w:rPr>
        <w:t>.</w:t>
      </w:r>
      <w:r>
        <w:rPr>
          <w:rFonts w:ascii="Tahoma" w:hAnsi="Tahoma" w:cs="Tahoma"/>
          <w:sz w:val="28"/>
          <w:szCs w:val="28"/>
          <w:lang w:val="bg-BG"/>
        </w:rPr>
        <w:t xml:space="preserve"> </w:t>
      </w:r>
      <w:r w:rsidR="00017A02">
        <w:rPr>
          <w:rFonts w:ascii="Tahoma" w:hAnsi="Tahoma" w:cs="Tahoma"/>
          <w:sz w:val="28"/>
          <w:szCs w:val="28"/>
          <w:lang w:val="bg-BG"/>
        </w:rPr>
        <w:t xml:space="preserve">Всяко действие от другите две програми, например добавяне на нов артикул, потребител, изтриване на поръчка или нещо друго, изпраща заявка към </w:t>
      </w:r>
      <w:r w:rsidR="000E1FFB" w:rsidRPr="000E1FFB">
        <w:rPr>
          <w:rFonts w:ascii="Tahoma" w:hAnsi="Tahoma" w:cs="Tahoma"/>
          <w:sz w:val="28"/>
          <w:szCs w:val="28"/>
          <w:lang w:val="bg-BG"/>
        </w:rPr>
        <w:t>уеб</w:t>
      </w:r>
      <w:r>
        <w:rPr>
          <w:rFonts w:ascii="Tahoma" w:hAnsi="Tahoma" w:cs="Tahoma"/>
          <w:sz w:val="28"/>
          <w:szCs w:val="28"/>
          <w:lang w:val="bg-BG"/>
        </w:rPr>
        <w:t xml:space="preserve"> у</w:t>
      </w:r>
      <w:r w:rsidR="00017A02" w:rsidRPr="000E1FFB">
        <w:rPr>
          <w:rFonts w:ascii="Tahoma" w:hAnsi="Tahoma" w:cs="Tahoma"/>
          <w:sz w:val="28"/>
          <w:szCs w:val="28"/>
          <w:lang w:val="bg-BG"/>
        </w:rPr>
        <w:t>слугата,</w:t>
      </w:r>
      <w:r w:rsidR="00017A02">
        <w:rPr>
          <w:rFonts w:ascii="Tahoma" w:hAnsi="Tahoma" w:cs="Tahoma"/>
          <w:sz w:val="28"/>
          <w:szCs w:val="28"/>
          <w:lang w:val="bg-BG"/>
        </w:rPr>
        <w:t xml:space="preserve"> чрез която се извършва конкретна работа, свързана с базата данни.</w:t>
      </w: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Втората част е настолно приложение,</w:t>
      </w:r>
      <w:r w:rsidR="004B027A"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което е предназнач</w:t>
      </w:r>
      <w:r w:rsidR="00980335">
        <w:rPr>
          <w:rFonts w:ascii="Tahoma" w:hAnsi="Tahoma" w:cs="Tahoma"/>
          <w:sz w:val="28"/>
          <w:szCs w:val="28"/>
          <w:lang w:val="bg-BG"/>
        </w:rPr>
        <w:t>ено за търговеца или търговския</w:t>
      </w:r>
      <w:r>
        <w:rPr>
          <w:rFonts w:ascii="Tahoma" w:hAnsi="Tahoma" w:cs="Tahoma"/>
          <w:sz w:val="28"/>
          <w:szCs w:val="28"/>
          <w:lang w:val="bg-BG"/>
        </w:rPr>
        <w:t xml:space="preserve"> обект. Там служителите въвеждат </w:t>
      </w:r>
      <w:r w:rsidR="004B027A">
        <w:rPr>
          <w:rFonts w:ascii="Tahoma" w:hAnsi="Tahoma" w:cs="Tahoma"/>
          <w:sz w:val="28"/>
          <w:szCs w:val="28"/>
          <w:lang w:val="bg-BG"/>
        </w:rPr>
        <w:t>данни</w:t>
      </w:r>
      <w:r>
        <w:rPr>
          <w:rFonts w:ascii="Tahoma" w:hAnsi="Tahoma" w:cs="Tahoma"/>
          <w:sz w:val="28"/>
          <w:szCs w:val="28"/>
          <w:lang w:val="bg-BG"/>
        </w:rPr>
        <w:t xml:space="preserve"> за продукти,предлагани от магазина и генерират </w:t>
      </w:r>
      <w:r>
        <w:rPr>
          <w:rFonts w:ascii="Tahoma" w:hAnsi="Tahoma" w:cs="Tahoma"/>
          <w:sz w:val="28"/>
          <w:szCs w:val="28"/>
        </w:rPr>
        <w:t xml:space="preserve">QR </w:t>
      </w:r>
      <w:r>
        <w:rPr>
          <w:rFonts w:ascii="Tahoma" w:hAnsi="Tahoma" w:cs="Tahoma"/>
          <w:sz w:val="28"/>
          <w:szCs w:val="28"/>
          <w:lang w:val="bg-BG"/>
        </w:rPr>
        <w:t>кодове за тях. В друг прозорец в същото време могат да следят новите пор</w:t>
      </w:r>
      <w:r w:rsidR="000E1FFB">
        <w:rPr>
          <w:rFonts w:ascii="Tahoma" w:hAnsi="Tahoma" w:cs="Tahoma"/>
          <w:sz w:val="28"/>
          <w:szCs w:val="28"/>
          <w:lang w:val="bg-BG"/>
        </w:rPr>
        <w:t xml:space="preserve">ъчки </w:t>
      </w:r>
      <w:r>
        <w:rPr>
          <w:rFonts w:ascii="Tahoma" w:hAnsi="Tahoma" w:cs="Tahoma"/>
          <w:sz w:val="28"/>
          <w:szCs w:val="28"/>
          <w:lang w:val="bg-BG"/>
        </w:rPr>
        <w:t xml:space="preserve"> и да </w:t>
      </w:r>
      <w:r w:rsidR="004B027A">
        <w:rPr>
          <w:rFonts w:ascii="Tahoma" w:hAnsi="Tahoma" w:cs="Tahoma"/>
          <w:sz w:val="28"/>
          <w:szCs w:val="28"/>
          <w:lang w:val="bg-BG"/>
        </w:rPr>
        <w:t>ги</w:t>
      </w:r>
      <w:r>
        <w:rPr>
          <w:rFonts w:ascii="Tahoma" w:hAnsi="Tahoma" w:cs="Tahoma"/>
          <w:sz w:val="28"/>
          <w:szCs w:val="28"/>
          <w:lang w:val="bg-BG"/>
        </w:rPr>
        <w:t xml:space="preserve"> обработват.</w:t>
      </w:r>
    </w:p>
    <w:p w:rsidR="00017A02" w:rsidRDefault="00FA6B1B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Третият </w:t>
      </w:r>
      <w:r w:rsidRPr="00FA6B1B">
        <w:rPr>
          <w:rFonts w:ascii="Tahoma" w:hAnsi="Tahoma" w:cs="Tahoma" w:hint="eastAsia"/>
          <w:sz w:val="28"/>
          <w:szCs w:val="28"/>
          <w:lang w:val="bg-BG"/>
        </w:rPr>
        <w:t>сегмент</w:t>
      </w:r>
      <w:r w:rsidR="00017A02">
        <w:rPr>
          <w:rFonts w:ascii="Tahoma" w:hAnsi="Tahoma" w:cs="Tahoma"/>
          <w:sz w:val="28"/>
          <w:szCs w:val="28"/>
          <w:lang w:val="bg-BG"/>
        </w:rPr>
        <w:t xml:space="preserve"> представлява андройд приложение, </w:t>
      </w:r>
      <w:r w:rsidRPr="00FA6B1B">
        <w:rPr>
          <w:rFonts w:ascii="Tahoma" w:hAnsi="Tahoma" w:cs="Tahoma" w:hint="eastAsia"/>
          <w:sz w:val="28"/>
          <w:szCs w:val="28"/>
          <w:lang w:val="bg-BG"/>
        </w:rPr>
        <w:t>определен</w:t>
      </w:r>
      <w:r>
        <w:rPr>
          <w:rFonts w:ascii="Tahoma" w:hAnsi="Tahoma" w:cs="Tahoma" w:hint="cs"/>
          <w:sz w:val="28"/>
          <w:szCs w:val="28"/>
          <w:rtl/>
          <w:lang w:val="bg-BG"/>
        </w:rPr>
        <w:t>о</w:t>
      </w:r>
      <w:r w:rsidRPr="00FA6B1B">
        <w:rPr>
          <w:rFonts w:ascii="Tahoma" w:hAnsi="Tahoma" w:cs="Tahoma"/>
          <w:sz w:val="28"/>
          <w:szCs w:val="28"/>
          <w:lang w:val="bg-BG"/>
        </w:rPr>
        <w:t xml:space="preserve"> </w:t>
      </w:r>
      <w:r w:rsidR="00980335">
        <w:rPr>
          <w:rFonts w:ascii="Tahoma" w:hAnsi="Tahoma" w:cs="Tahoma"/>
          <w:sz w:val="28"/>
          <w:szCs w:val="28"/>
          <w:lang w:val="bg-BG"/>
        </w:rPr>
        <w:t>за клиенти на дадения</w:t>
      </w:r>
      <w:r w:rsidR="00017A02"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обект</w:t>
      </w:r>
      <w:r w:rsidR="00017A02">
        <w:rPr>
          <w:rFonts w:ascii="Tahoma" w:hAnsi="Tahoma" w:cs="Tahoma"/>
          <w:sz w:val="28"/>
          <w:szCs w:val="28"/>
          <w:lang w:val="bg-BG"/>
        </w:rPr>
        <w:t xml:space="preserve">. Функционалността му позволява </w:t>
      </w:r>
      <w:r>
        <w:rPr>
          <w:rFonts w:ascii="Tahoma" w:hAnsi="Tahoma" w:cs="Tahoma"/>
          <w:sz w:val="28"/>
          <w:szCs w:val="28"/>
          <w:lang w:val="bg-BG"/>
        </w:rPr>
        <w:t xml:space="preserve">разчитане на </w:t>
      </w:r>
      <w:r>
        <w:rPr>
          <w:rFonts w:ascii="Tahoma" w:hAnsi="Tahoma" w:cs="Tahoma"/>
          <w:sz w:val="28"/>
          <w:szCs w:val="28"/>
        </w:rPr>
        <w:t xml:space="preserve">QR </w:t>
      </w:r>
      <w:r>
        <w:rPr>
          <w:rFonts w:ascii="Tahoma" w:hAnsi="Tahoma" w:cs="Tahoma"/>
          <w:sz w:val="28"/>
          <w:szCs w:val="28"/>
          <w:lang w:val="bg-BG"/>
        </w:rPr>
        <w:t xml:space="preserve">кодове чрез камерата на мобилно смарт устройство. След сканиране артикул, отговарящ на информацията от QR кода, </w:t>
      </w:r>
      <w:r w:rsidR="00017A02">
        <w:rPr>
          <w:rFonts w:ascii="Tahoma" w:hAnsi="Tahoma" w:cs="Tahoma"/>
          <w:sz w:val="28"/>
          <w:szCs w:val="28"/>
          <w:lang w:val="bg-BG"/>
        </w:rPr>
        <w:t>автоматично се добавя в количката, където може да се коригира количество</w:t>
      </w:r>
      <w:r w:rsidR="00980335">
        <w:rPr>
          <w:rFonts w:ascii="Tahoma" w:hAnsi="Tahoma" w:cs="Tahoma"/>
          <w:sz w:val="28"/>
          <w:szCs w:val="28"/>
          <w:lang w:val="bg-BG"/>
        </w:rPr>
        <w:t xml:space="preserve">то му. </w:t>
      </w:r>
      <w:r>
        <w:rPr>
          <w:rFonts w:ascii="Tahoma" w:hAnsi="Tahoma" w:cs="Tahoma"/>
          <w:sz w:val="28"/>
          <w:szCs w:val="28"/>
          <w:lang w:val="bg-BG"/>
        </w:rPr>
        <w:t>Също така</w:t>
      </w:r>
      <w:r w:rsidR="00980335">
        <w:rPr>
          <w:rFonts w:ascii="Tahoma" w:hAnsi="Tahoma" w:cs="Tahoma"/>
          <w:sz w:val="28"/>
          <w:szCs w:val="28"/>
          <w:lang w:val="bg-BG"/>
        </w:rPr>
        <w:t xml:space="preserve"> на екрана</w:t>
      </w:r>
      <w:r w:rsidR="00017A02">
        <w:rPr>
          <w:rFonts w:ascii="Tahoma" w:hAnsi="Tahoma" w:cs="Tahoma"/>
          <w:sz w:val="28"/>
          <w:szCs w:val="28"/>
          <w:lang w:val="bg-BG"/>
        </w:rPr>
        <w:t xml:space="preserve"> се появява повече информация з</w:t>
      </w:r>
      <w:r>
        <w:rPr>
          <w:rFonts w:ascii="Tahoma" w:hAnsi="Tahoma" w:cs="Tahoma"/>
          <w:sz w:val="28"/>
          <w:szCs w:val="28"/>
          <w:lang w:val="bg-BG"/>
        </w:rPr>
        <w:t>а него</w:t>
      </w:r>
      <w:r w:rsidR="000E1FFB">
        <w:rPr>
          <w:rFonts w:ascii="Tahoma" w:hAnsi="Tahoma" w:cs="Tahoma"/>
          <w:sz w:val="28"/>
          <w:szCs w:val="28"/>
          <w:lang w:val="bg-BG"/>
        </w:rPr>
        <w:t>. М</w:t>
      </w:r>
      <w:r w:rsidR="00017A02">
        <w:rPr>
          <w:rFonts w:ascii="Tahoma" w:hAnsi="Tahoma" w:cs="Tahoma"/>
          <w:sz w:val="28"/>
          <w:szCs w:val="28"/>
          <w:lang w:val="bg-BG"/>
        </w:rPr>
        <w:t xml:space="preserve">оже да </w:t>
      </w:r>
      <w:r w:rsidR="000E1FFB">
        <w:rPr>
          <w:rFonts w:ascii="Tahoma" w:hAnsi="Tahoma" w:cs="Tahoma"/>
          <w:sz w:val="28"/>
          <w:szCs w:val="28"/>
          <w:lang w:val="bg-BG"/>
        </w:rPr>
        <w:t xml:space="preserve">се </w:t>
      </w:r>
      <w:r w:rsidR="00017A02">
        <w:rPr>
          <w:rFonts w:ascii="Tahoma" w:hAnsi="Tahoma" w:cs="Tahoma"/>
          <w:sz w:val="28"/>
          <w:szCs w:val="28"/>
          <w:lang w:val="bg-BG"/>
        </w:rPr>
        <w:t>изпрати поръчка</w:t>
      </w:r>
      <w:r w:rsidRPr="00FA6B1B"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по всяко време</w:t>
      </w:r>
      <w:r w:rsidR="00017A02">
        <w:rPr>
          <w:rFonts w:ascii="Tahoma" w:hAnsi="Tahoma" w:cs="Tahoma"/>
          <w:sz w:val="28"/>
          <w:szCs w:val="28"/>
          <w:lang w:val="bg-BG"/>
        </w:rPr>
        <w:t xml:space="preserve"> и да следи нейният статус.</w:t>
      </w:r>
    </w:p>
    <w:p w:rsidR="00017A02" w:rsidRDefault="00FA6B1B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lastRenderedPageBreak/>
        <w:t>Aндроид и десктоп приложенията</w:t>
      </w:r>
      <w:r w:rsidR="00017A02"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комуникират с уеб услугата, но не и помежду си.</w:t>
      </w:r>
      <w:r w:rsidR="00EE4C92">
        <w:rPr>
          <w:rFonts w:ascii="Tahoma" w:hAnsi="Tahoma" w:cs="Tahoma"/>
          <w:sz w:val="28"/>
          <w:szCs w:val="28"/>
          <w:lang w:val="bg-BG"/>
        </w:rPr>
        <w:t xml:space="preserve"> От своя страна тя работи с базата данни. Цялата връзка се </w:t>
      </w:r>
      <w:r w:rsidR="00017A02">
        <w:rPr>
          <w:rFonts w:ascii="Tahoma" w:hAnsi="Tahoma" w:cs="Tahoma"/>
          <w:sz w:val="28"/>
          <w:szCs w:val="28"/>
          <w:lang w:val="bg-BG"/>
        </w:rPr>
        <w:t>осъществява</w:t>
      </w:r>
      <w:r w:rsidR="00EE4C92">
        <w:rPr>
          <w:rFonts w:ascii="Tahoma" w:hAnsi="Tahoma" w:cs="Tahoma"/>
          <w:sz w:val="28"/>
          <w:szCs w:val="28"/>
        </w:rPr>
        <w:t xml:space="preserve"> посредством интернет</w:t>
      </w:r>
      <w:r w:rsidR="00017A02">
        <w:rPr>
          <w:rFonts w:ascii="Tahoma" w:hAnsi="Tahoma" w:cs="Tahoma"/>
          <w:sz w:val="28"/>
          <w:szCs w:val="28"/>
        </w:rPr>
        <w:t>.</w:t>
      </w:r>
    </w:p>
    <w:p w:rsidR="00017A02" w:rsidRPr="0034028D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</w:rPr>
      </w:pPr>
      <w:r w:rsidRPr="0034028D">
        <w:rPr>
          <w:rFonts w:ascii="Tahoma" w:hAnsi="Tahoma" w:cs="Tahoma"/>
          <w:sz w:val="28"/>
          <w:szCs w:val="28"/>
          <w:lang w:val="bg-BG"/>
        </w:rPr>
        <w:t>Базата данни е</w:t>
      </w:r>
      <w:r w:rsidRPr="0034028D">
        <w:rPr>
          <w:rFonts w:ascii="Tahoma" w:hAnsi="Tahoma" w:cs="Tahoma"/>
          <w:sz w:val="28"/>
          <w:szCs w:val="28"/>
        </w:rPr>
        <w:t xml:space="preserve"> MSSQL,</w:t>
      </w:r>
      <w:r w:rsidRPr="0034028D">
        <w:rPr>
          <w:rFonts w:ascii="Tahoma" w:hAnsi="Tahoma" w:cs="Tahoma"/>
          <w:sz w:val="28"/>
          <w:szCs w:val="28"/>
          <w:lang w:val="bg-BG"/>
        </w:rPr>
        <w:t xml:space="preserve"> изградена </w:t>
      </w:r>
      <w:r w:rsidR="00EE4C92" w:rsidRPr="0034028D">
        <w:rPr>
          <w:rFonts w:ascii="Tahoma" w:hAnsi="Tahoma" w:cs="Tahoma"/>
          <w:sz w:val="28"/>
          <w:szCs w:val="28"/>
          <w:lang w:val="bg-BG"/>
        </w:rPr>
        <w:t xml:space="preserve">с помощта  на </w:t>
      </w:r>
      <w:r w:rsidRPr="0034028D">
        <w:rPr>
          <w:rFonts w:ascii="Tahoma" w:hAnsi="Tahoma" w:cs="Tahoma"/>
          <w:sz w:val="28"/>
          <w:szCs w:val="28"/>
        </w:rPr>
        <w:t xml:space="preserve">code-first </w:t>
      </w:r>
      <w:r w:rsidRPr="0034028D">
        <w:rPr>
          <w:rFonts w:ascii="Tahoma" w:hAnsi="Tahoma" w:cs="Tahoma"/>
          <w:sz w:val="28"/>
          <w:szCs w:val="28"/>
          <w:lang w:val="bg-BG"/>
        </w:rPr>
        <w:t>метод,</w:t>
      </w:r>
      <w:r w:rsidRPr="0034028D">
        <w:rPr>
          <w:rFonts w:ascii="Tahoma" w:hAnsi="Tahoma" w:cs="Tahoma"/>
          <w:sz w:val="28"/>
          <w:szCs w:val="28"/>
        </w:rPr>
        <w:t xml:space="preserve"> </w:t>
      </w:r>
      <w:r w:rsidRPr="0034028D">
        <w:rPr>
          <w:rFonts w:ascii="Tahoma" w:hAnsi="Tahoma" w:cs="Tahoma"/>
          <w:sz w:val="28"/>
          <w:szCs w:val="28"/>
          <w:lang w:val="bg-BG"/>
        </w:rPr>
        <w:t xml:space="preserve">наличен в </w:t>
      </w:r>
      <w:r w:rsidRPr="0034028D">
        <w:rPr>
          <w:rFonts w:ascii="Tahoma" w:hAnsi="Tahoma" w:cs="Tahoma"/>
          <w:sz w:val="28"/>
          <w:szCs w:val="28"/>
        </w:rPr>
        <w:t>“Entity Framework Core”.</w:t>
      </w:r>
      <w:r w:rsidR="00EE4C92" w:rsidRPr="0034028D">
        <w:rPr>
          <w:rFonts w:ascii="Tahoma" w:hAnsi="Tahoma" w:cs="Tahoma"/>
          <w:sz w:val="28"/>
          <w:szCs w:val="28"/>
        </w:rPr>
        <w:t xml:space="preserve"> </w:t>
      </w:r>
    </w:p>
    <w:p w:rsidR="00EE4C92" w:rsidRPr="0034028D" w:rsidRDefault="00EE4C9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 w:rsidRPr="0034028D">
        <w:rPr>
          <w:rFonts w:ascii="Tahoma" w:hAnsi="Tahoma" w:cs="Tahoma"/>
          <w:color w:val="181717"/>
          <w:sz w:val="28"/>
          <w:szCs w:val="28"/>
        </w:rPr>
        <w:t xml:space="preserve">Entity Framework </w:t>
      </w:r>
      <w:r w:rsidRPr="0034028D">
        <w:rPr>
          <w:rFonts w:ascii="Tahoma" w:hAnsi="Tahoma" w:cs="Tahoma"/>
          <w:color w:val="181717"/>
          <w:sz w:val="28"/>
          <w:szCs w:val="28"/>
          <w:lang w:val="bg-BG"/>
        </w:rPr>
        <w:t>представя</w:t>
      </w:r>
      <w:r w:rsidRPr="0034028D">
        <w:rPr>
          <w:rFonts w:ascii="Tahoma" w:hAnsi="Tahoma" w:cs="Tahoma"/>
          <w:color w:val="181717"/>
          <w:sz w:val="28"/>
          <w:szCs w:val="28"/>
        </w:rPr>
        <w:t xml:space="preserve"> Code-First метода с Entity Framework 4.1.</w:t>
      </w:r>
      <w:r w:rsidRPr="0034028D">
        <w:rPr>
          <w:rFonts w:ascii="Tahoma" w:hAnsi="Tahoma" w:cs="Tahoma"/>
          <w:color w:val="181717"/>
          <w:sz w:val="28"/>
          <w:szCs w:val="28"/>
          <w:lang w:val="bg-BG"/>
        </w:rPr>
        <w:t xml:space="preserve"> Чрез</w:t>
      </w:r>
      <w:r w:rsidRPr="0034028D">
        <w:rPr>
          <w:rFonts w:ascii="Tahoma" w:hAnsi="Tahoma" w:cs="Tahoma"/>
          <w:color w:val="181717"/>
          <w:sz w:val="28"/>
          <w:szCs w:val="28"/>
        </w:rPr>
        <w:t xml:space="preserve"> Code-First, програмистът </w:t>
      </w:r>
      <w:r w:rsidRPr="0034028D">
        <w:rPr>
          <w:rFonts w:ascii="Tahoma" w:hAnsi="Tahoma" w:cs="Tahoma"/>
          <w:color w:val="181717"/>
          <w:sz w:val="28"/>
          <w:szCs w:val="28"/>
          <w:lang w:val="bg-BG"/>
        </w:rPr>
        <w:t xml:space="preserve">може </w:t>
      </w:r>
      <w:r w:rsidRPr="0034028D">
        <w:rPr>
          <w:rFonts w:ascii="Tahoma" w:hAnsi="Tahoma" w:cs="Tahoma"/>
          <w:color w:val="181717"/>
          <w:sz w:val="28"/>
          <w:szCs w:val="28"/>
        </w:rPr>
        <w:t xml:space="preserve">първо </w:t>
      </w:r>
      <w:r w:rsidRPr="0034028D">
        <w:rPr>
          <w:rFonts w:ascii="Tahoma" w:hAnsi="Tahoma" w:cs="Tahoma"/>
          <w:color w:val="181717"/>
          <w:sz w:val="28"/>
          <w:szCs w:val="28"/>
          <w:lang w:val="bg-BG"/>
        </w:rPr>
        <w:t xml:space="preserve"> да </w:t>
      </w:r>
      <w:r w:rsidRPr="0034028D">
        <w:rPr>
          <w:rFonts w:ascii="Tahoma" w:hAnsi="Tahoma" w:cs="Tahoma"/>
          <w:color w:val="181717"/>
          <w:sz w:val="28"/>
          <w:szCs w:val="28"/>
        </w:rPr>
        <w:t>се фокусира върху</w:t>
      </w:r>
      <w:r w:rsidRPr="0034028D">
        <w:rPr>
          <w:rFonts w:ascii="Tahoma" w:hAnsi="Tahoma" w:cs="Tahoma"/>
          <w:color w:val="181717"/>
          <w:sz w:val="28"/>
          <w:szCs w:val="28"/>
          <w:lang w:val="bg-BG"/>
        </w:rPr>
        <w:t xml:space="preserve"> основите на неговото приложение</w:t>
      </w:r>
      <w:r w:rsidRPr="0034028D">
        <w:rPr>
          <w:rFonts w:ascii="Tahoma" w:hAnsi="Tahoma" w:cs="Tahoma"/>
          <w:color w:val="181717"/>
          <w:sz w:val="28"/>
          <w:szCs w:val="28"/>
        </w:rPr>
        <w:t xml:space="preserve"> </w:t>
      </w:r>
      <w:r w:rsidRPr="0034028D">
        <w:rPr>
          <w:rFonts w:ascii="Tahoma" w:hAnsi="Tahoma" w:cs="Tahoma"/>
          <w:color w:val="181717"/>
          <w:sz w:val="28"/>
          <w:szCs w:val="28"/>
          <w:lang w:val="bg-BG"/>
        </w:rPr>
        <w:t xml:space="preserve">и да започне да създава необходимите за него базови класове, вместо първо да създаде база данни и след това по нея да направи необходимите </w:t>
      </w:r>
      <w:r w:rsidR="007813D1" w:rsidRPr="0034028D">
        <w:rPr>
          <w:rFonts w:ascii="Tahoma" w:hAnsi="Tahoma" w:cs="Tahoma"/>
          <w:color w:val="181717"/>
          <w:sz w:val="28"/>
          <w:szCs w:val="28"/>
          <w:lang w:val="bg-BG"/>
        </w:rPr>
        <w:t>такива</w:t>
      </w:r>
      <w:r w:rsidRPr="0034028D">
        <w:rPr>
          <w:rFonts w:ascii="Tahoma" w:hAnsi="Tahoma" w:cs="Tahoma"/>
          <w:color w:val="181717"/>
          <w:sz w:val="28"/>
          <w:szCs w:val="28"/>
          <w:lang w:val="bg-BG"/>
        </w:rPr>
        <w:t xml:space="preserve">. </w:t>
      </w:r>
      <w:r w:rsidR="007813D1" w:rsidRPr="0034028D">
        <w:rPr>
          <w:rFonts w:ascii="Tahoma" w:hAnsi="Tahoma" w:cs="Tahoma"/>
          <w:color w:val="181717"/>
          <w:sz w:val="28"/>
          <w:szCs w:val="28"/>
          <w:lang w:val="bg-BG"/>
        </w:rPr>
        <w:t xml:space="preserve">В общия случай уеб частта ще създаде базата данни спрямо моделите на приложението и конфигурацията между тях. Това означава че първо трябва да се напише кода на </w:t>
      </w:r>
      <w:r w:rsidR="007813D1" w:rsidRPr="0034028D">
        <w:rPr>
          <w:rFonts w:ascii="Tahoma" w:hAnsi="Tahoma" w:cs="Tahoma"/>
          <w:color w:val="181717"/>
          <w:sz w:val="28"/>
          <w:szCs w:val="28"/>
        </w:rPr>
        <w:t xml:space="preserve">C# </w:t>
      </w:r>
      <w:r w:rsidR="007813D1" w:rsidRPr="0034028D">
        <w:rPr>
          <w:rFonts w:ascii="Tahoma" w:hAnsi="Tahoma" w:cs="Tahoma"/>
          <w:color w:val="181717"/>
          <w:sz w:val="28"/>
          <w:szCs w:val="28"/>
          <w:lang w:val="bg-BG"/>
        </w:rPr>
        <w:t xml:space="preserve">или </w:t>
      </w:r>
      <w:r w:rsidR="007813D1" w:rsidRPr="0034028D">
        <w:rPr>
          <w:rFonts w:ascii="Tahoma" w:hAnsi="Tahoma" w:cs="Tahoma"/>
          <w:color w:val="181717"/>
          <w:sz w:val="28"/>
          <w:szCs w:val="28"/>
        </w:rPr>
        <w:t xml:space="preserve">VB.NET </w:t>
      </w:r>
      <w:r w:rsidR="007813D1" w:rsidRPr="0034028D">
        <w:rPr>
          <w:rFonts w:ascii="Tahoma" w:hAnsi="Tahoma" w:cs="Tahoma"/>
          <w:color w:val="181717"/>
          <w:sz w:val="28"/>
          <w:szCs w:val="28"/>
          <w:lang w:val="bg-BG"/>
        </w:rPr>
        <w:t xml:space="preserve">и след това </w:t>
      </w:r>
      <w:r w:rsidR="007813D1" w:rsidRPr="0034028D">
        <w:rPr>
          <w:rFonts w:ascii="Tahoma" w:hAnsi="Tahoma" w:cs="Tahoma"/>
          <w:color w:val="181717"/>
          <w:sz w:val="28"/>
          <w:szCs w:val="28"/>
        </w:rPr>
        <w:t>Entity Framework</w:t>
      </w:r>
      <w:r w:rsidR="007813D1" w:rsidRPr="0034028D">
        <w:rPr>
          <w:rFonts w:ascii="Tahoma" w:hAnsi="Tahoma" w:cs="Tahoma"/>
          <w:color w:val="181717"/>
          <w:sz w:val="28"/>
          <w:szCs w:val="28"/>
          <w:lang w:val="bg-BG"/>
        </w:rPr>
        <w:t xml:space="preserve"> ще създаде необходимата база от него.</w:t>
      </w:r>
      <w:r w:rsidR="0034028D" w:rsidRPr="0034028D">
        <w:rPr>
          <w:rFonts w:ascii="Tahoma" w:hAnsi="Tahoma" w:cs="Tahoma"/>
          <w:color w:val="181717"/>
        </w:rPr>
        <w:t xml:space="preserve"> </w:t>
      </w:r>
      <w:r w:rsidR="0034028D" w:rsidRPr="0034028D">
        <w:rPr>
          <w:rFonts w:ascii="Tahoma" w:hAnsi="Tahoma" w:cs="Tahoma"/>
          <w:color w:val="181717"/>
          <w:sz w:val="28"/>
          <w:szCs w:val="28"/>
          <w:lang w:val="bg-BG"/>
        </w:rPr>
        <w:t xml:space="preserve">За разлика от </w:t>
      </w:r>
      <w:r w:rsidR="0034028D" w:rsidRPr="0034028D">
        <w:rPr>
          <w:rFonts w:ascii="Tahoma" w:hAnsi="Tahoma" w:cs="Tahoma"/>
          <w:color w:val="181717"/>
          <w:sz w:val="28"/>
          <w:szCs w:val="28"/>
        </w:rPr>
        <w:t xml:space="preserve">Database-first </w:t>
      </w:r>
      <w:r w:rsidR="0034028D" w:rsidRPr="0034028D">
        <w:rPr>
          <w:rFonts w:ascii="Tahoma" w:hAnsi="Tahoma" w:cs="Tahoma"/>
          <w:color w:val="181717"/>
          <w:sz w:val="28"/>
          <w:szCs w:val="28"/>
          <w:lang w:val="bg-BG"/>
        </w:rPr>
        <w:t xml:space="preserve">подхода, </w:t>
      </w:r>
      <w:r w:rsidR="0034028D" w:rsidRPr="0034028D">
        <w:rPr>
          <w:rFonts w:ascii="Tahoma" w:hAnsi="Tahoma" w:cs="Tahoma"/>
          <w:color w:val="181717"/>
          <w:sz w:val="28"/>
          <w:szCs w:val="28"/>
        </w:rPr>
        <w:t xml:space="preserve">Code-first </w:t>
      </w:r>
      <w:r w:rsidR="0034028D" w:rsidRPr="0034028D">
        <w:rPr>
          <w:rFonts w:ascii="Tahoma" w:hAnsi="Tahoma" w:cs="Tahoma"/>
          <w:color w:val="181717"/>
          <w:sz w:val="28"/>
          <w:szCs w:val="28"/>
          <w:lang w:val="bg-BG"/>
        </w:rPr>
        <w:t>ни дава пълен конрол върху кода, вместо работа в базата. С него можем да изпълняваме всички операции в базата чрез код и най-вече при необходимост от промяна на базовите класове, автоматично ни се проустройва и структурата на базата данни.</w:t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pStyle w:val="Heading1"/>
        <w:numPr>
          <w:ilvl w:val="0"/>
          <w:numId w:val="0"/>
        </w:numPr>
        <w:tabs>
          <w:tab w:val="left" w:pos="708"/>
        </w:tabs>
        <w:ind w:firstLine="720"/>
        <w:rPr>
          <w:rFonts w:ascii="Tahoma" w:hAnsi="Tahoma" w:cs="Tahoma"/>
          <w:sz w:val="36"/>
          <w:szCs w:val="36"/>
          <w:lang w:val="bg-BG"/>
        </w:rPr>
      </w:pPr>
      <w:bookmarkStart w:id="11" w:name="_Toc442858"/>
      <w:r>
        <w:rPr>
          <w:rFonts w:ascii="Tahoma" w:hAnsi="Tahoma" w:cs="Tahoma"/>
          <w:sz w:val="36"/>
          <w:szCs w:val="36"/>
          <w:lang w:val="bg-BG"/>
        </w:rPr>
        <w:t>ВТОРА ГЛАВА</w:t>
      </w:r>
      <w:bookmarkEnd w:id="11"/>
    </w:p>
    <w:p w:rsidR="00017A02" w:rsidRDefault="00017A02" w:rsidP="00017A02">
      <w:pPr>
        <w:pStyle w:val="Heading1"/>
        <w:numPr>
          <w:ilvl w:val="0"/>
          <w:numId w:val="0"/>
        </w:numPr>
        <w:tabs>
          <w:tab w:val="left" w:pos="708"/>
        </w:tabs>
        <w:rPr>
          <w:rFonts w:ascii="Tahoma" w:hAnsi="Tahoma" w:cs="Tahoma"/>
          <w:sz w:val="36"/>
          <w:szCs w:val="36"/>
          <w:lang w:val="bg-BG"/>
        </w:rPr>
      </w:pPr>
      <w:bookmarkStart w:id="12" w:name="_Toc507527698"/>
      <w:bookmarkStart w:id="13" w:name="_Toc442859"/>
      <w:r>
        <w:rPr>
          <w:rFonts w:ascii="Tahoma" w:hAnsi="Tahoma" w:cs="Tahoma"/>
          <w:sz w:val="36"/>
          <w:szCs w:val="36"/>
          <w:lang w:val="bg-BG"/>
        </w:rPr>
        <w:t>ПРОЕКТИРАНЕ НА СТРУКТУРАТА</w:t>
      </w:r>
      <w:bookmarkEnd w:id="12"/>
      <w:bookmarkEnd w:id="13"/>
      <w:r>
        <w:rPr>
          <w:rFonts w:ascii="Tahoma" w:hAnsi="Tahoma" w:cs="Tahoma"/>
          <w:sz w:val="36"/>
          <w:szCs w:val="36"/>
          <w:lang w:val="bg-BG"/>
        </w:rPr>
        <w:t xml:space="preserve"> </w:t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pStyle w:val="Heading2"/>
        <w:numPr>
          <w:ilvl w:val="1"/>
          <w:numId w:val="2"/>
        </w:numPr>
        <w:rPr>
          <w:rFonts w:ascii="Tahoma" w:hAnsi="Tahoma" w:cs="Tahoma"/>
          <w:b/>
          <w:i w:val="0"/>
        </w:rPr>
      </w:pPr>
      <w:bookmarkStart w:id="14" w:name="_Toc507527699"/>
      <w:bookmarkStart w:id="15" w:name="_Toc507526756"/>
      <w:bookmarkStart w:id="16" w:name="_Toc442860"/>
      <w:r>
        <w:rPr>
          <w:rFonts w:ascii="Tahoma" w:hAnsi="Tahoma" w:cs="Tahoma"/>
          <w:b/>
          <w:i w:val="0"/>
        </w:rPr>
        <w:t>2.1. Функционални изисквания</w:t>
      </w:r>
      <w:bookmarkEnd w:id="14"/>
      <w:bookmarkEnd w:id="15"/>
      <w:bookmarkEnd w:id="16"/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Системита за клиент и тази за търговец са независими една от друга</w:t>
      </w:r>
      <w:r w:rsidR="000E1FFB">
        <w:rPr>
          <w:rFonts w:ascii="Tahoma" w:hAnsi="Tahoma" w:cs="Tahoma"/>
          <w:sz w:val="28"/>
          <w:szCs w:val="28"/>
          <w:lang w:val="bg-BG"/>
        </w:rPr>
        <w:t xml:space="preserve"> и комуникират единствено с уеб</w:t>
      </w:r>
      <w:r w:rsidR="00F47065"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 xml:space="preserve">услугата, която от своя страна извършва определени операции с базата. </w:t>
      </w:r>
    </w:p>
    <w:p w:rsidR="00017A02" w:rsidRDefault="00017A02" w:rsidP="00017A02">
      <w:pPr>
        <w:pStyle w:val="BodyTextIndent"/>
        <w:spacing w:before="120" w:line="480" w:lineRule="auto"/>
        <w:ind w:left="0" w:firstLine="576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ab/>
        <w:t>Андроид приложението дава възможност на потребителите да се впишат</w:t>
      </w:r>
      <w:r w:rsidR="00DE6F00">
        <w:rPr>
          <w:rFonts w:ascii="Tahoma" w:hAnsi="Tahoma" w:cs="Tahoma"/>
          <w:sz w:val="28"/>
          <w:szCs w:val="28"/>
          <w:lang w:val="bg-BG"/>
        </w:rPr>
        <w:t xml:space="preserve"> в свой профил или да си създадъ</w:t>
      </w:r>
      <w:r>
        <w:rPr>
          <w:rFonts w:ascii="Tahoma" w:hAnsi="Tahoma" w:cs="Tahoma"/>
          <w:sz w:val="28"/>
          <w:szCs w:val="28"/>
          <w:lang w:val="bg-BG"/>
        </w:rPr>
        <w:t xml:space="preserve">т такъв, ако нямат. След успешно </w:t>
      </w:r>
      <w:r w:rsidR="00DE6F00">
        <w:rPr>
          <w:rFonts w:ascii="Tahoma" w:hAnsi="Tahoma" w:cs="Tahoma"/>
          <w:sz w:val="28"/>
          <w:szCs w:val="28"/>
          <w:lang w:val="bg-BG"/>
        </w:rPr>
        <w:t>вписване в програмата</w:t>
      </w:r>
      <w:r>
        <w:rPr>
          <w:rFonts w:ascii="Tahoma" w:hAnsi="Tahoma" w:cs="Tahoma"/>
          <w:sz w:val="28"/>
          <w:szCs w:val="28"/>
          <w:lang w:val="bg-BG"/>
        </w:rPr>
        <w:t xml:space="preserve"> клиентът може да веднага да започне да сканира съответните </w:t>
      </w:r>
      <w:r>
        <w:rPr>
          <w:rFonts w:ascii="Tahoma" w:hAnsi="Tahoma" w:cs="Tahoma"/>
          <w:sz w:val="28"/>
          <w:szCs w:val="28"/>
        </w:rPr>
        <w:t xml:space="preserve">QR </w:t>
      </w:r>
      <w:r>
        <w:rPr>
          <w:rFonts w:ascii="Tahoma" w:hAnsi="Tahoma" w:cs="Tahoma"/>
          <w:sz w:val="28"/>
          <w:szCs w:val="28"/>
          <w:lang w:val="bg-BG"/>
        </w:rPr>
        <w:t>кодове, което автоматично ще доба</w:t>
      </w:r>
      <w:r w:rsidR="00DE6F00">
        <w:rPr>
          <w:rFonts w:ascii="Tahoma" w:hAnsi="Tahoma" w:cs="Tahoma"/>
          <w:sz w:val="28"/>
          <w:szCs w:val="28"/>
          <w:lang w:val="bg-BG"/>
        </w:rPr>
        <w:t>вя продуктите в кошницата. Там</w:t>
      </w:r>
      <w:r>
        <w:rPr>
          <w:rFonts w:ascii="Tahoma" w:hAnsi="Tahoma" w:cs="Tahoma"/>
          <w:sz w:val="28"/>
          <w:szCs w:val="28"/>
          <w:lang w:val="bg-BG"/>
        </w:rPr>
        <w:t xml:space="preserve"> </w:t>
      </w:r>
      <w:r w:rsidR="00DE6F00">
        <w:rPr>
          <w:rFonts w:ascii="Tahoma" w:hAnsi="Tahoma" w:cs="Tahoma"/>
          <w:sz w:val="28"/>
          <w:szCs w:val="28"/>
          <w:lang w:val="bg-BG"/>
        </w:rPr>
        <w:t xml:space="preserve">е възможно </w:t>
      </w:r>
      <w:r>
        <w:rPr>
          <w:rFonts w:ascii="Tahoma" w:hAnsi="Tahoma" w:cs="Tahoma"/>
          <w:sz w:val="28"/>
          <w:szCs w:val="28"/>
          <w:lang w:val="bg-BG"/>
        </w:rPr>
        <w:t>да се к</w:t>
      </w:r>
      <w:r w:rsidR="00980335">
        <w:rPr>
          <w:rFonts w:ascii="Tahoma" w:hAnsi="Tahoma" w:cs="Tahoma"/>
          <w:sz w:val="28"/>
          <w:szCs w:val="28"/>
          <w:lang w:val="bg-BG"/>
        </w:rPr>
        <w:t>оригира количеството на дадения</w:t>
      </w:r>
      <w:r>
        <w:rPr>
          <w:rFonts w:ascii="Tahoma" w:hAnsi="Tahoma" w:cs="Tahoma"/>
          <w:sz w:val="28"/>
          <w:szCs w:val="28"/>
          <w:lang w:val="bg-BG"/>
        </w:rPr>
        <w:t xml:space="preserve"> артикул, а над нея се изписва информация за него. По всяко едно време може да се приключи пазаруването и да се изпрати поръчка към дадения магазин. Приложението  съдържа стандартни настройки, като смяна на език и размер на буквите.</w:t>
      </w:r>
    </w:p>
    <w:p w:rsidR="00017A02" w:rsidRDefault="00017A02" w:rsidP="00017A02">
      <w:pPr>
        <w:pStyle w:val="BodyTextIndent"/>
        <w:spacing w:before="120"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pStyle w:val="BodyTextIndent"/>
        <w:spacing w:before="120"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DE6F00" w:rsidP="00017A02">
      <w:pPr>
        <w:pStyle w:val="BodyTextIndent"/>
        <w:spacing w:before="120" w:line="480" w:lineRule="auto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Програм</w:t>
      </w:r>
      <w:r w:rsidR="00017A02">
        <w:rPr>
          <w:rFonts w:ascii="Tahoma" w:hAnsi="Tahoma" w:cs="Tahoma"/>
          <w:bCs/>
          <w:sz w:val="28"/>
          <w:szCs w:val="28"/>
        </w:rPr>
        <w:t>ния</w:t>
      </w:r>
      <w:r w:rsidR="00980335">
        <w:rPr>
          <w:rFonts w:ascii="Tahoma" w:hAnsi="Tahoma" w:cs="Tahoma"/>
          <w:bCs/>
          <w:sz w:val="28"/>
          <w:szCs w:val="28"/>
          <w:lang w:val="bg-BG"/>
        </w:rPr>
        <w:t>т</w:t>
      </w:r>
      <w:r w:rsidR="00017A02">
        <w:rPr>
          <w:rFonts w:ascii="Tahoma" w:hAnsi="Tahoma" w:cs="Tahoma"/>
          <w:bCs/>
          <w:sz w:val="28"/>
          <w:szCs w:val="28"/>
        </w:rPr>
        <w:t xml:space="preserve"> продукт</w:t>
      </w:r>
      <w:r w:rsidR="00017A02">
        <w:rPr>
          <w:rFonts w:ascii="Tahoma" w:hAnsi="Tahoma" w:cs="Tahoma"/>
          <w:bCs/>
          <w:sz w:val="28"/>
          <w:szCs w:val="28"/>
          <w:lang w:val="bg-BG"/>
        </w:rPr>
        <w:t xml:space="preserve"> за Андроид платформа</w:t>
      </w:r>
      <w:r w:rsidR="00017A02">
        <w:rPr>
          <w:rFonts w:ascii="Tahoma" w:hAnsi="Tahoma" w:cs="Tahoma"/>
          <w:bCs/>
          <w:sz w:val="28"/>
          <w:szCs w:val="28"/>
        </w:rPr>
        <w:t xml:space="preserve"> се дели на </w:t>
      </w:r>
      <w:r w:rsidR="00CD5477">
        <w:rPr>
          <w:rFonts w:ascii="Tahoma" w:hAnsi="Tahoma" w:cs="Tahoma"/>
          <w:bCs/>
          <w:sz w:val="28"/>
          <w:szCs w:val="28"/>
          <w:lang w:val="bg-BG"/>
        </w:rPr>
        <w:t>пет</w:t>
      </w:r>
      <w:r w:rsidR="00017A02">
        <w:rPr>
          <w:rFonts w:ascii="Tahoma" w:hAnsi="Tahoma" w:cs="Tahoma"/>
          <w:bCs/>
          <w:sz w:val="28"/>
          <w:szCs w:val="28"/>
        </w:rPr>
        <w:t xml:space="preserve"> основни части:</w:t>
      </w:r>
    </w:p>
    <w:p w:rsidR="00017A02" w:rsidRDefault="00017A02" w:rsidP="00017A02">
      <w:pPr>
        <w:pStyle w:val="BodyTextIndent"/>
        <w:numPr>
          <w:ilvl w:val="0"/>
          <w:numId w:val="4"/>
        </w:numPr>
        <w:spacing w:before="120" w:line="480" w:lineRule="auto"/>
        <w:jc w:val="both"/>
        <w:rPr>
          <w:rFonts w:ascii="Tahoma" w:hAnsi="Tahoma" w:cs="Tahoma"/>
          <w:bCs/>
          <w:sz w:val="28"/>
          <w:szCs w:val="28"/>
          <w:lang w:val="bg-BG"/>
        </w:rPr>
      </w:pPr>
      <w:r>
        <w:rPr>
          <w:rFonts w:ascii="Tahoma" w:hAnsi="Tahoma" w:cs="Tahoma"/>
          <w:bCs/>
          <w:sz w:val="28"/>
          <w:szCs w:val="28"/>
          <w:lang w:val="bg-BG"/>
        </w:rPr>
        <w:t>Екран</w:t>
      </w:r>
      <w:r>
        <w:rPr>
          <w:rFonts w:ascii="Tahoma" w:hAnsi="Tahoma" w:cs="Tahoma"/>
          <w:bCs/>
          <w:sz w:val="28"/>
          <w:szCs w:val="28"/>
        </w:rPr>
        <w:t xml:space="preserve"> за </w:t>
      </w:r>
      <w:r w:rsidR="00CD5477">
        <w:rPr>
          <w:rFonts w:ascii="Tahoma" w:hAnsi="Tahoma" w:cs="Tahoma"/>
          <w:bCs/>
          <w:sz w:val="28"/>
          <w:szCs w:val="28"/>
          <w:lang w:val="bg-BG"/>
        </w:rPr>
        <w:t>вписване в програмата</w:t>
      </w:r>
      <w:r>
        <w:rPr>
          <w:rFonts w:ascii="Tahoma" w:hAnsi="Tahoma" w:cs="Tahoma"/>
          <w:bCs/>
          <w:sz w:val="28"/>
          <w:szCs w:val="28"/>
        </w:rPr>
        <w:t xml:space="preserve"> с име и парола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. След попълване на полетата, </w:t>
      </w:r>
      <w:r w:rsidR="000E1FFB">
        <w:rPr>
          <w:rFonts w:ascii="Tahoma" w:hAnsi="Tahoma" w:cs="Tahoma"/>
          <w:bCs/>
          <w:sz w:val="28"/>
          <w:szCs w:val="28"/>
          <w:lang w:val="bg-BG"/>
        </w:rPr>
        <w:t>информацията се изпраща към уеб</w:t>
      </w:r>
      <w:r w:rsidR="00CD5477">
        <w:rPr>
          <w:rFonts w:ascii="Tahoma" w:hAnsi="Tahoma" w:cs="Tahoma"/>
          <w:bCs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частта , която проверява за </w:t>
      </w:r>
      <w:r w:rsidR="00CD5477">
        <w:rPr>
          <w:rFonts w:ascii="Tahoma" w:hAnsi="Tahoma" w:cs="Tahoma"/>
          <w:bCs/>
          <w:sz w:val="28"/>
          <w:szCs w:val="28"/>
          <w:lang w:val="bg-BG"/>
        </w:rPr>
        <w:t>такъв потребител и връща нужният резултат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. На този панел се намира и бутон, </w:t>
      </w:r>
      <w:r w:rsidR="00CD5477">
        <w:rPr>
          <w:rFonts w:ascii="Tahoma" w:hAnsi="Tahoma" w:cs="Tahoma"/>
          <w:bCs/>
          <w:sz w:val="28"/>
          <w:szCs w:val="28"/>
          <w:lang w:val="bg-BG"/>
        </w:rPr>
        <w:t>навигиращ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 </w:t>
      </w:r>
      <w:r w:rsidR="00CD5477">
        <w:rPr>
          <w:rFonts w:ascii="Tahoma" w:hAnsi="Tahoma" w:cs="Tahoma"/>
          <w:bCs/>
          <w:sz w:val="28"/>
          <w:szCs w:val="28"/>
          <w:lang w:val="bg-BG"/>
        </w:rPr>
        <w:t xml:space="preserve">към </w:t>
      </w:r>
      <w:r>
        <w:rPr>
          <w:rFonts w:ascii="Tahoma" w:hAnsi="Tahoma" w:cs="Tahoma"/>
          <w:bCs/>
          <w:sz w:val="28"/>
          <w:szCs w:val="28"/>
          <w:lang w:val="bg-BG"/>
        </w:rPr>
        <w:t>интерактивна форма за регистрация. Също така настройки</w:t>
      </w:r>
      <w:r w:rsidR="00CD5477">
        <w:rPr>
          <w:rFonts w:ascii="Tahoma" w:hAnsi="Tahoma" w:cs="Tahoma"/>
          <w:bCs/>
          <w:sz w:val="28"/>
          <w:szCs w:val="28"/>
          <w:lang w:val="bg-BG"/>
        </w:rPr>
        <w:t>те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 на приложението могат да </w:t>
      </w:r>
      <w:r w:rsidRPr="00CD5477">
        <w:rPr>
          <w:rFonts w:ascii="Tahoma" w:hAnsi="Tahoma" w:cs="Tahoma"/>
          <w:bCs/>
          <w:sz w:val="28"/>
          <w:szCs w:val="28"/>
          <w:lang w:val="bg-BG"/>
        </w:rPr>
        <w:t>се достъпят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 от</w:t>
      </w:r>
      <w:r w:rsidR="00CD5477">
        <w:rPr>
          <w:rFonts w:ascii="Tahoma" w:hAnsi="Tahoma" w:cs="Tahoma"/>
          <w:bCs/>
          <w:sz w:val="28"/>
          <w:szCs w:val="28"/>
          <w:lang w:val="bg-BG"/>
        </w:rPr>
        <w:t xml:space="preserve"> бутон, намиращ се от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 лявата страна на хедъра.</w:t>
      </w:r>
    </w:p>
    <w:p w:rsidR="00017A02" w:rsidRDefault="00017A02" w:rsidP="00017A02">
      <w:pPr>
        <w:pStyle w:val="BodyTextIndent"/>
        <w:numPr>
          <w:ilvl w:val="0"/>
          <w:numId w:val="4"/>
        </w:numPr>
        <w:spacing w:before="120" w:line="480" w:lineRule="auto"/>
        <w:ind w:left="935" w:hanging="357"/>
        <w:jc w:val="both"/>
        <w:rPr>
          <w:rFonts w:ascii="Tahoma" w:hAnsi="Tahoma" w:cs="Tahoma"/>
          <w:bCs/>
          <w:sz w:val="28"/>
          <w:szCs w:val="28"/>
          <w:lang w:val="bg-BG"/>
        </w:rPr>
      </w:pPr>
      <w:r>
        <w:rPr>
          <w:rFonts w:ascii="Tahoma" w:hAnsi="Tahoma" w:cs="Tahoma"/>
          <w:bCs/>
          <w:sz w:val="28"/>
          <w:szCs w:val="28"/>
          <w:lang w:val="bg-BG"/>
        </w:rPr>
        <w:t>Екран с форма за регистрация.</w:t>
      </w:r>
      <w:r w:rsidR="00056F13">
        <w:rPr>
          <w:rFonts w:ascii="Tahoma" w:hAnsi="Tahoma" w:cs="Tahoma"/>
          <w:bCs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След попълване на всички полета, </w:t>
      </w:r>
      <w:r w:rsidR="000E1FFB">
        <w:rPr>
          <w:rFonts w:ascii="Tahoma" w:hAnsi="Tahoma" w:cs="Tahoma"/>
          <w:bCs/>
          <w:sz w:val="28"/>
          <w:szCs w:val="28"/>
          <w:lang w:val="bg-BG"/>
        </w:rPr>
        <w:t>информацията се изпраща към уеб</w:t>
      </w:r>
      <w:r w:rsidR="00F47065">
        <w:rPr>
          <w:rFonts w:ascii="Tahoma" w:hAnsi="Tahoma" w:cs="Tahoma"/>
          <w:bCs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bCs/>
          <w:sz w:val="28"/>
          <w:szCs w:val="28"/>
          <w:lang w:val="bg-BG"/>
        </w:rPr>
        <w:t>услугата, която от с</w:t>
      </w:r>
      <w:r w:rsidR="00980335">
        <w:rPr>
          <w:rFonts w:ascii="Tahoma" w:hAnsi="Tahoma" w:cs="Tahoma"/>
          <w:bCs/>
          <w:sz w:val="28"/>
          <w:szCs w:val="28"/>
          <w:lang w:val="bg-BG"/>
        </w:rPr>
        <w:t>воя страна регистрира новия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 </w:t>
      </w:r>
      <w:r w:rsidR="00056F13">
        <w:rPr>
          <w:rFonts w:ascii="Tahoma" w:hAnsi="Tahoma" w:cs="Tahoma"/>
          <w:bCs/>
          <w:sz w:val="28"/>
          <w:szCs w:val="28"/>
          <w:lang w:val="bg-BG"/>
        </w:rPr>
        <w:t>потребител</w:t>
      </w:r>
      <w:r>
        <w:rPr>
          <w:rFonts w:ascii="Tahoma" w:hAnsi="Tahoma" w:cs="Tahoma"/>
          <w:bCs/>
          <w:sz w:val="28"/>
          <w:szCs w:val="28"/>
          <w:lang w:val="bg-BG"/>
        </w:rPr>
        <w:t>.</w:t>
      </w:r>
    </w:p>
    <w:p w:rsidR="00017A02" w:rsidRDefault="00017A02" w:rsidP="00017A02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Основен екран. От него се достъпват функционалностите за сканиране,кол</w:t>
      </w:r>
      <w:r w:rsidR="00056F13">
        <w:rPr>
          <w:rFonts w:ascii="Tahoma" w:hAnsi="Tahoma" w:cs="Tahoma"/>
          <w:sz w:val="28"/>
          <w:szCs w:val="28"/>
          <w:lang w:val="bg-BG"/>
        </w:rPr>
        <w:t xml:space="preserve">ичката </w:t>
      </w:r>
      <w:r>
        <w:rPr>
          <w:rFonts w:ascii="Tahoma" w:hAnsi="Tahoma" w:cs="Tahoma"/>
          <w:sz w:val="28"/>
          <w:szCs w:val="28"/>
          <w:lang w:val="bg-BG"/>
        </w:rPr>
        <w:t>и полето за инфо</w:t>
      </w:r>
      <w:r w:rsidR="00980335">
        <w:rPr>
          <w:rFonts w:ascii="Tahoma" w:hAnsi="Tahoma" w:cs="Tahoma"/>
          <w:sz w:val="28"/>
          <w:szCs w:val="28"/>
          <w:lang w:val="bg-BG"/>
        </w:rPr>
        <w:t>рмация. При натискане на бутона</w:t>
      </w:r>
      <w:r>
        <w:rPr>
          <w:rFonts w:ascii="Tahoma" w:hAnsi="Tahoma" w:cs="Tahoma"/>
          <w:sz w:val="28"/>
          <w:szCs w:val="28"/>
          <w:lang w:val="bg-BG"/>
        </w:rPr>
        <w:t xml:space="preserve"> „</w:t>
      </w:r>
      <w:r>
        <w:rPr>
          <w:rFonts w:ascii="Tahoma" w:hAnsi="Tahoma" w:cs="Tahoma"/>
          <w:sz w:val="28"/>
          <w:szCs w:val="28"/>
        </w:rPr>
        <w:t>Scan</w:t>
      </w:r>
      <w:r>
        <w:rPr>
          <w:rFonts w:ascii="Tahoma" w:hAnsi="Tahoma" w:cs="Tahoma"/>
          <w:sz w:val="28"/>
          <w:szCs w:val="28"/>
          <w:lang w:val="bg-BG"/>
        </w:rPr>
        <w:t>“</w:t>
      </w:r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 xml:space="preserve"> устройството отваря своята камера,</w:t>
      </w:r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която влиза в режим за четене на</w:t>
      </w:r>
      <w:r w:rsidR="00980335">
        <w:rPr>
          <w:rFonts w:ascii="Tahoma" w:hAnsi="Tahoma" w:cs="Tahoma"/>
          <w:sz w:val="28"/>
          <w:szCs w:val="28"/>
          <w:lang w:val="bg-BG"/>
        </w:rPr>
        <w:t xml:space="preserve"> кодове. След успешно сканиране </w:t>
      </w:r>
      <w:r>
        <w:rPr>
          <w:rFonts w:ascii="Tahoma" w:hAnsi="Tahoma" w:cs="Tahoma"/>
          <w:sz w:val="28"/>
          <w:szCs w:val="28"/>
          <w:lang w:val="bg-BG"/>
        </w:rPr>
        <w:t xml:space="preserve"> даденият продукт автоматично се добавя в количката. Там може да се увеличава или намалява бройката му , а също така и да се премахне при </w:t>
      </w:r>
      <w:r w:rsidR="007D31DA">
        <w:rPr>
          <w:rFonts w:ascii="Tahoma" w:hAnsi="Tahoma" w:cs="Tahoma"/>
          <w:sz w:val="28"/>
          <w:szCs w:val="28"/>
          <w:lang w:val="bg-BG"/>
        </w:rPr>
        <w:t>нужда</w:t>
      </w:r>
      <w:r>
        <w:rPr>
          <w:rFonts w:ascii="Tahoma" w:hAnsi="Tahoma" w:cs="Tahoma"/>
          <w:sz w:val="28"/>
          <w:szCs w:val="28"/>
          <w:lang w:val="bg-BG"/>
        </w:rPr>
        <w:t xml:space="preserve">. След прилючване на  </w:t>
      </w:r>
      <w:r w:rsidR="007D31DA">
        <w:rPr>
          <w:rFonts w:ascii="Tahoma" w:hAnsi="Tahoma" w:cs="Tahoma"/>
          <w:sz w:val="28"/>
          <w:szCs w:val="28"/>
          <w:lang w:val="bg-BG"/>
        </w:rPr>
        <w:lastRenderedPageBreak/>
        <w:t>пазаруването</w:t>
      </w:r>
      <w:r w:rsidR="000D4BAA">
        <w:rPr>
          <w:rFonts w:ascii="Tahoma" w:hAnsi="Tahoma" w:cs="Tahoma"/>
          <w:sz w:val="28"/>
          <w:szCs w:val="28"/>
          <w:lang w:val="bg-BG"/>
        </w:rPr>
        <w:t xml:space="preserve"> се изпраща заявка към уеб</w:t>
      </w:r>
      <w:r w:rsidR="00F47065"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 xml:space="preserve">услугата  и </w:t>
      </w:r>
      <w:r w:rsidR="007D31DA">
        <w:rPr>
          <w:rFonts w:ascii="Tahoma" w:hAnsi="Tahoma" w:cs="Tahoma"/>
          <w:sz w:val="28"/>
          <w:szCs w:val="28"/>
          <w:lang w:val="bg-BG"/>
        </w:rPr>
        <w:t>поръчката</w:t>
      </w:r>
      <w:r>
        <w:rPr>
          <w:rFonts w:ascii="Tahoma" w:hAnsi="Tahoma" w:cs="Tahoma"/>
          <w:sz w:val="28"/>
          <w:szCs w:val="28"/>
          <w:lang w:val="bg-BG"/>
        </w:rPr>
        <w:t xml:space="preserve"> се записва в базата.</w:t>
      </w:r>
    </w:p>
    <w:p w:rsidR="00017A02" w:rsidRDefault="00017A02" w:rsidP="00017A02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Екран за следене на състоянието на поръчките</w:t>
      </w:r>
      <w:r w:rsidR="007D31DA">
        <w:rPr>
          <w:rFonts w:ascii="Tahoma" w:hAnsi="Tahoma" w:cs="Tahoma"/>
          <w:sz w:val="28"/>
          <w:szCs w:val="28"/>
          <w:lang w:val="bg-BG"/>
        </w:rPr>
        <w:t xml:space="preserve"> на клиента</w:t>
      </w:r>
      <w:r>
        <w:rPr>
          <w:rFonts w:ascii="Tahoma" w:hAnsi="Tahoma" w:cs="Tahoma"/>
          <w:sz w:val="28"/>
          <w:szCs w:val="28"/>
          <w:lang w:val="bg-BG"/>
        </w:rPr>
        <w:t>. На него са визуализирани всичк</w:t>
      </w:r>
      <w:r w:rsidR="000D4BAA">
        <w:rPr>
          <w:rFonts w:ascii="Tahoma" w:hAnsi="Tahoma" w:cs="Tahoma"/>
          <w:sz w:val="28"/>
          <w:szCs w:val="28"/>
          <w:lang w:val="bg-BG"/>
        </w:rPr>
        <w:t xml:space="preserve">и активни </w:t>
      </w:r>
      <w:r w:rsidR="007D31DA">
        <w:rPr>
          <w:rFonts w:ascii="Tahoma" w:hAnsi="Tahoma" w:cs="Tahoma"/>
          <w:sz w:val="28"/>
          <w:szCs w:val="28"/>
          <w:lang w:val="bg-BG"/>
        </w:rPr>
        <w:t>такива и информацията за тях</w:t>
      </w:r>
      <w:r>
        <w:rPr>
          <w:rFonts w:ascii="Tahoma" w:hAnsi="Tahoma" w:cs="Tahoma"/>
          <w:sz w:val="28"/>
          <w:szCs w:val="28"/>
          <w:lang w:val="bg-BG"/>
        </w:rPr>
        <w:t>.</w:t>
      </w:r>
    </w:p>
    <w:p w:rsidR="00017A02" w:rsidRDefault="00017A02" w:rsidP="00642E69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 w:rsidRPr="007D31DA">
        <w:rPr>
          <w:rFonts w:ascii="Tahoma" w:hAnsi="Tahoma" w:cs="Tahoma"/>
          <w:sz w:val="28"/>
          <w:szCs w:val="28"/>
          <w:lang w:val="bg-BG"/>
        </w:rPr>
        <w:t xml:space="preserve">Екран за </w:t>
      </w:r>
      <w:r w:rsidR="00CD5477" w:rsidRPr="007D31DA">
        <w:rPr>
          <w:rFonts w:ascii="Tahoma" w:hAnsi="Tahoma" w:cs="Tahoma"/>
          <w:sz w:val="28"/>
          <w:szCs w:val="28"/>
          <w:lang w:val="bg-BG"/>
        </w:rPr>
        <w:t>настройки на приложението</w:t>
      </w:r>
      <w:r w:rsidRPr="007D31DA">
        <w:rPr>
          <w:rFonts w:ascii="Tahoma" w:hAnsi="Tahoma" w:cs="Tahoma"/>
          <w:sz w:val="28"/>
          <w:szCs w:val="28"/>
          <w:lang w:val="bg-BG"/>
        </w:rPr>
        <w:t xml:space="preserve">. При необходимост за смяна на </w:t>
      </w:r>
      <w:r w:rsidR="007D31DA" w:rsidRPr="007D31DA">
        <w:rPr>
          <w:rFonts w:ascii="Tahoma" w:hAnsi="Tahoma" w:cs="Tahoma"/>
          <w:sz w:val="28"/>
          <w:szCs w:val="28"/>
          <w:lang w:val="bg-BG"/>
        </w:rPr>
        <w:t>език или</w:t>
      </w:r>
      <w:r w:rsidRPr="007D31DA">
        <w:rPr>
          <w:rFonts w:ascii="Tahoma" w:hAnsi="Tahoma" w:cs="Tahoma"/>
          <w:sz w:val="28"/>
          <w:szCs w:val="28"/>
          <w:lang w:val="bg-BG"/>
        </w:rPr>
        <w:t xml:space="preserve"> </w:t>
      </w:r>
      <w:r w:rsidR="007D31DA">
        <w:rPr>
          <w:rFonts w:ascii="Tahoma" w:hAnsi="Tahoma" w:cs="Tahoma"/>
          <w:sz w:val="28"/>
          <w:szCs w:val="28"/>
          <w:lang w:val="bg-BG"/>
        </w:rPr>
        <w:t>размер на шрифта.</w:t>
      </w:r>
    </w:p>
    <w:p w:rsidR="007D31DA" w:rsidRPr="007D31DA" w:rsidRDefault="007D31DA" w:rsidP="007D31DA">
      <w:pPr>
        <w:pStyle w:val="ListParagraph"/>
        <w:spacing w:line="480" w:lineRule="auto"/>
        <w:ind w:left="936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7D31DA">
      <w:pPr>
        <w:spacing w:line="480" w:lineRule="auto"/>
        <w:ind w:firstLine="283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Десктоп приложението е предназначено за търговеца или веригата магазини. То дава лесна възможност за добавяне на продукти в база данни,също така и генерирането на </w:t>
      </w:r>
      <w:r>
        <w:rPr>
          <w:rFonts w:ascii="Tahoma" w:hAnsi="Tahoma" w:cs="Tahoma"/>
          <w:sz w:val="28"/>
          <w:szCs w:val="28"/>
        </w:rPr>
        <w:t xml:space="preserve">QR </w:t>
      </w:r>
      <w:r>
        <w:rPr>
          <w:rFonts w:ascii="Tahoma" w:hAnsi="Tahoma" w:cs="Tahoma"/>
          <w:sz w:val="28"/>
          <w:szCs w:val="28"/>
          <w:lang w:val="bg-BG"/>
        </w:rPr>
        <w:t>код за тях. Другата му функционалност е следеното и приемането на поръчки от клиенти.</w:t>
      </w:r>
    </w:p>
    <w:p w:rsidR="007D31DA" w:rsidRPr="007D31DA" w:rsidRDefault="007D31DA" w:rsidP="007D31DA">
      <w:pPr>
        <w:spacing w:line="480" w:lineRule="auto"/>
        <w:ind w:firstLine="283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pStyle w:val="BodyTextIndent"/>
        <w:spacing w:before="120" w:line="480" w:lineRule="auto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  <w:lang w:val="bg-BG"/>
        </w:rPr>
        <w:t>Десктоп решението</w:t>
      </w:r>
      <w:r>
        <w:rPr>
          <w:rFonts w:ascii="Tahoma" w:hAnsi="Tahoma" w:cs="Tahoma"/>
          <w:bCs/>
          <w:sz w:val="28"/>
          <w:szCs w:val="28"/>
        </w:rPr>
        <w:t xml:space="preserve"> се </w:t>
      </w:r>
      <w:r>
        <w:rPr>
          <w:rFonts w:ascii="Tahoma" w:hAnsi="Tahoma" w:cs="Tahoma"/>
          <w:bCs/>
          <w:sz w:val="28"/>
          <w:szCs w:val="28"/>
          <w:lang w:val="bg-BG"/>
        </w:rPr>
        <w:t>състои от</w:t>
      </w:r>
      <w:r>
        <w:rPr>
          <w:rFonts w:ascii="Tahoma" w:hAnsi="Tahoma" w:cs="Tahoma"/>
          <w:bCs/>
          <w:sz w:val="28"/>
          <w:szCs w:val="28"/>
        </w:rPr>
        <w:t xml:space="preserve"> </w:t>
      </w:r>
      <w:r>
        <w:rPr>
          <w:rFonts w:ascii="Tahoma" w:hAnsi="Tahoma" w:cs="Tahoma"/>
          <w:bCs/>
          <w:sz w:val="28"/>
          <w:szCs w:val="28"/>
          <w:lang w:val="bg-BG"/>
        </w:rPr>
        <w:t>четири</w:t>
      </w:r>
      <w:r>
        <w:rPr>
          <w:rFonts w:ascii="Tahoma" w:hAnsi="Tahoma" w:cs="Tahoma"/>
          <w:bCs/>
          <w:sz w:val="28"/>
          <w:szCs w:val="28"/>
        </w:rPr>
        <w:t xml:space="preserve"> основни части:</w:t>
      </w:r>
    </w:p>
    <w:p w:rsidR="00017A02" w:rsidRDefault="00017A02" w:rsidP="00017A02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Екран за влизане в системата</w:t>
      </w:r>
      <w:r w:rsidR="00980335">
        <w:rPr>
          <w:rFonts w:ascii="Tahoma" w:hAnsi="Tahoma" w:cs="Tahoma"/>
          <w:bCs/>
          <w:sz w:val="28"/>
          <w:szCs w:val="28"/>
          <w:lang w:val="bg-BG"/>
        </w:rPr>
        <w:t>. След попълване на полетата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 </w:t>
      </w:r>
      <w:r w:rsidR="007D31DA">
        <w:rPr>
          <w:rFonts w:ascii="Tahoma" w:hAnsi="Tahoma" w:cs="Tahoma"/>
          <w:bCs/>
          <w:sz w:val="28"/>
          <w:szCs w:val="28"/>
        </w:rPr>
        <w:t>съ</w:t>
      </w:r>
      <w:r>
        <w:rPr>
          <w:rFonts w:ascii="Tahoma" w:hAnsi="Tahoma" w:cs="Tahoma"/>
          <w:bCs/>
          <w:sz w:val="28"/>
          <w:szCs w:val="28"/>
        </w:rPr>
        <w:t>държанието им</w:t>
      </w:r>
      <w:r w:rsidR="000D4BAA">
        <w:rPr>
          <w:rFonts w:ascii="Tahoma" w:hAnsi="Tahoma" w:cs="Tahoma"/>
          <w:bCs/>
          <w:sz w:val="28"/>
          <w:szCs w:val="28"/>
          <w:lang w:val="bg-BG"/>
        </w:rPr>
        <w:t xml:space="preserve"> се изпраща към уеб</w:t>
      </w:r>
      <w:r w:rsidR="007D31DA">
        <w:rPr>
          <w:rFonts w:ascii="Tahoma" w:hAnsi="Tahoma" w:cs="Tahoma"/>
          <w:bCs/>
          <w:sz w:val="28"/>
          <w:szCs w:val="28"/>
          <w:lang w:val="bg-BG"/>
        </w:rPr>
        <w:t xml:space="preserve"> </w:t>
      </w:r>
      <w:r w:rsidR="00980335">
        <w:rPr>
          <w:rFonts w:ascii="Tahoma" w:hAnsi="Tahoma" w:cs="Tahoma"/>
          <w:bCs/>
          <w:sz w:val="28"/>
          <w:szCs w:val="28"/>
          <w:lang w:val="bg-BG"/>
        </w:rPr>
        <w:t>частта ,</w:t>
      </w:r>
      <w:r>
        <w:rPr>
          <w:rFonts w:ascii="Tahoma" w:hAnsi="Tahoma" w:cs="Tahoma"/>
          <w:bCs/>
          <w:sz w:val="28"/>
          <w:szCs w:val="28"/>
          <w:lang w:val="bg-BG"/>
        </w:rPr>
        <w:t>която проверява за такъв потребител и връща нужната информация.</w:t>
      </w:r>
    </w:p>
    <w:p w:rsidR="00017A02" w:rsidRDefault="00017A02" w:rsidP="00017A02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bCs/>
          <w:sz w:val="28"/>
          <w:szCs w:val="28"/>
          <w:lang w:val="bg-BG"/>
        </w:rPr>
        <w:t xml:space="preserve">Екран за генериране на кодове. След </w:t>
      </w:r>
      <w:r w:rsidR="007D31DA">
        <w:rPr>
          <w:rFonts w:ascii="Tahoma" w:hAnsi="Tahoma" w:cs="Tahoma"/>
          <w:bCs/>
          <w:sz w:val="28"/>
          <w:szCs w:val="28"/>
          <w:lang w:val="bg-BG"/>
        </w:rPr>
        <w:t>въвеждане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 на</w:t>
      </w:r>
      <w:r w:rsidR="00980335">
        <w:rPr>
          <w:rFonts w:ascii="Tahoma" w:hAnsi="Tahoma" w:cs="Tahoma"/>
          <w:bCs/>
          <w:sz w:val="28"/>
          <w:szCs w:val="28"/>
          <w:lang w:val="bg-BG"/>
        </w:rPr>
        <w:t xml:space="preserve"> </w:t>
      </w:r>
      <w:r w:rsidR="007D31DA">
        <w:rPr>
          <w:rFonts w:ascii="Tahoma" w:hAnsi="Tahoma" w:cs="Tahoma"/>
          <w:bCs/>
          <w:sz w:val="28"/>
          <w:szCs w:val="28"/>
          <w:lang w:val="bg-BG"/>
        </w:rPr>
        <w:t xml:space="preserve">необходимите данни във всички </w:t>
      </w:r>
      <w:r w:rsidR="00980335">
        <w:rPr>
          <w:rFonts w:ascii="Tahoma" w:hAnsi="Tahoma" w:cs="Tahoma"/>
          <w:bCs/>
          <w:sz w:val="28"/>
          <w:szCs w:val="28"/>
          <w:lang w:val="bg-BG"/>
        </w:rPr>
        <w:t>полета, на екрана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 се визуализира </w:t>
      </w:r>
      <w:r>
        <w:rPr>
          <w:rFonts w:ascii="Tahoma" w:hAnsi="Tahoma" w:cs="Tahoma"/>
          <w:bCs/>
          <w:sz w:val="28"/>
          <w:szCs w:val="28"/>
        </w:rPr>
        <w:t xml:space="preserve">QR </w:t>
      </w:r>
      <w:r w:rsidR="007D31DA">
        <w:rPr>
          <w:rFonts w:ascii="Tahoma" w:hAnsi="Tahoma" w:cs="Tahoma"/>
          <w:bCs/>
          <w:sz w:val="28"/>
          <w:szCs w:val="28"/>
          <w:lang w:val="bg-BG"/>
        </w:rPr>
        <w:t>код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. Това действие автоматично изпраща </w:t>
      </w:r>
      <w:r>
        <w:rPr>
          <w:rFonts w:ascii="Tahoma" w:hAnsi="Tahoma" w:cs="Tahoma"/>
          <w:bCs/>
          <w:sz w:val="28"/>
          <w:szCs w:val="28"/>
          <w:lang w:val="bg-BG"/>
        </w:rPr>
        <w:lastRenderedPageBreak/>
        <w:t>информацията към уеб модела, който записва прод</w:t>
      </w:r>
      <w:r w:rsidR="007D31DA">
        <w:rPr>
          <w:rFonts w:ascii="Tahoma" w:hAnsi="Tahoma" w:cs="Tahoma"/>
          <w:bCs/>
          <w:sz w:val="28"/>
          <w:szCs w:val="28"/>
          <w:lang w:val="bg-BG"/>
        </w:rPr>
        <w:t>укт в системата с предоставените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 </w:t>
      </w:r>
      <w:r w:rsidR="007D31DA">
        <w:rPr>
          <w:rFonts w:ascii="Tahoma" w:hAnsi="Tahoma" w:cs="Tahoma"/>
          <w:bCs/>
          <w:sz w:val="28"/>
          <w:szCs w:val="28"/>
          <w:lang w:val="bg-BG"/>
        </w:rPr>
        <w:t>характеристики</w:t>
      </w:r>
      <w:r>
        <w:rPr>
          <w:rFonts w:ascii="Tahoma" w:hAnsi="Tahoma" w:cs="Tahoma"/>
          <w:bCs/>
          <w:sz w:val="28"/>
          <w:szCs w:val="28"/>
          <w:lang w:val="bg-BG"/>
        </w:rPr>
        <w:t>.</w:t>
      </w:r>
    </w:p>
    <w:p w:rsidR="00017A02" w:rsidRDefault="00017A02" w:rsidP="00017A02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bCs/>
          <w:sz w:val="28"/>
          <w:szCs w:val="28"/>
          <w:lang w:val="bg-BG"/>
        </w:rPr>
        <w:t xml:space="preserve">Екран за поръчки. На него се </w:t>
      </w:r>
      <w:r w:rsidR="007D31DA">
        <w:rPr>
          <w:rFonts w:ascii="Tahoma" w:hAnsi="Tahoma" w:cs="Tahoma"/>
          <w:bCs/>
          <w:sz w:val="28"/>
          <w:szCs w:val="28"/>
          <w:lang w:val="bg-BG"/>
        </w:rPr>
        <w:t>показват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 всички поръчки. </w:t>
      </w:r>
      <w:r w:rsidR="007D31DA">
        <w:rPr>
          <w:rFonts w:ascii="Tahoma" w:hAnsi="Tahoma" w:cs="Tahoma"/>
          <w:bCs/>
          <w:sz w:val="28"/>
          <w:szCs w:val="28"/>
          <w:lang w:val="bg-BG"/>
        </w:rPr>
        <w:t>Там т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е могат да бъдат </w:t>
      </w:r>
      <w:r w:rsidR="007D31DA">
        <w:rPr>
          <w:rFonts w:ascii="Tahoma" w:hAnsi="Tahoma" w:cs="Tahoma"/>
          <w:bCs/>
          <w:sz w:val="28"/>
          <w:szCs w:val="28"/>
          <w:lang w:val="bg-BG"/>
        </w:rPr>
        <w:t>обработвани</w:t>
      </w:r>
      <w:r>
        <w:rPr>
          <w:rFonts w:ascii="Tahoma" w:hAnsi="Tahoma" w:cs="Tahoma"/>
          <w:bCs/>
          <w:sz w:val="28"/>
          <w:szCs w:val="28"/>
          <w:lang w:val="bg-BG"/>
        </w:rPr>
        <w:t>.</w:t>
      </w:r>
    </w:p>
    <w:p w:rsidR="00017A02" w:rsidRDefault="007D31DA" w:rsidP="00017A02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bCs/>
          <w:sz w:val="28"/>
          <w:szCs w:val="28"/>
          <w:lang w:val="bg-BG"/>
        </w:rPr>
        <w:t xml:space="preserve">Екран за общи настройки. На него </w:t>
      </w:r>
      <w:r w:rsidR="00017A02">
        <w:rPr>
          <w:rFonts w:ascii="Tahoma" w:hAnsi="Tahoma" w:cs="Tahoma"/>
          <w:bCs/>
          <w:sz w:val="28"/>
          <w:szCs w:val="28"/>
          <w:lang w:val="bg-BG"/>
        </w:rPr>
        <w:t>потребителят може да зададе желаните от него настройки,</w:t>
      </w:r>
      <w:r w:rsidR="000D4BAA">
        <w:rPr>
          <w:rFonts w:ascii="Tahoma" w:hAnsi="Tahoma" w:cs="Tahoma"/>
          <w:bCs/>
          <w:sz w:val="28"/>
          <w:szCs w:val="28"/>
          <w:lang w:val="bg-BG"/>
        </w:rPr>
        <w:t xml:space="preserve"> </w:t>
      </w:r>
      <w:r w:rsidR="00980335">
        <w:rPr>
          <w:rFonts w:ascii="Tahoma" w:hAnsi="Tahoma" w:cs="Tahoma"/>
          <w:bCs/>
          <w:sz w:val="28"/>
          <w:szCs w:val="28"/>
          <w:lang w:val="bg-BG"/>
        </w:rPr>
        <w:t>с кои</w:t>
      </w:r>
      <w:r w:rsidR="00017A02">
        <w:rPr>
          <w:rFonts w:ascii="Tahoma" w:hAnsi="Tahoma" w:cs="Tahoma"/>
          <w:bCs/>
          <w:sz w:val="28"/>
          <w:szCs w:val="28"/>
          <w:lang w:val="bg-BG"/>
        </w:rPr>
        <w:t>то да работи приложението.</w:t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D4BAA" w:rsidP="00980335">
      <w:pPr>
        <w:spacing w:line="480" w:lineRule="auto"/>
        <w:ind w:firstLine="576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От своя страна уеб</w:t>
      </w:r>
      <w:r w:rsidR="007D31DA">
        <w:rPr>
          <w:rFonts w:ascii="Tahoma" w:hAnsi="Tahoma" w:cs="Tahoma"/>
          <w:sz w:val="28"/>
          <w:szCs w:val="28"/>
          <w:lang w:val="bg-BG"/>
        </w:rPr>
        <w:t xml:space="preserve"> </w:t>
      </w:r>
      <w:r w:rsidR="00017A02">
        <w:rPr>
          <w:rFonts w:ascii="Tahoma" w:hAnsi="Tahoma" w:cs="Tahoma"/>
          <w:sz w:val="28"/>
          <w:szCs w:val="28"/>
          <w:lang w:val="bg-BG"/>
        </w:rPr>
        <w:t xml:space="preserve">услугата държи базата данни и служи за връзка между двете приложения и нея. В него са </w:t>
      </w:r>
      <w:r w:rsidR="00017A02">
        <w:rPr>
          <w:rFonts w:ascii="Tahoma" w:hAnsi="Tahoma" w:cs="Tahoma"/>
          <w:sz w:val="28"/>
          <w:szCs w:val="28"/>
        </w:rPr>
        <w:t xml:space="preserve">HTTP </w:t>
      </w:r>
      <w:r w:rsidR="00980335">
        <w:rPr>
          <w:rFonts w:ascii="Tahoma" w:hAnsi="Tahoma" w:cs="Tahoma"/>
          <w:sz w:val="28"/>
          <w:szCs w:val="28"/>
          <w:lang w:val="bg-BG"/>
        </w:rPr>
        <w:t>заявките,</w:t>
      </w:r>
      <w:r w:rsidR="007D31DA">
        <w:rPr>
          <w:rFonts w:ascii="Tahoma" w:hAnsi="Tahoma" w:cs="Tahoma"/>
          <w:sz w:val="28"/>
          <w:szCs w:val="28"/>
          <w:lang w:val="bg-BG"/>
        </w:rPr>
        <w:t xml:space="preserve"> </w:t>
      </w:r>
      <w:r w:rsidR="00980335">
        <w:rPr>
          <w:rFonts w:ascii="Tahoma" w:hAnsi="Tahoma" w:cs="Tahoma"/>
          <w:sz w:val="28"/>
          <w:szCs w:val="28"/>
          <w:lang w:val="bg-BG"/>
        </w:rPr>
        <w:t>кои</w:t>
      </w:r>
      <w:r w:rsidR="00017A02">
        <w:rPr>
          <w:rFonts w:ascii="Tahoma" w:hAnsi="Tahoma" w:cs="Tahoma"/>
          <w:sz w:val="28"/>
          <w:szCs w:val="28"/>
          <w:lang w:val="bg-BG"/>
        </w:rPr>
        <w:t>то могат да се ползват и от двете</w:t>
      </w:r>
      <w:r w:rsidR="007D31DA">
        <w:rPr>
          <w:rFonts w:ascii="Tahoma" w:hAnsi="Tahoma" w:cs="Tahoma"/>
          <w:sz w:val="28"/>
          <w:szCs w:val="28"/>
          <w:lang w:val="bg-BG"/>
        </w:rPr>
        <w:t xml:space="preserve"> програми</w:t>
      </w:r>
      <w:r w:rsidR="00017A02">
        <w:rPr>
          <w:rFonts w:ascii="Tahoma" w:hAnsi="Tahoma" w:cs="Tahoma"/>
          <w:sz w:val="28"/>
          <w:szCs w:val="28"/>
          <w:lang w:val="bg-BG"/>
        </w:rPr>
        <w:t xml:space="preserve">. Тези заявки извършват необходимите манипулации с базата или връщат нужната информация. </w:t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pStyle w:val="Heading2"/>
        <w:numPr>
          <w:ilvl w:val="1"/>
          <w:numId w:val="2"/>
        </w:numPr>
        <w:rPr>
          <w:rFonts w:ascii="Tahoma" w:hAnsi="Tahoma" w:cs="Tahoma"/>
          <w:b/>
          <w:i w:val="0"/>
        </w:rPr>
      </w:pPr>
      <w:bookmarkStart w:id="17" w:name="_Toc507527700"/>
      <w:bookmarkStart w:id="18" w:name="_Toc507526757"/>
      <w:bookmarkStart w:id="19" w:name="_Toc442861"/>
      <w:r>
        <w:rPr>
          <w:rFonts w:ascii="Tahoma" w:hAnsi="Tahoma" w:cs="Tahoma"/>
          <w:b/>
          <w:i w:val="0"/>
        </w:rPr>
        <w:t>2.2. Съображения за избор на програмни средства и развойната сред</w:t>
      </w:r>
      <w:bookmarkEnd w:id="17"/>
      <w:bookmarkEnd w:id="18"/>
      <w:r>
        <w:rPr>
          <w:rFonts w:ascii="Tahoma" w:hAnsi="Tahoma" w:cs="Tahoma"/>
          <w:b/>
          <w:i w:val="0"/>
        </w:rPr>
        <w:t>а</w:t>
      </w:r>
      <w:bookmarkEnd w:id="19"/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pStyle w:val="BodyTextIndent"/>
        <w:spacing w:before="120" w:line="480" w:lineRule="auto"/>
        <w:ind w:left="0" w:firstLine="709"/>
        <w:jc w:val="both"/>
        <w:rPr>
          <w:rFonts w:ascii="Tahoma" w:hAnsi="Tahoma" w:cs="Tahoma"/>
          <w:bCs/>
          <w:color w:val="000000" w:themeColor="text1"/>
          <w:sz w:val="28"/>
          <w:szCs w:val="28"/>
        </w:rPr>
      </w:pPr>
      <w:r>
        <w:rPr>
          <w:rFonts w:ascii="Tahoma" w:hAnsi="Tahoma" w:cs="Tahoma"/>
          <w:bCs/>
          <w:color w:val="000000" w:themeColor="text1"/>
          <w:sz w:val="28"/>
          <w:szCs w:val="28"/>
        </w:rPr>
        <w:t>Трите части на системата са ясно разделени и от страна на езиците за програмиране.</w:t>
      </w:r>
    </w:p>
    <w:p w:rsidR="00017A02" w:rsidRDefault="00017A02" w:rsidP="00017A02">
      <w:pPr>
        <w:pStyle w:val="BodyTextIndent"/>
        <w:spacing w:before="120" w:line="480" w:lineRule="auto"/>
        <w:ind w:left="0" w:firstLine="709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bCs/>
          <w:color w:val="000000" w:themeColor="text1"/>
          <w:sz w:val="28"/>
          <w:szCs w:val="28"/>
        </w:rPr>
        <w:t>Тъй като Android приложението трябва да е лесно за използване от всеки потребител на различна възраст</w:t>
      </w:r>
      <w:r w:rsidR="00980335">
        <w:rPr>
          <w:rFonts w:ascii="Tahoma" w:hAnsi="Tahoma" w:cs="Tahoma"/>
          <w:bCs/>
          <w:color w:val="000000" w:themeColor="text1"/>
          <w:sz w:val="28"/>
          <w:szCs w:val="28"/>
          <w:lang w:val="bg-BG"/>
        </w:rPr>
        <w:t>,</w:t>
      </w:r>
      <w:r>
        <w:rPr>
          <w:rFonts w:ascii="Tahoma" w:hAnsi="Tahoma" w:cs="Tahoma"/>
          <w:bCs/>
          <w:color w:val="000000" w:themeColor="text1"/>
          <w:sz w:val="28"/>
          <w:szCs w:val="28"/>
        </w:rPr>
        <w:t xml:space="preserve"> е направено много просто </w:t>
      </w:r>
      <w:r>
        <w:rPr>
          <w:rFonts w:ascii="Tahoma" w:hAnsi="Tahoma" w:cs="Tahoma"/>
          <w:bCs/>
          <w:color w:val="000000" w:themeColor="text1"/>
          <w:sz w:val="28"/>
          <w:szCs w:val="28"/>
        </w:rPr>
        <w:lastRenderedPageBreak/>
        <w:t>от към front-end. Поради тази причина</w:t>
      </w:r>
      <w:r w:rsidR="000D4BAA">
        <w:rPr>
          <w:rFonts w:ascii="Tahoma" w:hAnsi="Tahoma" w:cs="Tahoma"/>
          <w:bCs/>
          <w:color w:val="000000" w:themeColor="text1"/>
          <w:sz w:val="28"/>
          <w:szCs w:val="28"/>
        </w:rPr>
        <w:t xml:space="preserve"> избрах да използвам един много</w:t>
      </w:r>
      <w:r>
        <w:rPr>
          <w:rFonts w:ascii="Tahoma" w:hAnsi="Tahoma" w:cs="Tahoma"/>
          <w:bCs/>
          <w:color w:val="000000" w:themeColor="text1"/>
          <w:sz w:val="28"/>
          <w:szCs w:val="28"/>
        </w:rPr>
        <w:t xml:space="preserve">функционален език за създаване на Android приложения, а именно Basic4Android. Езикът е алтернатива на програмирането с Java и Android SDK. Платформата компилира до Java и след това отново го връща като </w:t>
      </w:r>
      <w:proofErr w:type="gramStart"/>
      <w:r>
        <w:rPr>
          <w:rFonts w:ascii="Tahoma" w:hAnsi="Tahoma" w:cs="Tahoma"/>
          <w:bCs/>
          <w:color w:val="000000" w:themeColor="text1"/>
          <w:sz w:val="28"/>
          <w:szCs w:val="28"/>
        </w:rPr>
        <w:t>Basic</w:t>
      </w:r>
      <w:proofErr w:type="gramEnd"/>
      <w:r>
        <w:rPr>
          <w:rFonts w:ascii="Tahoma" w:hAnsi="Tahoma" w:cs="Tahoma"/>
          <w:bCs/>
          <w:color w:val="000000" w:themeColor="text1"/>
          <w:sz w:val="28"/>
          <w:szCs w:val="28"/>
        </w:rPr>
        <w:t>, използва смесен (Cross) компилатор.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</w:p>
    <w:p w:rsidR="00017A02" w:rsidRDefault="00017A02" w:rsidP="00017A02">
      <w:pPr>
        <w:spacing w:after="21" w:line="480" w:lineRule="auto"/>
        <w:ind w:firstLine="709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Резултатът е изпълним код, предназначен за платформа</w:t>
      </w:r>
      <w:r w:rsidR="00980335">
        <w:rPr>
          <w:rFonts w:ascii="Tahoma" w:hAnsi="Tahoma" w:cs="Tahoma"/>
          <w:color w:val="000000" w:themeColor="text1"/>
          <w:sz w:val="28"/>
          <w:szCs w:val="28"/>
          <w:lang w:val="bg-BG"/>
        </w:rPr>
        <w:t>,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различна от тази, на която е извършена компилацията. Използва се например при създаване на код за </w:t>
      </w:r>
      <w:hyperlink r:id="rId8" w:tooltip="Вградена система" w:history="1">
        <w:r>
          <w:rPr>
            <w:rStyle w:val="Hyperlink"/>
            <w:rFonts w:ascii="Tahoma" w:hAnsi="Tahoma" w:cs="Tahoma"/>
            <w:color w:val="000000" w:themeColor="text1"/>
            <w:szCs w:val="28"/>
          </w:rPr>
          <w:t>вградени системи</w:t>
        </w:r>
      </w:hyperlink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(</w:t>
      </w:r>
      <w:r>
        <w:rPr>
          <w:rFonts w:ascii="Tahoma" w:hAnsi="Tahoma" w:cs="Tahoma"/>
          <w:iCs/>
          <w:color w:val="000000" w:themeColor="text1"/>
          <w:sz w:val="28"/>
          <w:szCs w:val="28"/>
          <w:lang w:val="bg-BG"/>
        </w:rPr>
        <w:t>embedded systems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), както и в Basic4A</w:t>
      </w:r>
      <w:r w:rsidR="00E06FB9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ndroid,  където няма възможност или е по-трудно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да се създават програми. </w:t>
      </w:r>
    </w:p>
    <w:p w:rsidR="00017A02" w:rsidRDefault="00017A02" w:rsidP="00017A02">
      <w:pPr>
        <w:pStyle w:val="BodyTextIndent"/>
        <w:spacing w:before="120" w:line="480" w:lineRule="auto"/>
        <w:ind w:left="0" w:firstLine="709"/>
        <w:jc w:val="both"/>
        <w:rPr>
          <w:rFonts w:ascii="Tahoma" w:hAnsi="Tahoma" w:cs="Tahoma"/>
          <w:bCs/>
          <w:color w:val="000000" w:themeColor="text1"/>
          <w:sz w:val="28"/>
          <w:szCs w:val="28"/>
        </w:rPr>
      </w:pPr>
      <w:r>
        <w:rPr>
          <w:rFonts w:ascii="Tahoma" w:hAnsi="Tahoma" w:cs="Tahoma"/>
          <w:bCs/>
          <w:color w:val="000000" w:themeColor="text1"/>
          <w:sz w:val="28"/>
          <w:szCs w:val="28"/>
        </w:rPr>
        <w:t xml:space="preserve">   </w:t>
      </w:r>
      <w:r>
        <w:rPr>
          <w:rFonts w:ascii="Tahoma" w:hAnsi="Tahoma" w:cs="Tahoma"/>
          <w:color w:val="000000" w:themeColor="text1"/>
          <w:sz w:val="28"/>
          <w:szCs w:val="28"/>
        </w:rPr>
        <w:t>B4A включва визуален дизайнер, който опростява процеса на изграждане на потребителски интерфейси, насочени към телефони и таблети с различни размери на екрана. Компилираните програми могат да бъдат тествани в емулатори на AVD Manager или на истински Android устройства, използващи Android Debug Bridge и B4A Bridge.</w:t>
      </w:r>
      <w:r>
        <w:rPr>
          <w:rFonts w:ascii="Tahoma" w:hAnsi="Tahoma" w:cs="Tahoma"/>
          <w:color w:val="000000" w:themeColor="text1"/>
          <w:sz w:val="28"/>
          <w:szCs w:val="28"/>
        </w:rPr>
        <w:br/>
        <w:t>Самият език е подобен на Visual Basic и Visual Basic .NET, но е адаптиран към родната Android среда</w:t>
      </w:r>
      <w:r>
        <w:rPr>
          <w:rFonts w:ascii="Tahoma" w:hAnsi="Tahoma" w:cs="Tahoma"/>
          <w:bCs/>
          <w:color w:val="000000" w:themeColor="text1"/>
          <w:sz w:val="28"/>
          <w:szCs w:val="28"/>
        </w:rPr>
        <w:t>. Има разлики и прилики с Java, най-големия плюс е, че се пише много бързо и е много функционално, не е гъвкаво колко</w:t>
      </w:r>
      <w:r w:rsidR="000D4BAA">
        <w:rPr>
          <w:rFonts w:ascii="Tahoma" w:hAnsi="Tahoma" w:cs="Tahoma"/>
          <w:bCs/>
          <w:color w:val="000000" w:themeColor="text1"/>
          <w:sz w:val="28"/>
          <w:szCs w:val="28"/>
          <w:lang w:val="bg-BG"/>
        </w:rPr>
        <w:t>то</w:t>
      </w:r>
      <w:r>
        <w:rPr>
          <w:rFonts w:ascii="Tahoma" w:hAnsi="Tahoma" w:cs="Tahoma"/>
          <w:bCs/>
          <w:color w:val="000000" w:themeColor="text1"/>
          <w:sz w:val="28"/>
          <w:szCs w:val="28"/>
        </w:rPr>
        <w:t xml:space="preserve"> Java, но по отношение на приложението, което </w:t>
      </w:r>
      <w:r>
        <w:rPr>
          <w:rFonts w:ascii="Tahoma" w:hAnsi="Tahoma" w:cs="Tahoma"/>
          <w:bCs/>
          <w:color w:val="000000" w:themeColor="text1"/>
          <w:sz w:val="28"/>
          <w:szCs w:val="28"/>
        </w:rPr>
        <w:lastRenderedPageBreak/>
        <w:t>е нужно за системата и ще се използва, е нужно просто бързо</w:t>
      </w:r>
      <w:r w:rsidR="00E06FB9">
        <w:rPr>
          <w:rFonts w:ascii="Tahoma" w:hAnsi="Tahoma" w:cs="Tahoma"/>
          <w:bCs/>
          <w:color w:val="000000" w:themeColor="text1"/>
          <w:sz w:val="28"/>
          <w:szCs w:val="28"/>
          <w:lang w:val="bg-BG"/>
        </w:rPr>
        <w:t xml:space="preserve">  </w:t>
      </w:r>
      <w:r>
        <w:rPr>
          <w:rFonts w:ascii="Tahoma" w:hAnsi="Tahoma" w:cs="Tahoma"/>
          <w:bCs/>
          <w:color w:val="000000" w:themeColor="text1"/>
          <w:sz w:val="28"/>
          <w:szCs w:val="28"/>
        </w:rPr>
        <w:t>действие и лесно разгадаване на програмата.</w:t>
      </w:r>
    </w:p>
    <w:p w:rsidR="00017A02" w:rsidRDefault="00017A02" w:rsidP="00017A02">
      <w:pPr>
        <w:pStyle w:val="BodyTextIndent"/>
        <w:spacing w:before="120" w:line="480" w:lineRule="auto"/>
        <w:ind w:left="0" w:firstLine="709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>За да може да работи приложението</w:t>
      </w:r>
      <w:r w:rsidR="00E06FB9">
        <w:rPr>
          <w:rFonts w:ascii="Tahoma" w:hAnsi="Tahoma" w:cs="Tahoma"/>
          <w:color w:val="000000" w:themeColor="text1"/>
          <w:sz w:val="28"/>
          <w:szCs w:val="28"/>
          <w:lang w:val="bg-BG"/>
        </w:rPr>
        <w:t>,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 освен компилатора, който се предоставя с B4A платформата</w:t>
      </w:r>
      <w:r w:rsidR="00E06FB9">
        <w:rPr>
          <w:rFonts w:ascii="Tahoma" w:hAnsi="Tahoma" w:cs="Tahoma"/>
          <w:color w:val="000000" w:themeColor="text1"/>
          <w:sz w:val="28"/>
          <w:szCs w:val="28"/>
          <w:lang w:val="bg-BG"/>
        </w:rPr>
        <w:t>,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 е нужно да се св</w:t>
      </w:r>
      <w:r w:rsidR="00E06FB9">
        <w:rPr>
          <w:rFonts w:ascii="Tahoma" w:hAnsi="Tahoma" w:cs="Tahoma"/>
          <w:color w:val="000000" w:themeColor="text1"/>
          <w:sz w:val="28"/>
          <w:szCs w:val="28"/>
        </w:rPr>
        <w:t>ърже към нея Java JDK,</w:t>
      </w:r>
      <w:r w:rsidR="00E06FB9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като възможност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 да се установи компилация, Android SDK</w:t>
      </w:r>
      <w:r w:rsidR="00E06FB9">
        <w:rPr>
          <w:rFonts w:ascii="Tahoma" w:hAnsi="Tahoma" w:cs="Tahoma"/>
          <w:color w:val="000000" w:themeColor="text1"/>
          <w:sz w:val="28"/>
          <w:szCs w:val="28"/>
          <w:lang w:val="bg-BG"/>
        </w:rPr>
        <w:t>-</w:t>
      </w:r>
      <w:r w:rsidR="00E06FB9">
        <w:rPr>
          <w:rFonts w:ascii="Tahoma" w:hAnsi="Tahoma" w:cs="Tahoma"/>
          <w:color w:val="000000" w:themeColor="text1"/>
          <w:sz w:val="28"/>
          <w:szCs w:val="28"/>
        </w:rPr>
        <w:t xml:space="preserve"> за  инсталира</w:t>
      </w:r>
      <w:r w:rsidR="00E06FB9">
        <w:rPr>
          <w:rFonts w:ascii="Tahoma" w:hAnsi="Tahoma" w:cs="Tahoma"/>
          <w:color w:val="000000" w:themeColor="text1"/>
          <w:sz w:val="28"/>
          <w:szCs w:val="28"/>
          <w:lang w:val="bg-BG"/>
        </w:rPr>
        <w:t>не на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 платформите и инструментите за версиите </w:t>
      </w:r>
      <w:r w:rsidR="00E06FB9">
        <w:rPr>
          <w:rFonts w:ascii="Tahoma" w:hAnsi="Tahoma" w:cs="Tahoma"/>
          <w:color w:val="000000" w:themeColor="text1"/>
          <w:sz w:val="28"/>
          <w:szCs w:val="28"/>
        </w:rPr>
        <w:t>на Andoid-а, ко</w:t>
      </w:r>
      <w:r w:rsidR="00E06FB9">
        <w:rPr>
          <w:rFonts w:ascii="Tahoma" w:hAnsi="Tahoma" w:cs="Tahoma"/>
          <w:color w:val="000000" w:themeColor="text1"/>
          <w:sz w:val="28"/>
          <w:szCs w:val="28"/>
          <w:lang w:val="bg-BG"/>
        </w:rPr>
        <w:t>и</w:t>
      </w:r>
      <w:r>
        <w:rPr>
          <w:rFonts w:ascii="Tahoma" w:hAnsi="Tahoma" w:cs="Tahoma"/>
          <w:color w:val="000000" w:themeColor="text1"/>
          <w:sz w:val="28"/>
          <w:szCs w:val="28"/>
        </w:rPr>
        <w:t>то ще се използва</w:t>
      </w:r>
      <w:r w:rsidR="00E06FB9">
        <w:rPr>
          <w:rFonts w:ascii="Tahoma" w:hAnsi="Tahoma" w:cs="Tahoma"/>
          <w:color w:val="000000" w:themeColor="text1"/>
          <w:sz w:val="28"/>
          <w:szCs w:val="28"/>
          <w:lang w:val="bg-BG"/>
        </w:rPr>
        <w:t>т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. Също така най-новата версия на B4A е платена и </w:t>
      </w:r>
      <w:r w:rsidR="00E06FB9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е </w:t>
      </w:r>
      <w:r>
        <w:rPr>
          <w:rFonts w:ascii="Tahoma" w:hAnsi="Tahoma" w:cs="Tahoma"/>
          <w:color w:val="000000" w:themeColor="text1"/>
          <w:sz w:val="28"/>
          <w:szCs w:val="28"/>
        </w:rPr>
        <w:t>нужен лиценз.</w:t>
      </w:r>
    </w:p>
    <w:p w:rsidR="00017A02" w:rsidRDefault="00017A02" w:rsidP="00017A02">
      <w:pPr>
        <w:pStyle w:val="BodyTextIndent"/>
        <w:spacing w:before="120" w:line="480" w:lineRule="auto"/>
        <w:ind w:left="0" w:firstLine="709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>По желание може да се използва B4A-Bridge, което компилира на устройството безконтактно чрез Wireless връзка, ако двете устройства са в една и съща мрежа.  Може да се изтегли от Google Play безплатно.</w:t>
      </w:r>
    </w:p>
    <w:p w:rsidR="00017A02" w:rsidRDefault="00017A02" w:rsidP="00017A02">
      <w:pPr>
        <w:pStyle w:val="BodyTextIndent"/>
        <w:spacing w:before="120" w:line="480" w:lineRule="auto"/>
        <w:ind w:left="0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ab/>
        <w:t>Другия</w:t>
      </w:r>
      <w:r w:rsidR="00E06FB9">
        <w:rPr>
          <w:rFonts w:ascii="Tahoma" w:hAnsi="Tahoma" w:cs="Tahoma"/>
          <w:color w:val="000000" w:themeColor="text1"/>
          <w:sz w:val="28"/>
          <w:szCs w:val="28"/>
          <w:lang w:val="bg-BG"/>
        </w:rPr>
        <w:t>т</w:t>
      </w:r>
      <w:r w:rsidR="00E06FB9">
        <w:rPr>
          <w:rFonts w:ascii="Tahoma" w:hAnsi="Tahoma" w:cs="Tahoma"/>
          <w:color w:val="000000" w:themeColor="text1"/>
          <w:sz w:val="28"/>
          <w:szCs w:val="28"/>
        </w:rPr>
        <w:t xml:space="preserve"> малко по-гъвкав, но не</w:t>
      </w:r>
      <w:r>
        <w:rPr>
          <w:rFonts w:ascii="Tahoma" w:hAnsi="Tahoma" w:cs="Tahoma"/>
          <w:color w:val="000000" w:themeColor="text1"/>
          <w:sz w:val="28"/>
          <w:szCs w:val="28"/>
        </w:rPr>
        <w:t>практичен вариант, поради усложняване на работата за създаването на Android проложението</w:t>
      </w:r>
      <w:r w:rsidR="00E06FB9">
        <w:rPr>
          <w:rFonts w:ascii="Tahoma" w:hAnsi="Tahoma" w:cs="Tahoma"/>
          <w:color w:val="000000" w:themeColor="text1"/>
          <w:sz w:val="28"/>
          <w:szCs w:val="28"/>
          <w:lang w:val="bg-BG"/>
        </w:rPr>
        <w:t>,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 е писането на Java на Android Studio. Но използването на Android Studio ще създаде повече р</w:t>
      </w:r>
      <w:r w:rsidR="00E06FB9">
        <w:rPr>
          <w:rFonts w:ascii="Tahoma" w:hAnsi="Tahoma" w:cs="Tahoma"/>
          <w:color w:val="000000" w:themeColor="text1"/>
          <w:sz w:val="28"/>
          <w:szCs w:val="28"/>
        </w:rPr>
        <w:t>абота по програмирането на това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 не толкова сложно приложение.</w:t>
      </w:r>
    </w:p>
    <w:p w:rsidR="00017A02" w:rsidRDefault="00017A02" w:rsidP="00017A02">
      <w:pPr>
        <w:pStyle w:val="BodyTextIndent"/>
        <w:spacing w:before="120" w:line="480" w:lineRule="auto"/>
        <w:ind w:left="0" w:firstLine="709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От друга страна</w:t>
      </w:r>
      <w:r w:rsidR="00E06FB9">
        <w:rPr>
          <w:rFonts w:ascii="Tahoma" w:hAnsi="Tahoma" w:cs="Tahoma"/>
          <w:color w:val="000000" w:themeColor="text1"/>
          <w:sz w:val="28"/>
          <w:szCs w:val="28"/>
          <w:lang w:val="bg-BG"/>
        </w:rPr>
        <w:t>,</w:t>
      </w:r>
      <w:r w:rsidR="000D4BAA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уеб</w:t>
      </w:r>
      <w:r w:rsidR="00F47065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услугата и десктоп приложението са написани на </w:t>
      </w:r>
      <w:r>
        <w:rPr>
          <w:rFonts w:ascii="Tahoma" w:hAnsi="Tahoma" w:cs="Tahoma"/>
          <w:color w:val="000000" w:themeColor="text1"/>
          <w:sz w:val="28"/>
          <w:szCs w:val="28"/>
        </w:rPr>
        <w:t>C#,Visual Studio(IDE).</w:t>
      </w:r>
    </w:p>
    <w:p w:rsidR="00017A02" w:rsidRDefault="00017A02" w:rsidP="00017A02">
      <w:pPr>
        <w:pStyle w:val="NormalWeb"/>
        <w:spacing w:before="0" w:beforeAutospacing="0" w:after="0" w:afterAutospacing="0"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bCs/>
          <w:color w:val="000000" w:themeColor="text1"/>
          <w:sz w:val="28"/>
          <w:szCs w:val="28"/>
          <w:lang w:val="bg-BG"/>
        </w:rPr>
        <w:lastRenderedPageBreak/>
        <w:t>Microsoft Visual Studio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е мощна </w:t>
      </w:r>
      <w:hyperlink r:id="rId9" w:tooltip="Интегрирана среда за разработка" w:history="1">
        <w:r>
          <w:rPr>
            <w:rStyle w:val="Hyperlink"/>
            <w:rFonts w:ascii="Tahoma" w:hAnsi="Tahoma" w:cs="Tahoma"/>
            <w:color w:val="000000" w:themeColor="text1"/>
            <w:szCs w:val="28"/>
            <w:lang w:val="bg-BG"/>
          </w:rPr>
          <w:t>интегрирана среда за разработка</w:t>
        </w:r>
      </w:hyperlink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на софтуерни приложения за </w:t>
      </w:r>
      <w:hyperlink r:id="rId10" w:tooltip="Windows" w:history="1">
        <w:r>
          <w:rPr>
            <w:rStyle w:val="Hyperlink"/>
            <w:rFonts w:ascii="Tahoma" w:hAnsi="Tahoma" w:cs="Tahoma"/>
            <w:color w:val="000000" w:themeColor="text1"/>
            <w:szCs w:val="28"/>
            <w:lang w:val="bg-BG"/>
          </w:rPr>
          <w:t>Windows</w:t>
        </w:r>
      </w:hyperlink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и за платформата </w:t>
      </w:r>
      <w:hyperlink r:id="rId11" w:tooltip=".NET Framework" w:history="1">
        <w:r>
          <w:rPr>
            <w:rStyle w:val="Hyperlink"/>
            <w:rFonts w:ascii="Tahoma" w:hAnsi="Tahoma" w:cs="Tahoma"/>
            <w:color w:val="000000" w:themeColor="text1"/>
            <w:szCs w:val="28"/>
            <w:lang w:val="bg-BG"/>
          </w:rPr>
          <w:t>.NET Framework</w:t>
        </w:r>
      </w:hyperlink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. Използва се за разработка на конзолни и </w:t>
      </w:r>
      <w:hyperlink r:id="rId12" w:tooltip="Графичен потребителски интерфейс" w:history="1">
        <w:r>
          <w:rPr>
            <w:rStyle w:val="Hyperlink"/>
            <w:rFonts w:ascii="Tahoma" w:hAnsi="Tahoma" w:cs="Tahoma"/>
            <w:color w:val="000000" w:themeColor="text1"/>
            <w:szCs w:val="28"/>
            <w:lang w:val="bg-BG"/>
          </w:rPr>
          <w:t>графични потребителски интерфейс</w:t>
        </w:r>
      </w:hyperlink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приложения, както и Windows Forms или WPF приложения, </w:t>
      </w:r>
      <w:hyperlink r:id="rId13" w:tooltip="Уебсайт" w:history="1">
        <w:r w:rsidR="000D4BAA">
          <w:rPr>
            <w:rStyle w:val="Hyperlink"/>
            <w:rFonts w:ascii="Tahoma" w:hAnsi="Tahoma" w:cs="Tahoma"/>
            <w:color w:val="000000" w:themeColor="text1"/>
            <w:szCs w:val="28"/>
            <w:lang w:val="bg-BG"/>
          </w:rPr>
          <w:t>уеб</w:t>
        </w:r>
        <w:r>
          <w:rPr>
            <w:rStyle w:val="Hyperlink"/>
            <w:rFonts w:ascii="Tahoma" w:hAnsi="Tahoma" w:cs="Tahoma"/>
            <w:color w:val="000000" w:themeColor="text1"/>
            <w:szCs w:val="28"/>
            <w:lang w:val="bg-BG"/>
          </w:rPr>
          <w:t>сайтове</w:t>
        </w:r>
      </w:hyperlink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, </w:t>
      </w:r>
      <w:hyperlink r:id="rId14" w:tooltip="Уеб приложение" w:history="1">
        <w:r w:rsidR="000D4BAA">
          <w:rPr>
            <w:rStyle w:val="Hyperlink"/>
            <w:rFonts w:ascii="Tahoma" w:hAnsi="Tahoma" w:cs="Tahoma"/>
            <w:color w:val="000000" w:themeColor="text1"/>
            <w:szCs w:val="28"/>
            <w:lang w:val="bg-BG"/>
          </w:rPr>
          <w:t>уеб</w:t>
        </w:r>
        <w:r>
          <w:rPr>
            <w:rStyle w:val="Hyperlink"/>
            <w:rFonts w:ascii="Tahoma" w:hAnsi="Tahoma" w:cs="Tahoma"/>
            <w:color w:val="000000" w:themeColor="text1"/>
            <w:szCs w:val="28"/>
            <w:lang w:val="bg-BG"/>
          </w:rPr>
          <w:t>приложения</w:t>
        </w:r>
      </w:hyperlink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и </w:t>
      </w:r>
      <w:hyperlink r:id="rId15" w:tooltip="Уеб услуга" w:history="1">
        <w:r w:rsidR="000D4BAA">
          <w:rPr>
            <w:rStyle w:val="Hyperlink"/>
            <w:rFonts w:ascii="Tahoma" w:hAnsi="Tahoma" w:cs="Tahoma"/>
            <w:color w:val="000000" w:themeColor="text1"/>
            <w:szCs w:val="28"/>
            <w:lang w:val="bg-BG"/>
          </w:rPr>
          <w:t>уеб</w:t>
        </w:r>
        <w:r>
          <w:rPr>
            <w:rStyle w:val="Hyperlink"/>
            <w:rFonts w:ascii="Tahoma" w:hAnsi="Tahoma" w:cs="Tahoma"/>
            <w:color w:val="000000" w:themeColor="text1"/>
            <w:szCs w:val="28"/>
            <w:lang w:val="bg-BG"/>
          </w:rPr>
          <w:t>услуги</w:t>
        </w:r>
      </w:hyperlink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на всички поддържани платформи от Microsoft Windows, </w:t>
      </w:r>
      <w:hyperlink r:id="rId16" w:tooltip="Windows Mobile" w:history="1">
        <w:r>
          <w:rPr>
            <w:rStyle w:val="Hyperlink"/>
            <w:rFonts w:ascii="Tahoma" w:hAnsi="Tahoma" w:cs="Tahoma"/>
            <w:color w:val="000000" w:themeColor="text1"/>
            <w:szCs w:val="28"/>
            <w:lang w:val="bg-BG"/>
          </w:rPr>
          <w:t>Windows Mobile</w:t>
        </w:r>
      </w:hyperlink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, Windows CE, .NET Framework, .NET Compact Framework и Microsoft Silverlight. </w:t>
      </w:r>
    </w:p>
    <w:p w:rsidR="00017A02" w:rsidRDefault="00017A02" w:rsidP="00017A02">
      <w:pPr>
        <w:pStyle w:val="BodyTextIndent"/>
        <w:spacing w:before="120" w:line="480" w:lineRule="auto"/>
        <w:ind w:left="0" w:firstLine="709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Visual Studio предоставя мощна интегрирана среда за писане на код, компилиране, изпълнение, дебъгване (както за високо </w:t>
      </w:r>
      <w:r w:rsidR="00E06FB9">
        <w:rPr>
          <w:rFonts w:ascii="Tahoma" w:hAnsi="Tahoma" w:cs="Tahoma"/>
          <w:color w:val="000000" w:themeColor="text1"/>
          <w:sz w:val="28"/>
          <w:szCs w:val="28"/>
          <w:lang w:val="bg-BG"/>
        </w:rPr>
        <w:t>,</w:t>
      </w:r>
      <w:r>
        <w:rPr>
          <w:rFonts w:ascii="Tahoma" w:hAnsi="Tahoma" w:cs="Tahoma"/>
          <w:color w:val="000000" w:themeColor="text1"/>
          <w:sz w:val="28"/>
          <w:szCs w:val="28"/>
        </w:rPr>
        <w:t>така и за машинно ниво), тестване на приложения, дизайн на потребителски</w:t>
      </w:r>
      <w:r w:rsidR="00E06FB9">
        <w:rPr>
          <w:rFonts w:ascii="Tahoma" w:hAnsi="Tahoma" w:cs="Tahoma"/>
          <w:color w:val="000000" w:themeColor="text1"/>
          <w:sz w:val="28"/>
          <w:szCs w:val="28"/>
        </w:rPr>
        <w:t xml:space="preserve"> интерфейс (форми, диалози, уеб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страници, визуални контроли и други), моделиране на данни, моделиране на класове, изпълнение на тестове, пакетиране на приложения и стотици други функции. Могат да се добавят и плъгини, които повишават функционалността на почти всяко ниво – включително добавянето на поддръжка за </w:t>
      </w:r>
      <w:hyperlink r:id="rId17" w:tooltip="Source-control системи (страницата не съществува)" w:history="1">
        <w:r>
          <w:rPr>
            <w:rStyle w:val="Hyperlink"/>
            <w:rFonts w:ascii="Tahoma" w:hAnsi="Tahoma" w:cs="Tahoma"/>
            <w:color w:val="000000" w:themeColor="text1"/>
            <w:szCs w:val="28"/>
          </w:rPr>
          <w:t>source-control системи</w:t>
        </w:r>
      </w:hyperlink>
      <w:r>
        <w:rPr>
          <w:rFonts w:ascii="Tahoma" w:hAnsi="Tahoma" w:cs="Tahoma"/>
          <w:color w:val="000000" w:themeColor="text1"/>
          <w:sz w:val="28"/>
          <w:szCs w:val="28"/>
        </w:rPr>
        <w:t xml:space="preserve"> (като </w:t>
      </w:r>
      <w:hyperlink r:id="rId18" w:tooltip="Subversion (софтуер)" w:history="1">
        <w:r>
          <w:rPr>
            <w:rStyle w:val="Hyperlink"/>
            <w:rFonts w:ascii="Tahoma" w:hAnsi="Tahoma" w:cs="Tahoma"/>
            <w:color w:val="000000" w:themeColor="text1"/>
            <w:szCs w:val="28"/>
          </w:rPr>
          <w:t>Subversion</w:t>
        </w:r>
      </w:hyperlink>
      <w:r>
        <w:rPr>
          <w:rFonts w:ascii="Tahoma" w:hAnsi="Tahoma" w:cs="Tahoma"/>
          <w:color w:val="000000" w:themeColor="text1"/>
          <w:sz w:val="28"/>
          <w:szCs w:val="28"/>
        </w:rPr>
        <w:t xml:space="preserve"> и Visual SourceSafe), добавяне на нови инструменти като редактори и визуални дизайнери за </w:t>
      </w:r>
      <w:hyperlink r:id="rId19" w:tooltip="Domain-specific languages (страницата не съществува)" w:history="1">
        <w:r>
          <w:rPr>
            <w:rStyle w:val="Hyperlink"/>
            <w:rFonts w:ascii="Tahoma" w:hAnsi="Tahoma" w:cs="Tahoma"/>
            <w:color w:val="000000" w:themeColor="text1"/>
            <w:szCs w:val="28"/>
          </w:rPr>
          <w:t>domain-specific languages</w:t>
        </w:r>
      </w:hyperlink>
      <w:r>
        <w:rPr>
          <w:rFonts w:ascii="Tahoma" w:hAnsi="Tahoma" w:cs="Tahoma"/>
          <w:color w:val="000000" w:themeColor="text1"/>
          <w:sz w:val="28"/>
          <w:szCs w:val="28"/>
        </w:rPr>
        <w:t xml:space="preserve"> или инструменти за други аспекти (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к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ато например: </w:t>
      </w:r>
      <w:hyperlink r:id="rId20" w:tooltip="TFS" w:history="1">
        <w:r>
          <w:rPr>
            <w:rStyle w:val="Hyperlink"/>
            <w:rFonts w:ascii="Tahoma" w:hAnsi="Tahoma" w:cs="Tahoma"/>
            <w:color w:val="000000" w:themeColor="text1"/>
            <w:szCs w:val="28"/>
          </w:rPr>
          <w:t>Team Foundation Server</w:t>
        </w:r>
      </w:hyperlink>
      <w:r>
        <w:rPr>
          <w:rFonts w:ascii="Tahoma" w:hAnsi="Tahoma" w:cs="Tahoma"/>
          <w:color w:val="000000" w:themeColor="text1"/>
          <w:sz w:val="28"/>
          <w:szCs w:val="28"/>
        </w:rPr>
        <w:t>, Team Explorer).</w:t>
      </w:r>
    </w:p>
    <w:p w:rsidR="00017A02" w:rsidRDefault="00017A02" w:rsidP="00017A02">
      <w:pPr>
        <w:pStyle w:val="BodyTextIndent"/>
        <w:spacing w:before="120" w:line="480" w:lineRule="auto"/>
        <w:ind w:left="0" w:firstLine="709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lastRenderedPageBreak/>
        <w:t xml:space="preserve">Visual Studio поддържа различни </w:t>
      </w:r>
      <w:hyperlink r:id="rId21" w:tooltip="Езици за програмиране" w:history="1">
        <w:r>
          <w:rPr>
            <w:rStyle w:val="Hyperlink"/>
            <w:rFonts w:ascii="Tahoma" w:hAnsi="Tahoma" w:cs="Tahoma"/>
            <w:color w:val="000000" w:themeColor="text1"/>
            <w:szCs w:val="28"/>
          </w:rPr>
          <w:t>езици за програмиране</w:t>
        </w:r>
      </w:hyperlink>
      <w:r>
        <w:rPr>
          <w:rFonts w:ascii="Tahoma" w:hAnsi="Tahoma" w:cs="Tahoma"/>
          <w:color w:val="000000" w:themeColor="text1"/>
          <w:sz w:val="28"/>
          <w:szCs w:val="28"/>
        </w:rPr>
        <w:t xml:space="preserve"> (например: </w:t>
      </w:r>
      <w:hyperlink r:id="rId22" w:tooltip="C Sharp" w:history="1">
        <w:r>
          <w:rPr>
            <w:rStyle w:val="Hyperlink"/>
            <w:rFonts w:ascii="Tahoma" w:hAnsi="Tahoma" w:cs="Tahoma"/>
            <w:color w:val="000000" w:themeColor="text1"/>
            <w:szCs w:val="28"/>
          </w:rPr>
          <w:t>C#</w:t>
        </w:r>
      </w:hyperlink>
      <w:r>
        <w:rPr>
          <w:rFonts w:ascii="Tahoma" w:hAnsi="Tahoma" w:cs="Tahoma"/>
          <w:color w:val="000000" w:themeColor="text1"/>
          <w:sz w:val="28"/>
          <w:szCs w:val="28"/>
        </w:rPr>
        <w:t xml:space="preserve">, VB.NET, </w:t>
      </w:r>
      <w:hyperlink r:id="rId23" w:tooltip="C (език за програмиране)" w:history="1">
        <w:r>
          <w:rPr>
            <w:rStyle w:val="Hyperlink"/>
            <w:rFonts w:ascii="Tahoma" w:hAnsi="Tahoma" w:cs="Tahoma"/>
            <w:color w:val="000000" w:themeColor="text1"/>
            <w:szCs w:val="28"/>
          </w:rPr>
          <w:t>C</w:t>
        </w:r>
      </w:hyperlink>
      <w:r>
        <w:rPr>
          <w:rFonts w:ascii="Tahoma" w:hAnsi="Tahoma" w:cs="Tahoma"/>
          <w:color w:val="000000" w:themeColor="text1"/>
          <w:sz w:val="28"/>
          <w:szCs w:val="28"/>
        </w:rPr>
        <w:t>/</w:t>
      </w:r>
      <w:hyperlink r:id="rId24" w:tooltip="C++" w:history="1">
        <w:r>
          <w:rPr>
            <w:rStyle w:val="Hyperlink"/>
            <w:rFonts w:ascii="Tahoma" w:hAnsi="Tahoma" w:cs="Tahoma"/>
            <w:color w:val="000000" w:themeColor="text1"/>
            <w:szCs w:val="28"/>
          </w:rPr>
          <w:t>C++</w:t>
        </w:r>
      </w:hyperlink>
      <w:r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hyperlink r:id="rId25" w:tooltip="F Sharp (страницата не съществува)" w:history="1">
        <w:r>
          <w:rPr>
            <w:rStyle w:val="Hyperlink"/>
            <w:rFonts w:ascii="Tahoma" w:hAnsi="Tahoma" w:cs="Tahoma"/>
            <w:color w:val="000000" w:themeColor="text1"/>
            <w:szCs w:val="28"/>
          </w:rPr>
          <w:t>F#</w:t>
        </w:r>
      </w:hyperlink>
      <w:r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hyperlink r:id="rId26" w:tooltip="XML" w:history="1">
        <w:r>
          <w:rPr>
            <w:rStyle w:val="Hyperlink"/>
            <w:rFonts w:ascii="Tahoma" w:hAnsi="Tahoma" w:cs="Tahoma"/>
            <w:color w:val="000000" w:themeColor="text1"/>
            <w:szCs w:val="28"/>
          </w:rPr>
          <w:t>XML</w:t>
        </w:r>
      </w:hyperlink>
      <w:r>
        <w:rPr>
          <w:rFonts w:ascii="Tahoma" w:hAnsi="Tahoma" w:cs="Tahoma"/>
          <w:color w:val="000000" w:themeColor="text1"/>
          <w:sz w:val="28"/>
          <w:szCs w:val="28"/>
        </w:rPr>
        <w:t>/</w:t>
      </w:r>
      <w:hyperlink r:id="rId27" w:tooltip="XSLT" w:history="1">
        <w:r>
          <w:rPr>
            <w:rStyle w:val="Hyperlink"/>
            <w:rFonts w:ascii="Tahoma" w:hAnsi="Tahoma" w:cs="Tahoma"/>
            <w:color w:val="000000" w:themeColor="text1"/>
            <w:szCs w:val="28"/>
          </w:rPr>
          <w:t>XSLT</w:t>
        </w:r>
      </w:hyperlink>
      <w:r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hyperlink r:id="rId28" w:tooltip="HTML" w:history="1">
        <w:r>
          <w:rPr>
            <w:rStyle w:val="Hyperlink"/>
            <w:rFonts w:ascii="Tahoma" w:hAnsi="Tahoma" w:cs="Tahoma"/>
            <w:color w:val="000000" w:themeColor="text1"/>
            <w:szCs w:val="28"/>
          </w:rPr>
          <w:t>HTML</w:t>
        </w:r>
      </w:hyperlink>
      <w:r>
        <w:rPr>
          <w:rFonts w:ascii="Tahoma" w:hAnsi="Tahoma" w:cs="Tahoma"/>
          <w:color w:val="000000" w:themeColor="text1"/>
          <w:sz w:val="28"/>
          <w:szCs w:val="28"/>
        </w:rPr>
        <w:t>/</w:t>
      </w:r>
      <w:hyperlink r:id="rId29" w:tooltip="XHTML" w:history="1">
        <w:r>
          <w:rPr>
            <w:rStyle w:val="Hyperlink"/>
            <w:rFonts w:ascii="Tahoma" w:hAnsi="Tahoma" w:cs="Tahoma"/>
            <w:color w:val="000000" w:themeColor="text1"/>
            <w:szCs w:val="28"/>
          </w:rPr>
          <w:t>XHTML</w:t>
        </w:r>
      </w:hyperlink>
      <w:r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hyperlink r:id="rId30" w:tooltip="JavaScript" w:history="1">
        <w:r>
          <w:rPr>
            <w:rStyle w:val="Hyperlink"/>
            <w:rFonts w:ascii="Tahoma" w:hAnsi="Tahoma" w:cs="Tahoma"/>
            <w:color w:val="000000" w:themeColor="text1"/>
            <w:szCs w:val="28"/>
          </w:rPr>
          <w:t>JavaScript</w:t>
        </w:r>
      </w:hyperlink>
      <w:r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hyperlink r:id="rId31" w:tooltip="CSS" w:history="1">
        <w:r>
          <w:rPr>
            <w:rStyle w:val="Hyperlink"/>
            <w:rFonts w:ascii="Tahoma" w:hAnsi="Tahoma" w:cs="Tahoma"/>
            <w:color w:val="000000" w:themeColor="text1"/>
            <w:szCs w:val="28"/>
          </w:rPr>
          <w:t>CSS</w:t>
        </w:r>
      </w:hyperlink>
      <w:r>
        <w:rPr>
          <w:rFonts w:ascii="Tahoma" w:hAnsi="Tahoma" w:cs="Tahoma"/>
          <w:color w:val="000000" w:themeColor="text1"/>
          <w:sz w:val="28"/>
          <w:szCs w:val="28"/>
        </w:rPr>
        <w:t xml:space="preserve"> и други) и различни технологии за разработка на софтуер (Win32, COM, </w:t>
      </w:r>
      <w:hyperlink r:id="rId32" w:tooltip="ASP.NET" w:history="1">
        <w:r>
          <w:rPr>
            <w:rStyle w:val="Hyperlink"/>
            <w:rFonts w:ascii="Tahoma" w:hAnsi="Tahoma" w:cs="Tahoma"/>
            <w:color w:val="000000" w:themeColor="text1"/>
            <w:szCs w:val="28"/>
          </w:rPr>
          <w:t>ASP.NET</w:t>
        </w:r>
      </w:hyperlink>
      <w:r>
        <w:rPr>
          <w:rFonts w:ascii="Tahoma" w:hAnsi="Tahoma" w:cs="Tahoma"/>
          <w:color w:val="000000" w:themeColor="text1"/>
          <w:sz w:val="28"/>
          <w:szCs w:val="28"/>
        </w:rPr>
        <w:t xml:space="preserve">, ADO.NET Entity Framework, Windows Forms, WPF, Silverlight и още десетки други Windows и .NET технологии). Съществуват и отделни езикови версии на Visual Studio, които обаче предоставят по-ограничени услуги за потребителя: </w:t>
      </w:r>
      <w:hyperlink r:id="rId33" w:tooltip="Microsoft Visual Basic" w:history="1">
        <w:r>
          <w:rPr>
            <w:rStyle w:val="Hyperlink"/>
            <w:rFonts w:ascii="Tahoma" w:hAnsi="Tahoma" w:cs="Tahoma"/>
            <w:color w:val="000000" w:themeColor="text1"/>
            <w:szCs w:val="28"/>
          </w:rPr>
          <w:t>Microsoft Visual Basic</w:t>
        </w:r>
      </w:hyperlink>
      <w:r>
        <w:rPr>
          <w:rFonts w:ascii="Tahoma" w:hAnsi="Tahoma" w:cs="Tahoma"/>
          <w:color w:val="000000" w:themeColor="text1"/>
          <w:sz w:val="28"/>
          <w:szCs w:val="28"/>
        </w:rPr>
        <w:t>, Visual J#, Visual C#, and Visual C++.</w:t>
      </w:r>
    </w:p>
    <w:p w:rsidR="00017A02" w:rsidRDefault="00017A02" w:rsidP="00017A02">
      <w:pPr>
        <w:pStyle w:val="BodyTextIndent"/>
        <w:spacing w:before="120" w:line="480" w:lineRule="auto"/>
        <w:ind w:left="0" w:firstLine="709"/>
        <w:jc w:val="both"/>
        <w:rPr>
          <w:rFonts w:ascii="Tahoma" w:hAnsi="Tahoma" w:cs="Tahoma"/>
          <w:bCs/>
          <w:color w:val="000000" w:themeColor="text1"/>
          <w:sz w:val="28"/>
          <w:szCs w:val="28"/>
          <w:lang w:val="bg-BG"/>
        </w:rPr>
      </w:pPr>
    </w:p>
    <w:p w:rsidR="000D4BAA" w:rsidRPr="000D4BAA" w:rsidRDefault="000D4BAA" w:rsidP="00017A02">
      <w:pPr>
        <w:pStyle w:val="BodyTextIndent"/>
        <w:spacing w:before="120" w:line="480" w:lineRule="auto"/>
        <w:ind w:left="0" w:firstLine="709"/>
        <w:jc w:val="both"/>
        <w:rPr>
          <w:rFonts w:ascii="Tahoma" w:hAnsi="Tahoma" w:cs="Tahoma"/>
          <w:bCs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pStyle w:val="Heading2"/>
        <w:numPr>
          <w:ilvl w:val="1"/>
          <w:numId w:val="2"/>
        </w:numPr>
        <w:rPr>
          <w:rFonts w:ascii="Tahoma" w:hAnsi="Tahoma" w:cs="Tahoma"/>
          <w:b/>
          <w:i w:val="0"/>
        </w:rPr>
      </w:pPr>
      <w:bookmarkStart w:id="20" w:name="_Toc507527701"/>
      <w:bookmarkStart w:id="21" w:name="_Toc507526758"/>
      <w:bookmarkStart w:id="22" w:name="_Toc442862"/>
      <w:r>
        <w:rPr>
          <w:rFonts w:ascii="Tahoma" w:hAnsi="Tahoma" w:cs="Tahoma"/>
          <w:b/>
          <w:i w:val="0"/>
        </w:rPr>
        <w:t xml:space="preserve">2.3. </w:t>
      </w:r>
      <w:bookmarkEnd w:id="20"/>
      <w:bookmarkEnd w:id="21"/>
      <w:r>
        <w:rPr>
          <w:rFonts w:ascii="Tahoma" w:hAnsi="Tahoma" w:cs="Tahoma"/>
          <w:b/>
          <w:i w:val="0"/>
        </w:rPr>
        <w:t>Принцип на софтуерен  модел</w:t>
      </w:r>
      <w:bookmarkEnd w:id="22"/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</w:p>
    <w:p w:rsidR="00017A02" w:rsidRDefault="00017A02" w:rsidP="00017A02">
      <w:pPr>
        <w:spacing w:line="480" w:lineRule="auto"/>
        <w:ind w:left="578"/>
        <w:jc w:val="both"/>
        <w:rPr>
          <w:rFonts w:ascii="Tahoma" w:hAnsi="Tahoma" w:cs="Tahoma"/>
          <w:bCs/>
          <w:sz w:val="28"/>
          <w:szCs w:val="28"/>
          <w:lang w:val="bg-BG"/>
        </w:rPr>
      </w:pPr>
      <w:r>
        <w:rPr>
          <w:rFonts w:ascii="Tahoma" w:hAnsi="Tahoma" w:cs="Tahoma"/>
          <w:bCs/>
          <w:sz w:val="28"/>
          <w:szCs w:val="28"/>
        </w:rPr>
        <w:t xml:space="preserve">След стартиране на Android приложението се отваря екран за идентификация на 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потребителя. </w:t>
      </w:r>
      <w:r>
        <w:rPr>
          <w:rFonts w:ascii="Tahoma" w:hAnsi="Tahoma" w:cs="Tahoma"/>
          <w:bCs/>
          <w:sz w:val="28"/>
          <w:szCs w:val="28"/>
        </w:rPr>
        <w:t xml:space="preserve">Въвеждат се име и парола 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и </w:t>
      </w:r>
      <w:r>
        <w:rPr>
          <w:rFonts w:ascii="Tahoma" w:hAnsi="Tahoma" w:cs="Tahoma"/>
          <w:bCs/>
          <w:sz w:val="28"/>
          <w:szCs w:val="28"/>
        </w:rPr>
        <w:t>информацията се изпраща</w:t>
      </w:r>
      <w:r w:rsidR="000D4BAA">
        <w:rPr>
          <w:rFonts w:ascii="Tahoma" w:hAnsi="Tahoma" w:cs="Tahoma"/>
          <w:bCs/>
          <w:sz w:val="28"/>
          <w:szCs w:val="28"/>
          <w:lang w:val="bg-BG"/>
        </w:rPr>
        <w:t xml:space="preserve"> към уеб</w:t>
      </w:r>
      <w:r w:rsidR="00F47065">
        <w:rPr>
          <w:rFonts w:ascii="Tahoma" w:hAnsi="Tahoma" w:cs="Tahoma"/>
          <w:bCs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услугата за валидация. </w:t>
      </w:r>
      <w:r>
        <w:rPr>
          <w:rFonts w:ascii="Tahoma" w:hAnsi="Tahoma" w:cs="Tahoma"/>
          <w:bCs/>
          <w:sz w:val="28"/>
          <w:szCs w:val="28"/>
        </w:rPr>
        <w:t xml:space="preserve">След </w:t>
      </w:r>
      <w:r>
        <w:rPr>
          <w:rFonts w:ascii="Tahoma" w:hAnsi="Tahoma" w:cs="Tahoma"/>
          <w:bCs/>
          <w:sz w:val="28"/>
          <w:szCs w:val="28"/>
          <w:lang w:val="bg-BG"/>
        </w:rPr>
        <w:t>успешен вход в системата се</w:t>
      </w:r>
      <w:r>
        <w:rPr>
          <w:rFonts w:ascii="Tahoma" w:hAnsi="Tahoma" w:cs="Tahoma"/>
          <w:bCs/>
          <w:sz w:val="28"/>
          <w:szCs w:val="28"/>
        </w:rPr>
        <w:t xml:space="preserve"> преминава в следващия екран на </w:t>
      </w:r>
      <w:proofErr w:type="gramStart"/>
      <w:r>
        <w:rPr>
          <w:rFonts w:ascii="Tahoma" w:hAnsi="Tahoma" w:cs="Tahoma"/>
          <w:bCs/>
          <w:sz w:val="28"/>
          <w:szCs w:val="28"/>
        </w:rPr>
        <w:t>програмата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 ,</w:t>
      </w:r>
      <w:proofErr w:type="gramEnd"/>
      <w:r>
        <w:rPr>
          <w:rFonts w:ascii="Tahoma" w:hAnsi="Tahoma" w:cs="Tahoma"/>
          <w:bCs/>
          <w:sz w:val="28"/>
          <w:szCs w:val="28"/>
          <w:lang w:val="bg-BG"/>
        </w:rPr>
        <w:t xml:space="preserve"> където хората имат възможността да сканират кодове, да управлява</w:t>
      </w:r>
      <w:r w:rsidR="00E06FB9">
        <w:rPr>
          <w:rFonts w:ascii="Tahoma" w:hAnsi="Tahoma" w:cs="Tahoma"/>
          <w:bCs/>
          <w:sz w:val="28"/>
          <w:szCs w:val="28"/>
          <w:lang w:val="bg-BG"/>
        </w:rPr>
        <w:t>т  количката си и да следят сво</w:t>
      </w:r>
      <w:r>
        <w:rPr>
          <w:rFonts w:ascii="Tahoma" w:hAnsi="Tahoma" w:cs="Tahoma"/>
          <w:bCs/>
          <w:sz w:val="28"/>
          <w:szCs w:val="28"/>
          <w:lang w:val="bg-BG"/>
        </w:rPr>
        <w:t>ите поръчки.</w:t>
      </w:r>
    </w:p>
    <w:p w:rsidR="00017A02" w:rsidRDefault="00017A02" w:rsidP="00017A02">
      <w:pPr>
        <w:spacing w:line="480" w:lineRule="auto"/>
        <w:ind w:left="576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  <w:lang w:val="bg-BG"/>
        </w:rPr>
        <w:t>Всяка операция изпраща заявка  и очаква  отговор, затова още при стартиране на приложението се проверява връзката на устройството с интернет</w:t>
      </w:r>
      <w:r>
        <w:rPr>
          <w:rFonts w:ascii="Tahoma" w:hAnsi="Tahoma" w:cs="Tahoma"/>
          <w:bCs/>
          <w:sz w:val="28"/>
          <w:szCs w:val="28"/>
        </w:rPr>
        <w:t>.</w:t>
      </w:r>
    </w:p>
    <w:p w:rsidR="00017A02" w:rsidRDefault="00017A02" w:rsidP="0063264F">
      <w:pPr>
        <w:suppressAutoHyphens w:val="0"/>
        <w:overflowPunct/>
        <w:autoSpaceDN w:val="0"/>
        <w:adjustRightInd w:val="0"/>
        <w:rPr>
          <w:rFonts w:ascii="Times New Roman" w:eastAsiaTheme="minorHAnsi" w:hAnsi="Times New Roman"/>
          <w:color w:val="66747B"/>
          <w:szCs w:val="24"/>
          <w:lang w:eastAsia="en-US"/>
        </w:rPr>
      </w:pP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66747B"/>
          <w:szCs w:val="24"/>
          <w:lang w:eastAsia="en-US"/>
        </w:rPr>
        <w:t>'Ping Google DNS - if you can't reach this you dont have internet on the device!</w:t>
      </w: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93C763"/>
          <w:szCs w:val="24"/>
          <w:lang w:eastAsia="en-US"/>
        </w:rPr>
        <w:t>Sub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 w:rsidRPr="008A4488">
        <w:rPr>
          <w:rFonts w:ascii="Times New Roman" w:eastAsiaTheme="minorHAnsi" w:hAnsi="Times New Roman"/>
          <w:b/>
          <w:bCs/>
          <w:color w:val="0D0D0D" w:themeColor="text1" w:themeTint="F2"/>
          <w:szCs w:val="24"/>
          <w:lang w:eastAsia="en-US"/>
        </w:rPr>
        <w:t>Connected</w:t>
      </w:r>
      <w:r w:rsidRPr="008A4488">
        <w:rPr>
          <w:rFonts w:ascii="Times New Roman" w:eastAsiaTheme="minorHAnsi" w:hAnsi="Times New Roman"/>
          <w:color w:val="0D0D0D" w:themeColor="text1" w:themeTint="F2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As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678CB1"/>
          <w:szCs w:val="24"/>
          <w:lang w:eastAsia="en-US"/>
        </w:rPr>
        <w:t>Boolean</w:t>
      </w: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Dim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 w:rsidRPr="008A4488">
        <w:rPr>
          <w:rFonts w:ascii="Times New Roman" w:eastAsiaTheme="minorHAnsi" w:hAnsi="Times New Roman"/>
          <w:color w:val="0D0D0D" w:themeColor="text1" w:themeTint="F2"/>
          <w:szCs w:val="24"/>
          <w:lang w:eastAsia="en-US"/>
        </w:rPr>
        <w:t xml:space="preserve">p </w:t>
      </w:r>
      <w:proofErr w:type="gramStart"/>
      <w:r>
        <w:rPr>
          <w:rFonts w:ascii="Times New Roman" w:eastAsiaTheme="minorHAnsi" w:hAnsi="Times New Roman"/>
          <w:color w:val="93C763"/>
          <w:szCs w:val="24"/>
          <w:lang w:eastAsia="en-US"/>
        </w:rPr>
        <w:t>As</w:t>
      </w:r>
      <w:proofErr w:type="gramEnd"/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678CB1"/>
          <w:szCs w:val="24"/>
          <w:lang w:eastAsia="en-US"/>
        </w:rPr>
        <w:t>Phone</w:t>
      </w: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Dim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 w:rsidRPr="008A4488">
        <w:rPr>
          <w:rFonts w:ascii="Times New Roman" w:eastAsiaTheme="minorHAnsi" w:hAnsi="Times New Roman"/>
          <w:color w:val="0D0D0D" w:themeColor="text1" w:themeTint="F2"/>
          <w:szCs w:val="24"/>
          <w:lang w:eastAsia="en-US"/>
        </w:rPr>
        <w:t>Response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, </w:t>
      </w:r>
      <w:r w:rsidRPr="008A4488">
        <w:rPr>
          <w:rFonts w:ascii="Times New Roman" w:eastAsiaTheme="minorHAnsi" w:hAnsi="Times New Roman"/>
          <w:color w:val="0D0D0D" w:themeColor="text1" w:themeTint="F2"/>
          <w:szCs w:val="24"/>
          <w:lang w:eastAsia="en-US"/>
        </w:rPr>
        <w:t xml:space="preserve">Error </w:t>
      </w:r>
      <w:proofErr w:type="gramStart"/>
      <w:r>
        <w:rPr>
          <w:rFonts w:ascii="Times New Roman" w:eastAsiaTheme="minorHAnsi" w:hAnsi="Times New Roman"/>
          <w:color w:val="93C763"/>
          <w:szCs w:val="24"/>
          <w:lang w:eastAsia="en-US"/>
        </w:rPr>
        <w:t>As</w:t>
      </w:r>
      <w:proofErr w:type="gramEnd"/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678CB1"/>
          <w:szCs w:val="24"/>
          <w:lang w:eastAsia="en-US"/>
        </w:rPr>
        <w:t>StringBuilder</w:t>
      </w: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 w:rsidRPr="008A4488">
        <w:rPr>
          <w:rFonts w:ascii="Times New Roman" w:eastAsiaTheme="minorHAnsi" w:hAnsi="Times New Roman"/>
          <w:color w:val="0D0D0D" w:themeColor="text1" w:themeTint="F2"/>
          <w:szCs w:val="24"/>
          <w:lang w:eastAsia="en-US"/>
        </w:rPr>
        <w:t>Response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.</w:t>
      </w:r>
      <w:r w:rsidRPr="008A4488">
        <w:rPr>
          <w:rFonts w:ascii="Times New Roman" w:eastAsiaTheme="minorHAnsi" w:hAnsi="Times New Roman"/>
          <w:color w:val="0D0D0D" w:themeColor="text1" w:themeTint="F2"/>
          <w:szCs w:val="24"/>
          <w:lang w:eastAsia="en-US"/>
        </w:rPr>
        <w:t>Initialize</w:t>
      </w: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 w:rsidRPr="008A4488">
        <w:rPr>
          <w:rFonts w:ascii="Times New Roman" w:eastAsiaTheme="minorHAnsi" w:hAnsi="Times New Roman"/>
          <w:color w:val="0D0D0D" w:themeColor="text1" w:themeTint="F2"/>
          <w:szCs w:val="24"/>
          <w:lang w:eastAsia="en-US"/>
        </w:rPr>
        <w:t>Error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.</w:t>
      </w:r>
      <w:r w:rsidRPr="008A4488">
        <w:rPr>
          <w:rFonts w:ascii="Times New Roman" w:eastAsiaTheme="minorHAnsi" w:hAnsi="Times New Roman"/>
          <w:color w:val="0D0D0D" w:themeColor="text1" w:themeTint="F2"/>
          <w:szCs w:val="24"/>
          <w:lang w:eastAsia="en-US"/>
        </w:rPr>
        <w:t>Initialize</w:t>
      </w: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proofErr w:type="gramStart"/>
      <w:r w:rsidRPr="008A4488">
        <w:rPr>
          <w:rFonts w:ascii="Times New Roman" w:eastAsiaTheme="minorHAnsi" w:hAnsi="Times New Roman"/>
          <w:color w:val="0D0D0D" w:themeColor="text1" w:themeTint="F2"/>
          <w:szCs w:val="24"/>
          <w:lang w:eastAsia="en-US"/>
        </w:rPr>
        <w:t>p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.</w:t>
      </w:r>
      <w:r w:rsidRPr="008A4488">
        <w:rPr>
          <w:rFonts w:ascii="Times New Roman" w:eastAsiaTheme="minorHAnsi" w:hAnsi="Times New Roman"/>
          <w:color w:val="0D0D0D" w:themeColor="text1" w:themeTint="F2"/>
          <w:szCs w:val="24"/>
          <w:lang w:eastAsia="en-US"/>
        </w:rPr>
        <w:t>Shell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(</w:t>
      </w:r>
      <w:proofErr w:type="gramEnd"/>
      <w:r>
        <w:rPr>
          <w:rFonts w:ascii="Times New Roman" w:eastAsiaTheme="minorHAnsi" w:hAnsi="Times New Roman"/>
          <w:color w:val="EC7600"/>
          <w:szCs w:val="24"/>
          <w:lang w:eastAsia="en-US"/>
        </w:rPr>
        <w:t>"ping -c 1 8.8.8.8"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,</w:t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Null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,</w:t>
      </w:r>
      <w:r w:rsidRPr="008A4488">
        <w:rPr>
          <w:rFonts w:ascii="Times New Roman" w:eastAsiaTheme="minorHAnsi" w:hAnsi="Times New Roman"/>
          <w:color w:val="0D0D0D" w:themeColor="text1" w:themeTint="F2"/>
          <w:szCs w:val="24"/>
          <w:lang w:eastAsia="en-US"/>
        </w:rPr>
        <w:t>Response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,</w:t>
      </w:r>
      <w:r w:rsidRPr="008A4488">
        <w:rPr>
          <w:rFonts w:ascii="Times New Roman" w:eastAsiaTheme="minorHAnsi" w:hAnsi="Times New Roman"/>
          <w:color w:val="0D0D0D" w:themeColor="text1" w:themeTint="F2"/>
          <w:szCs w:val="24"/>
          <w:lang w:eastAsia="en-US"/>
        </w:rPr>
        <w:t>Error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)</w:t>
      </w: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proofErr w:type="gramStart"/>
      <w:r>
        <w:rPr>
          <w:rFonts w:ascii="Times New Roman" w:eastAsiaTheme="minorHAnsi" w:hAnsi="Times New Roman"/>
          <w:color w:val="93C763"/>
          <w:szCs w:val="24"/>
          <w:lang w:eastAsia="en-US"/>
        </w:rPr>
        <w:t>Log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(</w:t>
      </w:r>
      <w:proofErr w:type="gramEnd"/>
      <w:r>
        <w:rPr>
          <w:rFonts w:ascii="Times New Roman" w:eastAsiaTheme="minorHAnsi" w:hAnsi="Times New Roman"/>
          <w:color w:val="EC7600"/>
          <w:szCs w:val="24"/>
          <w:lang w:eastAsia="en-US"/>
        </w:rPr>
        <w:t>"======= Response ========"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)</w:t>
      </w: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proofErr w:type="gramStart"/>
      <w:r>
        <w:rPr>
          <w:rFonts w:ascii="Times New Roman" w:eastAsiaTheme="minorHAnsi" w:hAnsi="Times New Roman"/>
          <w:color w:val="93C763"/>
          <w:szCs w:val="24"/>
          <w:lang w:eastAsia="en-US"/>
        </w:rPr>
        <w:t>Log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(</w:t>
      </w:r>
      <w:proofErr w:type="gramEnd"/>
      <w:r w:rsidRPr="008A4488">
        <w:rPr>
          <w:rFonts w:ascii="Times New Roman" w:eastAsiaTheme="minorHAnsi" w:hAnsi="Times New Roman"/>
          <w:color w:val="0D0D0D" w:themeColor="text1" w:themeTint="F2"/>
          <w:szCs w:val="24"/>
          <w:lang w:eastAsia="en-US"/>
        </w:rPr>
        <w:t>Response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)</w:t>
      </w: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proofErr w:type="gramStart"/>
      <w:r>
        <w:rPr>
          <w:rFonts w:ascii="Times New Roman" w:eastAsiaTheme="minorHAnsi" w:hAnsi="Times New Roman"/>
          <w:color w:val="93C763"/>
          <w:szCs w:val="24"/>
          <w:lang w:eastAsia="en-US"/>
        </w:rPr>
        <w:t>Log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(</w:t>
      </w:r>
      <w:proofErr w:type="gramEnd"/>
      <w:r>
        <w:rPr>
          <w:rFonts w:ascii="Times New Roman" w:eastAsiaTheme="minorHAnsi" w:hAnsi="Times New Roman"/>
          <w:color w:val="EC7600"/>
          <w:szCs w:val="24"/>
          <w:lang w:eastAsia="en-US"/>
        </w:rPr>
        <w:t>"======= Error ==========="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)</w:t>
      </w: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proofErr w:type="gramStart"/>
      <w:r>
        <w:rPr>
          <w:rFonts w:ascii="Times New Roman" w:eastAsiaTheme="minorHAnsi" w:hAnsi="Times New Roman"/>
          <w:color w:val="93C763"/>
          <w:szCs w:val="24"/>
          <w:lang w:eastAsia="en-US"/>
        </w:rPr>
        <w:t>Log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(</w:t>
      </w:r>
      <w:proofErr w:type="gramEnd"/>
      <w:r w:rsidRPr="008A4488">
        <w:rPr>
          <w:rFonts w:ascii="Times New Roman" w:eastAsiaTheme="minorHAnsi" w:hAnsi="Times New Roman"/>
          <w:color w:val="0D0D0D" w:themeColor="text1" w:themeTint="F2"/>
          <w:szCs w:val="24"/>
          <w:lang w:eastAsia="en-US"/>
        </w:rPr>
        <w:t>Error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)</w:t>
      </w: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proofErr w:type="gramStart"/>
      <w:r>
        <w:rPr>
          <w:rFonts w:ascii="Times New Roman" w:eastAsiaTheme="minorHAnsi" w:hAnsi="Times New Roman"/>
          <w:color w:val="93C763"/>
          <w:szCs w:val="24"/>
          <w:lang w:eastAsia="en-US"/>
        </w:rPr>
        <w:t>Log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(</w:t>
      </w:r>
      <w:proofErr w:type="gramEnd"/>
      <w:r>
        <w:rPr>
          <w:rFonts w:ascii="Times New Roman" w:eastAsiaTheme="minorHAnsi" w:hAnsi="Times New Roman"/>
          <w:color w:val="EC7600"/>
          <w:szCs w:val="24"/>
          <w:lang w:eastAsia="en-US"/>
        </w:rPr>
        <w:t>"======================"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)</w:t>
      </w: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If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 w:rsidRPr="008A4488">
        <w:rPr>
          <w:rFonts w:ascii="Times New Roman" w:eastAsiaTheme="minorHAnsi" w:hAnsi="Times New Roman"/>
          <w:color w:val="0D0D0D" w:themeColor="text1" w:themeTint="F2"/>
          <w:szCs w:val="24"/>
          <w:lang w:eastAsia="en-US"/>
        </w:rPr>
        <w:t>Error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.</w:t>
      </w:r>
      <w:r w:rsidRPr="008A4488">
        <w:rPr>
          <w:rFonts w:ascii="Times New Roman" w:eastAsiaTheme="minorHAnsi" w:hAnsi="Times New Roman"/>
          <w:color w:val="0D0D0D" w:themeColor="text1" w:themeTint="F2"/>
          <w:szCs w:val="24"/>
          <w:lang w:eastAsia="en-US"/>
        </w:rPr>
        <w:t>ToString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=</w:t>
      </w:r>
      <w:r>
        <w:rPr>
          <w:rFonts w:ascii="Times New Roman" w:eastAsiaTheme="minorHAnsi" w:hAnsi="Times New Roman"/>
          <w:color w:val="EC7600"/>
          <w:szCs w:val="24"/>
          <w:lang w:eastAsia="en-US"/>
        </w:rPr>
        <w:t>""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Then</w:t>
      </w: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Return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True</w:t>
      </w: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Else</w:t>
      </w: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Return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False</w:t>
      </w: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End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If</w:t>
      </w:r>
    </w:p>
    <w:p w:rsidR="00017A02" w:rsidRDefault="00017A02" w:rsidP="00017A02">
      <w:pPr>
        <w:spacing w:line="480" w:lineRule="auto"/>
        <w:ind w:firstLine="576"/>
        <w:rPr>
          <w:rFonts w:ascii="Times New Roman" w:eastAsiaTheme="minorHAnsi" w:hAnsi="Times New Roman"/>
          <w:color w:val="93C763"/>
          <w:szCs w:val="24"/>
          <w:lang w:eastAsia="en-US"/>
        </w:rPr>
      </w:pPr>
      <w:r>
        <w:rPr>
          <w:rFonts w:ascii="Times New Roman" w:eastAsiaTheme="minorHAnsi" w:hAnsi="Times New Roman"/>
          <w:color w:val="93C763"/>
          <w:szCs w:val="24"/>
          <w:lang w:eastAsia="en-US"/>
        </w:rPr>
        <w:t>End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Sub</w:t>
      </w:r>
    </w:p>
    <w:p w:rsidR="00017A02" w:rsidRDefault="00017A02" w:rsidP="00017A02">
      <w:pPr>
        <w:spacing w:line="480" w:lineRule="auto"/>
        <w:rPr>
          <w:rFonts w:ascii="Times New Roman" w:eastAsiaTheme="minorHAnsi" w:hAnsi="Times New Roman"/>
          <w:color w:val="93C763"/>
          <w:szCs w:val="24"/>
          <w:lang w:val="bg-BG" w:eastAsia="en-US"/>
        </w:rPr>
      </w:pPr>
      <w:r>
        <w:rPr>
          <w:rFonts w:ascii="Times New Roman" w:eastAsiaTheme="minorHAnsi" w:hAnsi="Times New Roman"/>
          <w:color w:val="93C763"/>
          <w:szCs w:val="24"/>
          <w:lang w:val="bg-BG" w:eastAsia="en-US"/>
        </w:rPr>
        <w:tab/>
      </w:r>
    </w:p>
    <w:p w:rsidR="00017A02" w:rsidRPr="008A4488" w:rsidRDefault="00017A02" w:rsidP="008A4488">
      <w:pPr>
        <w:spacing w:line="480" w:lineRule="auto"/>
        <w:jc w:val="both"/>
        <w:rPr>
          <w:rFonts w:ascii="Tahoma" w:hAnsi="Tahoma" w:cs="Tahoma"/>
          <w:bCs/>
          <w:sz w:val="28"/>
          <w:szCs w:val="28"/>
          <w:lang w:val="bg-BG"/>
        </w:rPr>
      </w:pPr>
      <w:r>
        <w:rPr>
          <w:rFonts w:ascii="Tahoma" w:hAnsi="Tahoma" w:cs="Tahoma"/>
          <w:bCs/>
          <w:szCs w:val="28"/>
          <w:lang w:val="bg-BG"/>
        </w:rPr>
        <w:tab/>
      </w:r>
      <w:r w:rsidRPr="008A4488">
        <w:rPr>
          <w:rFonts w:ascii="Tahoma" w:hAnsi="Tahoma" w:cs="Tahoma"/>
          <w:bCs/>
          <w:sz w:val="28"/>
          <w:szCs w:val="28"/>
          <w:lang w:val="bg-BG"/>
        </w:rPr>
        <w:t>Tози метод се ползва като п</w:t>
      </w:r>
      <w:r w:rsidR="008A4488" w:rsidRPr="008A4488">
        <w:rPr>
          <w:rFonts w:ascii="Tahoma" w:hAnsi="Tahoma" w:cs="Tahoma"/>
          <w:bCs/>
          <w:sz w:val="28"/>
          <w:szCs w:val="28"/>
          <w:lang w:val="bg-BG"/>
        </w:rPr>
        <w:t xml:space="preserve">араметър при инициализацията на </w:t>
      </w:r>
      <w:r w:rsidRPr="008A4488">
        <w:rPr>
          <w:rFonts w:ascii="Tahoma" w:hAnsi="Tahoma" w:cs="Tahoma"/>
          <w:bCs/>
          <w:sz w:val="28"/>
          <w:szCs w:val="28"/>
        </w:rPr>
        <w:t xml:space="preserve">HTTP </w:t>
      </w:r>
      <w:r w:rsidRPr="008A4488">
        <w:rPr>
          <w:rFonts w:ascii="Tahoma" w:hAnsi="Tahoma" w:cs="Tahoma"/>
          <w:bCs/>
          <w:sz w:val="28"/>
          <w:szCs w:val="28"/>
          <w:lang w:val="bg-BG"/>
        </w:rPr>
        <w:t>модула.</w:t>
      </w:r>
    </w:p>
    <w:p w:rsidR="00017A02" w:rsidRDefault="00017A02" w:rsidP="00017A02">
      <w:pPr>
        <w:suppressAutoHyphens w:val="0"/>
        <w:overflowPunct/>
        <w:autoSpaceDN w:val="0"/>
        <w:adjustRightInd w:val="0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ahoma" w:hAnsi="Tahoma" w:cs="Tahoma"/>
          <w:bCs/>
          <w:szCs w:val="28"/>
          <w:lang w:val="bg-BG"/>
        </w:rPr>
        <w:tab/>
      </w:r>
      <w:r>
        <w:rPr>
          <w:rFonts w:ascii="Times New Roman" w:eastAsiaTheme="minorHAnsi" w:hAnsi="Times New Roman"/>
          <w:color w:val="66747B"/>
          <w:szCs w:val="24"/>
          <w:lang w:eastAsia="en-US"/>
        </w:rPr>
        <w:t>'Initializes the object. You can add parameters to this method if needed.</w:t>
      </w:r>
    </w:p>
    <w:p w:rsidR="00017A02" w:rsidRDefault="00017A02" w:rsidP="00017A02">
      <w:pPr>
        <w:suppressAutoHyphens w:val="0"/>
        <w:overflowPunct/>
        <w:autoSpaceDN w:val="0"/>
        <w:adjustRightInd w:val="0"/>
        <w:ind w:firstLine="720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93C763"/>
          <w:szCs w:val="24"/>
          <w:lang w:eastAsia="en-US"/>
        </w:rPr>
        <w:t>Public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Sub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proofErr w:type="gramStart"/>
      <w:r w:rsidRPr="008A4488">
        <w:rPr>
          <w:rFonts w:ascii="Times New Roman" w:eastAsiaTheme="minorHAnsi" w:hAnsi="Times New Roman"/>
          <w:b/>
          <w:bCs/>
          <w:color w:val="0D0D0D" w:themeColor="text1" w:themeTint="F2"/>
          <w:szCs w:val="24"/>
          <w:lang w:eastAsia="en-US"/>
        </w:rPr>
        <w:t>Initialize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(</w:t>
      </w:r>
      <w:proofErr w:type="gramEnd"/>
      <w:r w:rsidRPr="008A4488">
        <w:rPr>
          <w:rFonts w:ascii="Times New Roman" w:eastAsiaTheme="minorHAnsi" w:hAnsi="Times New Roman"/>
          <w:color w:val="0D0D0D" w:themeColor="text1" w:themeTint="F2"/>
          <w:szCs w:val="24"/>
          <w:lang w:eastAsia="en-US"/>
        </w:rPr>
        <w:t xml:space="preserve">Connection </w:t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As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678CB1"/>
          <w:szCs w:val="24"/>
          <w:lang w:eastAsia="en-US"/>
        </w:rPr>
        <w:t>Boolean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)</w:t>
      </w:r>
    </w:p>
    <w:p w:rsidR="00017A02" w:rsidRDefault="00017A02" w:rsidP="00017A02">
      <w:pPr>
        <w:suppressAutoHyphens w:val="0"/>
        <w:overflowPunct/>
        <w:autoSpaceDN w:val="0"/>
        <w:adjustRightInd w:val="0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 w:rsidRPr="008A4488">
        <w:rPr>
          <w:rFonts w:ascii="Times New Roman" w:eastAsiaTheme="minorHAnsi" w:hAnsi="Times New Roman"/>
          <w:color w:val="0D0D0D" w:themeColor="text1" w:themeTint="F2"/>
          <w:szCs w:val="24"/>
          <w:lang w:eastAsia="en-US"/>
        </w:rPr>
        <w:t xml:space="preserve">IsConnected 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= </w:t>
      </w:r>
      <w:r w:rsidRPr="008A4488">
        <w:rPr>
          <w:rFonts w:ascii="Times New Roman" w:eastAsiaTheme="minorHAnsi" w:hAnsi="Times New Roman"/>
          <w:color w:val="0D0D0D" w:themeColor="text1" w:themeTint="F2"/>
          <w:szCs w:val="24"/>
          <w:lang w:eastAsia="en-US"/>
        </w:rPr>
        <w:t>Connection</w:t>
      </w:r>
    </w:p>
    <w:p w:rsidR="00017A02" w:rsidRDefault="00017A02" w:rsidP="00017A02">
      <w:pPr>
        <w:suppressAutoHyphens w:val="0"/>
        <w:overflowPunct/>
        <w:autoSpaceDN w:val="0"/>
        <w:adjustRightInd w:val="0"/>
        <w:ind w:firstLine="720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93C763"/>
          <w:szCs w:val="24"/>
          <w:lang w:eastAsia="en-US"/>
        </w:rPr>
        <w:t>End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Sub</w:t>
      </w:r>
    </w:p>
    <w:p w:rsidR="00017A02" w:rsidRDefault="00017A02" w:rsidP="00017A02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7511A8">
      <w:pPr>
        <w:spacing w:line="480" w:lineRule="auto"/>
        <w:ind w:left="720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Така при неуспешна връзка с интернет не може да се ползва нито една заявка и потребителят н</w:t>
      </w:r>
      <w:r w:rsidR="008A4488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яма възможност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да </w:t>
      </w:r>
      <w:r w:rsidR="008A4488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се впише и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използва приложението.</w:t>
      </w:r>
    </w:p>
    <w:p w:rsidR="00017A02" w:rsidRDefault="00017A02" w:rsidP="00017A02">
      <w:pPr>
        <w:spacing w:line="480" w:lineRule="auto"/>
        <w:ind w:left="720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След като </w:t>
      </w:r>
      <w:r w:rsidR="007511A8">
        <w:rPr>
          <w:rFonts w:ascii="Tahoma" w:hAnsi="Tahoma" w:cs="Tahoma"/>
          <w:color w:val="000000" w:themeColor="text1"/>
          <w:sz w:val="28"/>
          <w:szCs w:val="28"/>
          <w:lang w:val="bg-BG"/>
        </w:rPr>
        <w:t>се впише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,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r w:rsidR="007511A8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клиентът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може да сканира желаните от него продукти, за всеки продукт се взима нужната информация от базата</w:t>
      </w:r>
      <w:r w:rsidR="007511A8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данни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, а при изпращане на поръчка,</w:t>
      </w:r>
      <w:r w:rsidR="007511A8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тя се финализира и изпраща отново към базата.</w:t>
      </w:r>
    </w:p>
    <w:p w:rsidR="00017A02" w:rsidRDefault="00017A02" w:rsidP="00017A02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>
            <wp:extent cx="6115050" cy="4286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1A8" w:rsidRDefault="007511A8" w:rsidP="00E06FB9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E06FB9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Настол</w:t>
      </w:r>
      <w:r w:rsidR="00E06FB9">
        <w:rPr>
          <w:rFonts w:ascii="Tahoma" w:hAnsi="Tahoma" w:cs="Tahoma"/>
          <w:color w:val="000000" w:themeColor="text1"/>
          <w:sz w:val="28"/>
          <w:szCs w:val="28"/>
          <w:lang w:val="bg-BG"/>
        </w:rPr>
        <w:t>ното приложение работи на същия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принцип, с разликата ,</w:t>
      </w:r>
      <w:r w:rsidR="007511A8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че то е предназначено за персонал и има различна функционалност. Създава и добавя продукти в базата, като в същото време им </w:t>
      </w:r>
      <w:r w:rsidR="007511A8">
        <w:rPr>
          <w:rFonts w:ascii="Tahoma" w:hAnsi="Tahoma" w:cs="Tahoma"/>
          <w:color w:val="000000" w:themeColor="text1"/>
          <w:sz w:val="28"/>
          <w:szCs w:val="28"/>
          <w:lang w:val="bg-BG"/>
        </w:rPr>
        <w:t>генерира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QR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код. Също така получава и </w:t>
      </w:r>
      <w:r w:rsidR="007511A8">
        <w:rPr>
          <w:rFonts w:ascii="Tahoma" w:hAnsi="Tahoma" w:cs="Tahoma"/>
          <w:color w:val="000000" w:themeColor="text1"/>
          <w:sz w:val="28"/>
          <w:szCs w:val="28"/>
          <w:lang w:val="bg-BG"/>
        </w:rPr>
        <w:t>дава възможност за обработка на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поръчки , дошли от клиенти чрез мобилн</w:t>
      </w:r>
      <w:r w:rsidR="007511A8">
        <w:rPr>
          <w:rFonts w:ascii="Tahoma" w:hAnsi="Tahoma" w:cs="Tahoma"/>
          <w:color w:val="000000" w:themeColor="text1"/>
          <w:sz w:val="28"/>
          <w:szCs w:val="28"/>
          <w:lang w:val="bg-BG"/>
        </w:rPr>
        <w:t>ия софтуер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.</w:t>
      </w:r>
    </w:p>
    <w:p w:rsidR="00017A02" w:rsidRDefault="00017A02" w:rsidP="00017A02">
      <w:pPr>
        <w:spacing w:line="480" w:lineRule="auto"/>
        <w:ind w:left="720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lastRenderedPageBreak/>
        <w:t xml:space="preserve">Потребителите за </w:t>
      </w:r>
      <w:r w:rsidR="007511A8">
        <w:rPr>
          <w:rFonts w:ascii="Tahoma" w:hAnsi="Tahoma" w:cs="Tahoma"/>
          <w:color w:val="000000" w:themeColor="text1"/>
          <w:sz w:val="28"/>
          <w:szCs w:val="28"/>
          <w:lang w:val="bg-BG"/>
        </w:rPr>
        <w:t>десктоп системата и тази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за андроид са различни и не могат да</w:t>
      </w:r>
      <w:r w:rsidR="00C01EAA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се вписват в чуждите платформи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поради различното предназначение на двете програми.</w:t>
      </w:r>
    </w:p>
    <w:p w:rsidR="00017A02" w:rsidRDefault="00017A02" w:rsidP="00017A02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>
            <wp:extent cx="5972175" cy="47815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02" w:rsidRDefault="00017A02" w:rsidP="00017A02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</w:rPr>
      </w:pPr>
    </w:p>
    <w:p w:rsidR="007511A8" w:rsidRDefault="007511A8" w:rsidP="00017A02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</w:rPr>
      </w:pPr>
    </w:p>
    <w:p w:rsidR="00017A02" w:rsidRDefault="000D4BAA" w:rsidP="00017A02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Уеб</w:t>
      </w:r>
      <w:r w:rsidR="00F47065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>услугата е предназначена за комуникация и различни операции с базата</w:t>
      </w:r>
      <w:r w:rsidR="007511A8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данни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. Двете приложения комуникират чрез </w:t>
      </w:r>
      <w:r w:rsidR="007511A8">
        <w:rPr>
          <w:rFonts w:ascii="Tahoma" w:hAnsi="Tahoma" w:cs="Tahoma"/>
          <w:color w:val="000000" w:themeColor="text1"/>
          <w:sz w:val="28"/>
          <w:szCs w:val="28"/>
        </w:rPr>
        <w:t xml:space="preserve">HTTP 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заявки с нея, а тя изпълнява нужните операции с базата данни. Самата база е писана с подход </w:t>
      </w:r>
      <w:r w:rsidR="00017A02">
        <w:rPr>
          <w:rFonts w:ascii="Tahoma" w:hAnsi="Tahoma" w:cs="Tahoma"/>
          <w:color w:val="000000" w:themeColor="text1"/>
          <w:sz w:val="28"/>
          <w:szCs w:val="28"/>
        </w:rPr>
        <w:t xml:space="preserve">Code First 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, на </w:t>
      </w:r>
      <w:r w:rsidR="00017A02">
        <w:rPr>
          <w:rFonts w:ascii="Tahoma" w:hAnsi="Tahoma" w:cs="Tahoma"/>
          <w:color w:val="000000" w:themeColor="text1"/>
          <w:sz w:val="28"/>
          <w:szCs w:val="28"/>
        </w:rPr>
        <w:t xml:space="preserve">Entity Framework Core. 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Това ще 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lastRenderedPageBreak/>
        <w:t>рече,</w:t>
      </w:r>
      <w:r w:rsidR="00642E69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че моделите на </w:t>
      </w:r>
      <w:r w:rsidR="007511A8">
        <w:rPr>
          <w:rFonts w:ascii="Tahoma" w:hAnsi="Tahoma" w:cs="Tahoma"/>
          <w:color w:val="000000" w:themeColor="text1"/>
          <w:sz w:val="28"/>
          <w:szCs w:val="28"/>
          <w:lang w:val="bg-BG"/>
        </w:rPr>
        <w:t>софтуерното решение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са </w:t>
      </w:r>
      <w:r w:rsidR="00642E69">
        <w:rPr>
          <w:rFonts w:ascii="Tahoma" w:hAnsi="Tahoma" w:cs="Tahoma"/>
          <w:color w:val="000000" w:themeColor="text1"/>
          <w:sz w:val="28"/>
          <w:szCs w:val="28"/>
          <w:lang w:val="bg-BG"/>
        </w:rPr>
        <w:t>написани първо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и спрямо тях </w:t>
      </w:r>
      <w:r w:rsidR="00017A02">
        <w:rPr>
          <w:rFonts w:ascii="Tahoma" w:hAnsi="Tahoma" w:cs="Tahoma"/>
          <w:color w:val="000000" w:themeColor="text1"/>
          <w:sz w:val="28"/>
          <w:szCs w:val="28"/>
        </w:rPr>
        <w:t xml:space="preserve">Visual Studio </w:t>
      </w:r>
      <w:r w:rsidR="00642E69">
        <w:rPr>
          <w:rFonts w:ascii="Tahoma" w:hAnsi="Tahoma" w:cs="Tahoma"/>
          <w:color w:val="000000" w:themeColor="text1"/>
          <w:sz w:val="28"/>
          <w:szCs w:val="28"/>
          <w:lang w:val="bg-BG"/>
        </w:rPr>
        <w:t>създава</w:t>
      </w:r>
      <w:r w:rsidR="007511A8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базата и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необходимите връзки.</w:t>
      </w:r>
      <w:r w:rsidR="00017A02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r w:rsidR="00642E69">
        <w:rPr>
          <w:rFonts w:ascii="Tahoma" w:hAnsi="Tahoma" w:cs="Tahoma"/>
          <w:color w:val="000000" w:themeColor="text1"/>
          <w:sz w:val="28"/>
          <w:szCs w:val="28"/>
          <w:lang w:val="bg-BG"/>
        </w:rPr>
        <w:t>В</w:t>
      </w:r>
      <w:r w:rsidR="007511A8">
        <w:rPr>
          <w:rFonts w:ascii="Tahoma" w:hAnsi="Tahoma" w:cs="Tahoma"/>
          <w:color w:val="000000" w:themeColor="text1"/>
          <w:sz w:val="28"/>
          <w:szCs w:val="28"/>
          <w:lang w:val="bg-BG"/>
        </w:rPr>
        <w:t>ръзките на таблиците</w:t>
      </w:r>
      <w:r w:rsidR="00642E69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и тази със сървъра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са описани в </w:t>
      </w:r>
      <w:r w:rsidR="00017A02">
        <w:rPr>
          <w:rFonts w:ascii="Tahoma" w:hAnsi="Tahoma" w:cs="Tahoma"/>
          <w:color w:val="000000" w:themeColor="text1"/>
          <w:sz w:val="28"/>
          <w:szCs w:val="28"/>
        </w:rPr>
        <w:t>DataContext.</w:t>
      </w:r>
    </w:p>
    <w:p w:rsidR="00017A02" w:rsidRDefault="00017A02" w:rsidP="00017A02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>
            <wp:extent cx="5971479" cy="52673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193" cy="527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02" w:rsidRDefault="00017A02" w:rsidP="00017A02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</w:rPr>
      </w:pPr>
    </w:p>
    <w:p w:rsidR="00017A02" w:rsidRDefault="00017A02" w:rsidP="00017A02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Всички операции</w:t>
      </w:r>
      <w:r w:rsidR="00C01EAA">
        <w:rPr>
          <w:rFonts w:ascii="Tahoma" w:hAnsi="Tahoma" w:cs="Tahoma"/>
          <w:color w:val="000000" w:themeColor="text1"/>
          <w:sz w:val="28"/>
          <w:szCs w:val="28"/>
          <w:lang w:val="bg-BG"/>
        </w:rPr>
        <w:t>,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свързани с базата</w:t>
      </w:r>
      <w:r w:rsidR="00C01EAA">
        <w:rPr>
          <w:rFonts w:ascii="Tahoma" w:hAnsi="Tahoma" w:cs="Tahoma"/>
          <w:color w:val="000000" w:themeColor="text1"/>
          <w:sz w:val="28"/>
          <w:szCs w:val="28"/>
          <w:lang w:val="bg-BG"/>
        </w:rPr>
        <w:t>,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са записани под формата на методи в класа </w:t>
      </w:r>
      <w:r w:rsidR="00642E69">
        <w:rPr>
          <w:rFonts w:ascii="Tahoma" w:hAnsi="Tahoma" w:cs="Tahoma"/>
          <w:color w:val="000000" w:themeColor="text1"/>
          <w:sz w:val="28"/>
          <w:szCs w:val="28"/>
        </w:rPr>
        <w:t>DBServices</w:t>
      </w:r>
      <w:r w:rsidR="00642E69">
        <w:rPr>
          <w:rFonts w:ascii="Tahoma" w:hAnsi="Tahoma" w:cs="Tahoma"/>
          <w:color w:val="000000" w:themeColor="text1"/>
          <w:sz w:val="28"/>
          <w:szCs w:val="28"/>
          <w:lang w:val="bg-BG"/>
        </w:rPr>
        <w:t>.</w:t>
      </w:r>
      <w:r w:rsidR="00642E69">
        <w:rPr>
          <w:rFonts w:ascii="Tahoma" w:hAnsi="Tahoma" w:cs="Tahoma"/>
          <w:color w:val="000000" w:themeColor="text1"/>
          <w:sz w:val="28"/>
          <w:szCs w:val="28"/>
        </w:rPr>
        <w:t xml:space="preserve">cs, който от своя страна се извиква в описаните HTTP </w:t>
      </w:r>
      <w:r w:rsidR="00642E69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заявки в </w:t>
      </w:r>
      <w:r w:rsidR="00642E69">
        <w:rPr>
          <w:rFonts w:ascii="Tahoma" w:hAnsi="Tahoma" w:cs="Tahoma"/>
          <w:color w:val="000000" w:themeColor="text1"/>
          <w:sz w:val="28"/>
          <w:szCs w:val="28"/>
        </w:rPr>
        <w:t>Controller</w:t>
      </w:r>
      <w:r w:rsidR="00642E69">
        <w:rPr>
          <w:rFonts w:ascii="Tahoma" w:hAnsi="Tahoma" w:cs="Tahoma"/>
          <w:color w:val="000000" w:themeColor="text1"/>
          <w:sz w:val="28"/>
          <w:szCs w:val="28"/>
          <w:lang w:val="bg-BG"/>
        </w:rPr>
        <w:t>.</w:t>
      </w:r>
      <w:r w:rsidR="00642E69">
        <w:rPr>
          <w:rFonts w:ascii="Tahoma" w:hAnsi="Tahoma" w:cs="Tahoma"/>
          <w:color w:val="000000" w:themeColor="text1"/>
          <w:sz w:val="28"/>
          <w:szCs w:val="28"/>
        </w:rPr>
        <w:t>cs</w:t>
      </w:r>
      <w:r w:rsidR="00642E69">
        <w:rPr>
          <w:rFonts w:ascii="Tahoma" w:hAnsi="Tahoma" w:cs="Tahoma"/>
          <w:color w:val="000000" w:themeColor="text1"/>
          <w:sz w:val="28"/>
          <w:szCs w:val="28"/>
          <w:lang w:val="bg-BG"/>
        </w:rPr>
        <w:t>.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След всяка манипулация на </w:t>
      </w:r>
      <w:r w:rsidR="00C01EAA">
        <w:rPr>
          <w:rFonts w:ascii="Tahoma" w:hAnsi="Tahoma" w:cs="Tahoma"/>
          <w:color w:val="000000" w:themeColor="text1"/>
          <w:sz w:val="28"/>
          <w:szCs w:val="28"/>
          <w:lang w:val="bg-BG"/>
        </w:rPr>
        <w:lastRenderedPageBreak/>
        <w:t>информацията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се извиква методът 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SaveChanges() , чрез който се запазва сегашното </w:t>
      </w:r>
      <w:r w:rsidR="00642E69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</w:t>
      </w:r>
      <w:r w:rsidR="00642E69">
        <w:rPr>
          <w:rFonts w:ascii="Tahoma" w:hAnsi="Tahoma" w:cs="Tahoma"/>
          <w:color w:val="000000" w:themeColor="text1"/>
          <w:sz w:val="28"/>
          <w:szCs w:val="28"/>
        </w:rPr>
        <w:t>състояние</w:t>
      </w:r>
      <w:r w:rsidR="00642E69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на данните в базата</w:t>
      </w:r>
      <w:r>
        <w:rPr>
          <w:rFonts w:ascii="Tahoma" w:hAnsi="Tahoma" w:cs="Tahoma"/>
          <w:color w:val="000000" w:themeColor="text1"/>
          <w:sz w:val="28"/>
          <w:szCs w:val="28"/>
        </w:rPr>
        <w:t>.</w:t>
      </w:r>
    </w:p>
    <w:p w:rsidR="00642E69" w:rsidRDefault="00642E69" w:rsidP="00017A02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</w:rPr>
      </w:pPr>
    </w:p>
    <w:p w:rsidR="00017A02" w:rsidRDefault="00017A02" w:rsidP="00017A02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>
            <wp:extent cx="5972175" cy="54673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02" w:rsidRDefault="00017A02" w:rsidP="00017A02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642E69" w:rsidRDefault="00642E69" w:rsidP="00017A02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642E69" w:rsidRDefault="00642E69" w:rsidP="00017A02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642E69" w:rsidRDefault="00642E69" w:rsidP="00017A02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Pr="00F47065" w:rsidRDefault="00017A02" w:rsidP="00F47065">
      <w:pPr>
        <w:pStyle w:val="Heading2"/>
        <w:numPr>
          <w:ilvl w:val="1"/>
          <w:numId w:val="2"/>
        </w:numPr>
        <w:rPr>
          <w:rFonts w:ascii="Tahoma" w:hAnsi="Tahoma" w:cs="Tahoma"/>
          <w:b/>
          <w:i w:val="0"/>
        </w:rPr>
      </w:pPr>
      <w:bookmarkStart w:id="23" w:name="_Toc507527703"/>
      <w:bookmarkStart w:id="24" w:name="_Toc507526768"/>
      <w:bookmarkStart w:id="25" w:name="_Toc442863"/>
      <w:r w:rsidRPr="00F47065">
        <w:rPr>
          <w:rFonts w:ascii="Tahoma" w:hAnsi="Tahoma" w:cs="Tahoma"/>
          <w:b/>
          <w:i w:val="0"/>
        </w:rPr>
        <w:t xml:space="preserve">2.6. Преглед на </w:t>
      </w:r>
      <w:r w:rsidR="00F47065" w:rsidRPr="00F47065">
        <w:rPr>
          <w:rFonts w:ascii="Tahoma" w:hAnsi="Tahoma" w:cs="Tahoma" w:hint="eastAsia"/>
          <w:b/>
          <w:i w:val="0"/>
        </w:rPr>
        <w:t>библиотеки</w:t>
      </w:r>
      <w:r w:rsidR="00C01EAA" w:rsidRPr="00F47065">
        <w:rPr>
          <w:rFonts w:ascii="Tahoma" w:hAnsi="Tahoma" w:cs="Tahoma"/>
          <w:b/>
          <w:i w:val="0"/>
        </w:rPr>
        <w:t>,</w:t>
      </w:r>
      <w:r w:rsidRPr="00F47065">
        <w:rPr>
          <w:rFonts w:ascii="Tahoma" w:hAnsi="Tahoma" w:cs="Tahoma"/>
          <w:b/>
          <w:i w:val="0"/>
        </w:rPr>
        <w:t xml:space="preserve"> използвани за приложеният</w:t>
      </w:r>
      <w:bookmarkEnd w:id="23"/>
      <w:bookmarkEnd w:id="24"/>
      <w:r w:rsidRPr="00F47065">
        <w:rPr>
          <w:rFonts w:ascii="Tahoma" w:hAnsi="Tahoma" w:cs="Tahoma"/>
          <w:b/>
          <w:i w:val="0"/>
        </w:rPr>
        <w:t>а</w:t>
      </w:r>
      <w:bookmarkEnd w:id="25"/>
    </w:p>
    <w:p w:rsidR="00017A02" w:rsidRDefault="00017A02" w:rsidP="00017A02">
      <w:pPr>
        <w:rPr>
          <w:rFonts w:asciiTheme="minorHAnsi" w:hAnsiTheme="minorHAnsi"/>
          <w:lang w:val="bg-BG"/>
        </w:rPr>
      </w:pPr>
    </w:p>
    <w:p w:rsidR="00017A02" w:rsidRDefault="00017A02" w:rsidP="00017A02">
      <w:pPr>
        <w:pStyle w:val="ListParagraph"/>
        <w:ind w:left="1296"/>
        <w:rPr>
          <w:rFonts w:ascii="Tahoma" w:hAnsi="Tahoma" w:cs="Tahoma"/>
          <w:sz w:val="32"/>
          <w:szCs w:val="32"/>
          <w:lang w:val="bg-BG"/>
        </w:rPr>
      </w:pPr>
    </w:p>
    <w:p w:rsidR="00017A02" w:rsidRDefault="00017A02" w:rsidP="00017A02">
      <w:pPr>
        <w:pStyle w:val="ListParagraph"/>
        <w:numPr>
          <w:ilvl w:val="0"/>
          <w:numId w:val="6"/>
        </w:numPr>
        <w:rPr>
          <w:rFonts w:ascii="Tahoma" w:hAnsi="Tahoma" w:cs="Tahoma"/>
          <w:sz w:val="32"/>
          <w:szCs w:val="32"/>
          <w:lang w:val="bg-BG"/>
        </w:rPr>
      </w:pPr>
      <w:r>
        <w:rPr>
          <w:rFonts w:ascii="Tahoma" w:hAnsi="Tahoma" w:cs="Tahoma"/>
          <w:sz w:val="32"/>
          <w:szCs w:val="32"/>
          <w:lang w:val="bg-BG"/>
        </w:rPr>
        <w:t>Андроид</w:t>
      </w:r>
    </w:p>
    <w:p w:rsidR="00017A02" w:rsidRDefault="00017A02" w:rsidP="00017A02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left="936"/>
        <w:rPr>
          <w:rFonts w:ascii="Tahoma" w:hAnsi="Tahoma" w:cs="Tahoma"/>
          <w:color w:val="000000" w:themeColor="text1"/>
          <w:sz w:val="32"/>
          <w:szCs w:val="32"/>
        </w:rPr>
      </w:pPr>
      <w:r>
        <w:rPr>
          <w:rFonts w:ascii="Tahoma" w:hAnsi="Tahoma" w:cs="Tahoma"/>
          <w:color w:val="000000" w:themeColor="text1"/>
          <w:sz w:val="32"/>
          <w:szCs w:val="32"/>
        </w:rPr>
        <w:t>JSON</w:t>
      </w:r>
    </w:p>
    <w:p w:rsidR="00017A02" w:rsidRDefault="00017A02" w:rsidP="00017A02">
      <w:pPr>
        <w:pStyle w:val="ListParagraph"/>
        <w:numPr>
          <w:ilvl w:val="0"/>
          <w:numId w:val="4"/>
        </w:numPr>
        <w:spacing w:line="48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>Ta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зи библиотека помага с</w:t>
      </w:r>
      <w:r w:rsidR="00F47065">
        <w:rPr>
          <w:rFonts w:ascii="Tahoma" w:hAnsi="Tahoma" w:cs="Tahoma"/>
          <w:color w:val="000000" w:themeColor="text1"/>
          <w:sz w:val="28"/>
          <w:szCs w:val="28"/>
          <w:lang w:val="bg-BG"/>
        </w:rPr>
        <w:t>ъс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сериализацията и десериализацията на </w:t>
      </w:r>
      <w:r>
        <w:rPr>
          <w:rFonts w:ascii="Tahoma" w:hAnsi="Tahoma" w:cs="Tahoma"/>
          <w:color w:val="000000" w:themeColor="text1"/>
          <w:sz w:val="28"/>
          <w:szCs w:val="28"/>
        </w:rPr>
        <w:t>JSON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обекти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и създаването на </w:t>
      </w:r>
      <w:r>
        <w:rPr>
          <w:rFonts w:ascii="Tahoma" w:hAnsi="Tahoma" w:cs="Tahoma"/>
          <w:color w:val="000000" w:themeColor="text1"/>
          <w:sz w:val="28"/>
          <w:szCs w:val="28"/>
        </w:rPr>
        <w:t>JSON string.</w:t>
      </w:r>
    </w:p>
    <w:p w:rsidR="00017A02" w:rsidRDefault="00017A02" w:rsidP="00017A02">
      <w:pPr>
        <w:spacing w:line="480" w:lineRule="auto"/>
        <w:ind w:left="936"/>
        <w:rPr>
          <w:rFonts w:ascii="Tahoma" w:hAnsi="Tahoma" w:cs="Tahoma"/>
          <w:color w:val="000000" w:themeColor="text1"/>
          <w:sz w:val="28"/>
          <w:szCs w:val="28"/>
        </w:rPr>
      </w:pPr>
    </w:p>
    <w:p w:rsidR="00017A02" w:rsidRDefault="00017A02" w:rsidP="00017A02">
      <w:pPr>
        <w:spacing w:line="480" w:lineRule="auto"/>
        <w:ind w:left="936"/>
        <w:rPr>
          <w:rFonts w:ascii="Tahoma" w:hAnsi="Tahoma" w:cs="Tahoma"/>
          <w:color w:val="000000" w:themeColor="text1"/>
          <w:sz w:val="32"/>
          <w:szCs w:val="32"/>
        </w:rPr>
      </w:pPr>
      <w:r>
        <w:rPr>
          <w:rFonts w:ascii="Tahoma" w:hAnsi="Tahoma" w:cs="Tahoma"/>
          <w:color w:val="000000" w:themeColor="text1"/>
          <w:sz w:val="32"/>
          <w:szCs w:val="32"/>
        </w:rPr>
        <w:t>B4aZXing</w:t>
      </w:r>
    </w:p>
    <w:p w:rsidR="00017A02" w:rsidRDefault="00017A02" w:rsidP="00017A02">
      <w:pPr>
        <w:pStyle w:val="ListParagraph"/>
        <w:numPr>
          <w:ilvl w:val="0"/>
          <w:numId w:val="4"/>
        </w:numPr>
        <w:spacing w:line="480" w:lineRule="auto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трансформира камерата на устройството в скенер </w:t>
      </w:r>
      <w:r w:rsidR="00242D6B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за баркодове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и предоставя съответните методи за работа със сканирани данни.</w:t>
      </w:r>
    </w:p>
    <w:p w:rsidR="00017A02" w:rsidRDefault="00017A02" w:rsidP="00017A02">
      <w:pPr>
        <w:spacing w:line="480" w:lineRule="auto"/>
        <w:ind w:left="936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left="936"/>
        <w:rPr>
          <w:rFonts w:ascii="Tahoma" w:hAnsi="Tahoma" w:cs="Tahoma"/>
          <w:color w:val="000000" w:themeColor="text1"/>
          <w:sz w:val="32"/>
          <w:szCs w:val="32"/>
        </w:rPr>
      </w:pPr>
      <w:r>
        <w:rPr>
          <w:rFonts w:ascii="Tahoma" w:hAnsi="Tahoma" w:cs="Tahoma"/>
          <w:color w:val="000000" w:themeColor="text1"/>
          <w:sz w:val="32"/>
          <w:szCs w:val="32"/>
          <w:lang w:val="bg-BG"/>
        </w:rPr>
        <w:t>О</w:t>
      </w:r>
      <w:r>
        <w:rPr>
          <w:rFonts w:ascii="Tahoma" w:hAnsi="Tahoma" w:cs="Tahoma"/>
          <w:color w:val="000000" w:themeColor="text1"/>
          <w:sz w:val="32"/>
          <w:szCs w:val="32"/>
        </w:rPr>
        <w:t>kHttpUtils2</w:t>
      </w:r>
    </w:p>
    <w:p w:rsidR="00017A02" w:rsidRDefault="00017A02" w:rsidP="00017A02">
      <w:pPr>
        <w:pStyle w:val="ListParagraph"/>
        <w:numPr>
          <w:ilvl w:val="0"/>
          <w:numId w:val="4"/>
        </w:numPr>
        <w:spacing w:line="480" w:lineRule="auto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Тази библиотека  създава и изпраща необходимите 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HTTP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заявки</w:t>
      </w:r>
    </w:p>
    <w:p w:rsidR="00017A02" w:rsidRDefault="00017A02" w:rsidP="00017A02">
      <w:pPr>
        <w:spacing w:line="480" w:lineRule="auto"/>
        <w:ind w:left="936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left="936"/>
        <w:rPr>
          <w:rFonts w:ascii="Tahoma" w:hAnsi="Tahoma" w:cs="Tahoma"/>
          <w:color w:val="000000" w:themeColor="text1"/>
          <w:sz w:val="32"/>
          <w:szCs w:val="32"/>
        </w:rPr>
      </w:pPr>
      <w:r>
        <w:rPr>
          <w:rFonts w:ascii="Tahoma" w:hAnsi="Tahoma" w:cs="Tahoma"/>
          <w:color w:val="000000" w:themeColor="text1"/>
          <w:sz w:val="32"/>
          <w:szCs w:val="32"/>
        </w:rPr>
        <w:t>Runtime</w:t>
      </w:r>
      <w:r>
        <w:rPr>
          <w:rFonts w:ascii="Tahoma" w:hAnsi="Tahoma" w:cs="Tahoma"/>
          <w:color w:val="000000" w:themeColor="text1"/>
          <w:sz w:val="32"/>
          <w:szCs w:val="32"/>
          <w:lang w:val="bg-BG"/>
        </w:rPr>
        <w:t xml:space="preserve"> </w:t>
      </w:r>
      <w:r>
        <w:rPr>
          <w:rFonts w:ascii="Tahoma" w:hAnsi="Tahoma" w:cs="Tahoma"/>
          <w:color w:val="000000" w:themeColor="text1"/>
          <w:sz w:val="32"/>
          <w:szCs w:val="32"/>
        </w:rPr>
        <w:t>Permissions</w:t>
      </w:r>
    </w:p>
    <w:p w:rsidR="00017A02" w:rsidRDefault="00017A02" w:rsidP="00F47065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ahoma" w:hAnsi="Tahoma" w:cs="Tahoma"/>
          <w:color w:val="141414"/>
          <w:sz w:val="28"/>
          <w:szCs w:val="28"/>
          <w:lang w:val="bg-BG"/>
        </w:rPr>
      </w:pPr>
      <w:r>
        <w:rPr>
          <w:rFonts w:ascii="Tahoma" w:hAnsi="Tahoma" w:cs="Tahoma"/>
          <w:color w:val="141414"/>
          <w:sz w:val="28"/>
          <w:szCs w:val="28"/>
          <w:lang w:val="bg-BG"/>
        </w:rPr>
        <w:lastRenderedPageBreak/>
        <w:t>Ако</w:t>
      </w:r>
      <w:r>
        <w:rPr>
          <w:rFonts w:ascii="Tahoma" w:hAnsi="Tahoma" w:cs="Tahoma"/>
          <w:color w:val="141414"/>
          <w:sz w:val="28"/>
          <w:szCs w:val="28"/>
        </w:rPr>
        <w:t xml:space="preserve"> версията на </w:t>
      </w:r>
      <w:r>
        <w:rPr>
          <w:rFonts w:ascii="Tahoma" w:hAnsi="Tahoma" w:cs="Tahoma"/>
          <w:color w:val="141414"/>
          <w:sz w:val="28"/>
          <w:szCs w:val="28"/>
          <w:lang w:val="bg-BG"/>
        </w:rPr>
        <w:t xml:space="preserve">андоид </w:t>
      </w:r>
      <w:r>
        <w:rPr>
          <w:rFonts w:ascii="Tahoma" w:hAnsi="Tahoma" w:cs="Tahoma"/>
          <w:color w:val="141414"/>
          <w:sz w:val="28"/>
          <w:szCs w:val="28"/>
        </w:rPr>
        <w:t>SDK е по-малка от  23</w:t>
      </w:r>
      <w:r>
        <w:rPr>
          <w:rFonts w:ascii="Tahoma" w:hAnsi="Tahoma" w:cs="Tahoma"/>
          <w:color w:val="141414"/>
          <w:sz w:val="28"/>
          <w:szCs w:val="28"/>
          <w:lang w:val="bg-BG"/>
        </w:rPr>
        <w:t>,</w:t>
      </w:r>
      <w:r>
        <w:rPr>
          <w:rFonts w:ascii="Tahoma" w:hAnsi="Tahoma" w:cs="Tahoma"/>
          <w:color w:val="141414"/>
          <w:sz w:val="28"/>
          <w:szCs w:val="28"/>
        </w:rPr>
        <w:t xml:space="preserve"> тогава  стандартната</w:t>
      </w:r>
      <w:r>
        <w:rPr>
          <w:rFonts w:ascii="Tahoma" w:hAnsi="Tahoma" w:cs="Tahoma"/>
          <w:color w:val="141414"/>
          <w:sz w:val="28"/>
          <w:szCs w:val="28"/>
          <w:lang w:val="bg-BG"/>
        </w:rPr>
        <w:t xml:space="preserve"> система за  </w:t>
      </w:r>
      <w:r>
        <w:rPr>
          <w:rFonts w:ascii="Tahoma" w:hAnsi="Tahoma" w:cs="Tahoma"/>
          <w:color w:val="141414"/>
          <w:sz w:val="28"/>
          <w:szCs w:val="28"/>
        </w:rPr>
        <w:t>позволения ще бъде използвана на всички устройства</w:t>
      </w:r>
      <w:r w:rsidR="00C01EAA">
        <w:rPr>
          <w:rFonts w:ascii="Tahoma" w:hAnsi="Tahoma" w:cs="Tahoma"/>
          <w:color w:val="141414"/>
          <w:sz w:val="28"/>
          <w:szCs w:val="28"/>
          <w:lang w:val="bg-BG"/>
        </w:rPr>
        <w:t>-</w:t>
      </w:r>
      <w:r>
        <w:rPr>
          <w:rFonts w:ascii="Tahoma" w:hAnsi="Tahoma" w:cs="Tahoma"/>
          <w:color w:val="141414"/>
          <w:sz w:val="28"/>
          <w:szCs w:val="28"/>
        </w:rPr>
        <w:t xml:space="preserve"> включително Android 6+,</w:t>
      </w:r>
      <w:r>
        <w:rPr>
          <w:rFonts w:ascii="Tahoma" w:hAnsi="Tahoma" w:cs="Tahoma"/>
          <w:color w:val="141414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color w:val="141414"/>
          <w:sz w:val="28"/>
          <w:szCs w:val="28"/>
        </w:rPr>
        <w:t xml:space="preserve">но скоро всички Google Play </w:t>
      </w:r>
      <w:r>
        <w:rPr>
          <w:rFonts w:ascii="Tahoma" w:hAnsi="Tahoma" w:cs="Tahoma"/>
          <w:color w:val="141414"/>
          <w:sz w:val="28"/>
          <w:szCs w:val="28"/>
          <w:lang w:val="bg-BG"/>
        </w:rPr>
        <w:t>апликации</w:t>
      </w:r>
      <w:r>
        <w:rPr>
          <w:rFonts w:ascii="Tahoma" w:hAnsi="Tahoma" w:cs="Tahoma"/>
          <w:color w:val="141414"/>
          <w:sz w:val="28"/>
          <w:szCs w:val="28"/>
        </w:rPr>
        <w:t xml:space="preserve"> ще трябва да използват  версия на </w:t>
      </w:r>
      <w:r>
        <w:rPr>
          <w:rFonts w:ascii="Tahoma" w:hAnsi="Tahoma" w:cs="Tahoma"/>
          <w:color w:val="141414"/>
          <w:sz w:val="28"/>
          <w:szCs w:val="28"/>
          <w:lang w:val="bg-BG"/>
        </w:rPr>
        <w:t xml:space="preserve">андоид </w:t>
      </w:r>
      <w:r>
        <w:rPr>
          <w:rFonts w:ascii="Tahoma" w:hAnsi="Tahoma" w:cs="Tahoma"/>
          <w:color w:val="141414"/>
          <w:sz w:val="28"/>
          <w:szCs w:val="28"/>
        </w:rPr>
        <w:t xml:space="preserve">SDK 26+. </w:t>
      </w:r>
      <w:r>
        <w:rPr>
          <w:rFonts w:ascii="Tahoma" w:hAnsi="Tahoma" w:cs="Tahoma"/>
          <w:color w:val="141414"/>
          <w:sz w:val="28"/>
          <w:szCs w:val="28"/>
          <w:lang w:val="bg-BG"/>
        </w:rPr>
        <w:t xml:space="preserve">Чрез </w:t>
      </w:r>
      <w:r>
        <w:rPr>
          <w:rFonts w:ascii="Tahoma" w:hAnsi="Tahoma" w:cs="Tahoma"/>
          <w:color w:val="141414"/>
          <w:sz w:val="28"/>
          <w:szCs w:val="28"/>
        </w:rPr>
        <w:t xml:space="preserve">runtime permissions </w:t>
      </w:r>
      <w:r>
        <w:rPr>
          <w:rFonts w:ascii="Tahoma" w:hAnsi="Tahoma" w:cs="Tahoma"/>
          <w:color w:val="141414"/>
          <w:sz w:val="28"/>
          <w:szCs w:val="28"/>
          <w:lang w:val="bg-BG"/>
        </w:rPr>
        <w:t xml:space="preserve">потребителят не е </w:t>
      </w:r>
      <w:r w:rsidR="00F47065">
        <w:rPr>
          <w:rFonts w:ascii="Tahoma" w:hAnsi="Tahoma" w:cs="Tahoma"/>
          <w:color w:val="141414"/>
          <w:sz w:val="28"/>
          <w:szCs w:val="28"/>
          <w:lang w:val="bg-BG"/>
        </w:rPr>
        <w:t>молен</w:t>
      </w:r>
      <w:r>
        <w:rPr>
          <w:rFonts w:ascii="Tahoma" w:hAnsi="Tahoma" w:cs="Tahoma"/>
          <w:color w:val="141414"/>
          <w:sz w:val="28"/>
          <w:szCs w:val="28"/>
          <w:lang w:val="bg-BG"/>
        </w:rPr>
        <w:t xml:space="preserve"> за позволения</w:t>
      </w:r>
      <w:r w:rsidR="00C01EAA">
        <w:rPr>
          <w:rFonts w:ascii="Tahoma" w:hAnsi="Tahoma" w:cs="Tahoma"/>
          <w:color w:val="141414"/>
          <w:sz w:val="28"/>
          <w:szCs w:val="28"/>
          <w:lang w:val="bg-BG"/>
        </w:rPr>
        <w:t>,</w:t>
      </w:r>
      <w:r>
        <w:rPr>
          <w:rFonts w:ascii="Tahoma" w:hAnsi="Tahoma" w:cs="Tahoma"/>
          <w:color w:val="141414"/>
          <w:sz w:val="28"/>
          <w:szCs w:val="28"/>
          <w:lang w:val="bg-BG"/>
        </w:rPr>
        <w:t xml:space="preserve"> когато инсталира приложение от </w:t>
      </w:r>
      <w:r>
        <w:rPr>
          <w:rFonts w:ascii="Tahoma" w:hAnsi="Tahoma" w:cs="Tahoma"/>
          <w:color w:val="141414"/>
          <w:sz w:val="28"/>
          <w:szCs w:val="28"/>
        </w:rPr>
        <w:t>Google Play.</w:t>
      </w:r>
      <w:r w:rsidR="00F47065">
        <w:rPr>
          <w:rFonts w:ascii="Tahoma" w:hAnsi="Tahoma" w:cs="Tahoma"/>
          <w:color w:val="141414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color w:val="141414"/>
          <w:sz w:val="28"/>
          <w:szCs w:val="28"/>
          <w:lang w:val="bg-BG"/>
        </w:rPr>
        <w:t>Вместо това искането за позволение е по време на изпълнение.</w:t>
      </w:r>
    </w:p>
    <w:p w:rsidR="00F47065" w:rsidRPr="00F47065" w:rsidRDefault="00F47065" w:rsidP="00F47065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ahoma" w:hAnsi="Tahoma" w:cs="Tahoma"/>
          <w:color w:val="141414"/>
          <w:sz w:val="28"/>
          <w:szCs w:val="28"/>
          <w:lang w:val="bg-BG"/>
        </w:rPr>
      </w:pPr>
    </w:p>
    <w:p w:rsidR="00017A02" w:rsidRDefault="00017A02" w:rsidP="00017A02">
      <w:pPr>
        <w:pStyle w:val="ListParagraph"/>
        <w:spacing w:line="480" w:lineRule="auto"/>
        <w:ind w:left="936"/>
        <w:jc w:val="both"/>
        <w:rPr>
          <w:rFonts w:ascii="Tahoma" w:hAnsi="Tahoma" w:cs="Tahoma"/>
          <w:color w:val="141414"/>
          <w:sz w:val="32"/>
          <w:szCs w:val="32"/>
        </w:rPr>
      </w:pPr>
      <w:r>
        <w:rPr>
          <w:rFonts w:ascii="Tahoma" w:hAnsi="Tahoma" w:cs="Tahoma"/>
          <w:color w:val="141414"/>
          <w:sz w:val="32"/>
          <w:szCs w:val="32"/>
        </w:rPr>
        <w:t>Camera</w:t>
      </w:r>
    </w:p>
    <w:p w:rsidR="00017A02" w:rsidRDefault="00017A02" w:rsidP="00017A02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141414"/>
          <w:sz w:val="28"/>
          <w:szCs w:val="28"/>
          <w:lang w:val="bg-BG"/>
        </w:rPr>
        <w:t>Дава достъп до камерата на дадено усройство и съдържа проверки за намирането на налична такава.</w:t>
      </w:r>
    </w:p>
    <w:p w:rsidR="00017A02" w:rsidRDefault="00017A02" w:rsidP="00017A02">
      <w:pPr>
        <w:pStyle w:val="ListParagraph"/>
        <w:ind w:left="936"/>
        <w:jc w:val="both"/>
        <w:rPr>
          <w:rFonts w:ascii="Tahoma" w:hAnsi="Tahoma" w:cs="Tahoma"/>
          <w:sz w:val="32"/>
          <w:szCs w:val="32"/>
          <w:lang w:val="bg-BG"/>
        </w:rPr>
      </w:pPr>
      <w:bookmarkStart w:id="26" w:name="_Toc507526773"/>
    </w:p>
    <w:p w:rsidR="00017A02" w:rsidRDefault="00017A02" w:rsidP="00017A02">
      <w:pPr>
        <w:pStyle w:val="ListParagraph"/>
        <w:ind w:left="936"/>
        <w:jc w:val="both"/>
        <w:rPr>
          <w:rFonts w:ascii="Tahoma" w:hAnsi="Tahoma" w:cs="Tahoma"/>
          <w:sz w:val="32"/>
          <w:szCs w:val="32"/>
          <w:lang w:val="bg-BG"/>
        </w:rPr>
      </w:pPr>
      <w:r>
        <w:rPr>
          <w:rFonts w:ascii="Tahoma" w:hAnsi="Tahoma" w:cs="Tahoma"/>
          <w:sz w:val="32"/>
          <w:szCs w:val="32"/>
          <w:lang w:val="bg-BG"/>
        </w:rPr>
        <w:t>Reflection</w:t>
      </w:r>
      <w:bookmarkEnd w:id="26"/>
    </w:p>
    <w:p w:rsidR="00017A02" w:rsidRDefault="00017A02" w:rsidP="00017A02">
      <w:pPr>
        <w:pStyle w:val="ListParagraph"/>
        <w:ind w:left="936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pStyle w:val="ListParagraph"/>
        <w:numPr>
          <w:ilvl w:val="0"/>
          <w:numId w:val="4"/>
        </w:numPr>
        <w:spacing w:line="480" w:lineRule="auto"/>
        <w:ind w:left="935" w:hanging="357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Тази библиотека съдържа обект Reflection, който позволява достъп до методи и полета от обектите на Android, които не са изложени на </w:t>
      </w:r>
      <w:r w:rsidR="00C01EAA">
        <w:rPr>
          <w:rFonts w:ascii="Tahoma" w:hAnsi="Tahoma" w:cs="Tahoma"/>
          <w:sz w:val="28"/>
          <w:szCs w:val="28"/>
        </w:rPr>
        <w:t xml:space="preserve">езика Basic4Android. Това </w:t>
      </w:r>
      <w:r w:rsidR="00F47065">
        <w:rPr>
          <w:rFonts w:ascii="Tahoma" w:hAnsi="Tahoma" w:cs="Tahoma"/>
          <w:sz w:val="28"/>
          <w:szCs w:val="28"/>
          <w:lang w:val="bg-BG"/>
        </w:rPr>
        <w:t>става</w:t>
      </w:r>
      <w:r>
        <w:rPr>
          <w:rFonts w:ascii="Tahoma" w:hAnsi="Tahoma" w:cs="Tahoma"/>
          <w:sz w:val="28"/>
          <w:szCs w:val="28"/>
        </w:rPr>
        <w:t xml:space="preserve"> чрез съоръжение, наречено "Reflection", което използва метаданни за обекти, които са включени в пакета за приложения и позволява динамичен достъп до полета и методите по време на изпълнение.</w:t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017A02" w:rsidRDefault="00017A02" w:rsidP="00017A02">
      <w:pPr>
        <w:pStyle w:val="ListParagraph"/>
        <w:ind w:left="1296"/>
        <w:rPr>
          <w:rFonts w:ascii="Tahoma" w:hAnsi="Tahoma" w:cs="Tahoma"/>
          <w:sz w:val="32"/>
          <w:szCs w:val="32"/>
          <w:lang w:val="bg-BG"/>
        </w:rPr>
      </w:pPr>
    </w:p>
    <w:p w:rsidR="00017A02" w:rsidRDefault="000D4BAA" w:rsidP="00017A02">
      <w:pPr>
        <w:pStyle w:val="ListParagraph"/>
        <w:numPr>
          <w:ilvl w:val="0"/>
          <w:numId w:val="6"/>
        </w:numPr>
        <w:rPr>
          <w:rFonts w:ascii="Tahoma" w:hAnsi="Tahoma" w:cs="Tahoma"/>
          <w:sz w:val="32"/>
          <w:szCs w:val="32"/>
          <w:lang w:val="bg-BG"/>
        </w:rPr>
      </w:pPr>
      <w:r>
        <w:rPr>
          <w:rFonts w:ascii="Tahoma" w:hAnsi="Tahoma" w:cs="Tahoma"/>
          <w:sz w:val="32"/>
          <w:szCs w:val="32"/>
          <w:lang w:val="bg-BG"/>
        </w:rPr>
        <w:t>Настолно приложение и уеб</w:t>
      </w:r>
      <w:r w:rsidR="00F47065">
        <w:rPr>
          <w:rFonts w:ascii="Tahoma" w:hAnsi="Tahoma" w:cs="Tahoma"/>
          <w:sz w:val="32"/>
          <w:szCs w:val="32"/>
          <w:lang w:val="bg-BG"/>
        </w:rPr>
        <w:t xml:space="preserve"> </w:t>
      </w:r>
      <w:r w:rsidR="00725A7E">
        <w:rPr>
          <w:rFonts w:ascii="Tahoma" w:hAnsi="Tahoma" w:cs="Tahoma"/>
          <w:sz w:val="32"/>
          <w:szCs w:val="32"/>
          <w:lang w:val="bg-BG"/>
        </w:rPr>
        <w:t>апликация</w:t>
      </w:r>
    </w:p>
    <w:p w:rsidR="00017A02" w:rsidRDefault="00017A02" w:rsidP="00017A02">
      <w:pPr>
        <w:rPr>
          <w:rFonts w:ascii="Tahoma" w:hAnsi="Tahoma" w:cs="Tahoma"/>
          <w:sz w:val="32"/>
          <w:szCs w:val="32"/>
          <w:lang w:val="bg-BG"/>
        </w:rPr>
      </w:pPr>
    </w:p>
    <w:p w:rsidR="00017A02" w:rsidRDefault="00017A02" w:rsidP="00017A02">
      <w:pPr>
        <w:rPr>
          <w:rFonts w:ascii="Tahoma" w:hAnsi="Tahoma" w:cs="Tahoma"/>
          <w:sz w:val="32"/>
          <w:szCs w:val="32"/>
          <w:lang w:val="bg-BG"/>
        </w:rPr>
      </w:pPr>
    </w:p>
    <w:p w:rsidR="00017A02" w:rsidRDefault="00017A02" w:rsidP="00017A02">
      <w:pPr>
        <w:pStyle w:val="ListParagraph"/>
        <w:spacing w:line="480" w:lineRule="auto"/>
        <w:ind w:left="936"/>
        <w:jc w:val="both"/>
        <w:rPr>
          <w:rFonts w:ascii="Tahoma" w:eastAsiaTheme="minorHAnsi" w:hAnsi="Tahoma" w:cs="Tahoma"/>
          <w:color w:val="000000"/>
          <w:sz w:val="32"/>
          <w:szCs w:val="32"/>
          <w:lang w:eastAsia="en-US"/>
        </w:rPr>
      </w:pPr>
      <w:r>
        <w:rPr>
          <w:rFonts w:ascii="Tahoma" w:eastAsiaTheme="minorHAnsi" w:hAnsi="Tahoma" w:cs="Tahoma"/>
          <w:color w:val="000000"/>
          <w:sz w:val="32"/>
          <w:szCs w:val="32"/>
          <w:lang w:val="bg-BG" w:eastAsia="en-US"/>
        </w:rPr>
        <w:t>М</w:t>
      </w:r>
      <w:r>
        <w:rPr>
          <w:rFonts w:ascii="Tahoma" w:eastAsiaTheme="minorHAnsi" w:hAnsi="Tahoma" w:cs="Tahoma"/>
          <w:color w:val="000000"/>
          <w:sz w:val="32"/>
          <w:szCs w:val="32"/>
          <w:lang w:eastAsia="en-US"/>
        </w:rPr>
        <w:t>icrosoft EntityFrameworkCore</w:t>
      </w:r>
    </w:p>
    <w:p w:rsidR="00017A02" w:rsidRDefault="00017A02" w:rsidP="00017A02">
      <w:pPr>
        <w:pStyle w:val="NormalWeb"/>
        <w:numPr>
          <w:ilvl w:val="0"/>
          <w:numId w:val="4"/>
        </w:numPr>
        <w:spacing w:before="240" w:beforeAutospacing="0" w:after="0" w:afterAutospacing="0" w:line="480" w:lineRule="auto"/>
        <w:ind w:left="935" w:hanging="357"/>
        <w:jc w:val="both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 xml:space="preserve">Entity Framework (EF) Core e </w:t>
      </w:r>
      <w:r>
        <w:rPr>
          <w:rFonts w:ascii="Tahoma" w:hAnsi="Tahoma" w:cs="Tahoma"/>
          <w:color w:val="000000"/>
          <w:sz w:val="28"/>
          <w:szCs w:val="28"/>
          <w:lang w:val="bg-BG"/>
        </w:rPr>
        <w:t>лека</w:t>
      </w:r>
      <w:r>
        <w:rPr>
          <w:rFonts w:ascii="Tahoma" w:hAnsi="Tahoma" w:cs="Tahoma"/>
          <w:color w:val="000000"/>
          <w:sz w:val="28"/>
          <w:szCs w:val="28"/>
        </w:rPr>
        <w:t xml:space="preserve"> cross-platform версия на популярната Entity Framework data access technology.</w:t>
      </w:r>
      <w:r>
        <w:rPr>
          <w:rFonts w:ascii="Tahoma" w:hAnsi="Tahoma" w:cs="Tahoma"/>
          <w:color w:val="000000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color w:val="000000"/>
          <w:sz w:val="28"/>
          <w:szCs w:val="28"/>
        </w:rPr>
        <w:t xml:space="preserve">EF Core </w:t>
      </w:r>
      <w:r>
        <w:rPr>
          <w:rFonts w:ascii="Tahoma" w:hAnsi="Tahoma" w:cs="Tahoma"/>
          <w:color w:val="000000"/>
          <w:sz w:val="28"/>
          <w:szCs w:val="28"/>
          <w:lang w:val="bg-BG"/>
        </w:rPr>
        <w:t>може да служи като</w:t>
      </w:r>
      <w:r>
        <w:rPr>
          <w:rFonts w:ascii="Tahoma" w:hAnsi="Tahoma" w:cs="Tahoma"/>
          <w:color w:val="000000"/>
          <w:sz w:val="28"/>
          <w:szCs w:val="28"/>
        </w:rPr>
        <w:t xml:space="preserve"> object-relational mapper (O/RM), </w:t>
      </w:r>
      <w:r>
        <w:rPr>
          <w:rFonts w:ascii="Tahoma" w:hAnsi="Tahoma" w:cs="Tahoma"/>
          <w:color w:val="000000"/>
          <w:sz w:val="28"/>
          <w:szCs w:val="28"/>
          <w:lang w:val="bg-BG"/>
        </w:rPr>
        <w:t xml:space="preserve">позволяващо </w:t>
      </w:r>
      <w:proofErr w:type="gramStart"/>
      <w:r>
        <w:rPr>
          <w:rFonts w:ascii="Tahoma" w:hAnsi="Tahoma" w:cs="Tahoma"/>
          <w:color w:val="000000"/>
          <w:sz w:val="28"/>
          <w:szCs w:val="28"/>
          <w:lang w:val="bg-BG"/>
        </w:rPr>
        <w:t xml:space="preserve">на </w:t>
      </w:r>
      <w:r>
        <w:rPr>
          <w:rFonts w:ascii="Tahoma" w:hAnsi="Tahoma" w:cs="Tahoma"/>
          <w:color w:val="000000"/>
          <w:sz w:val="28"/>
          <w:szCs w:val="28"/>
        </w:rPr>
        <w:t xml:space="preserve"> .</w:t>
      </w:r>
      <w:proofErr w:type="gramEnd"/>
      <w:r>
        <w:rPr>
          <w:rFonts w:ascii="Tahoma" w:hAnsi="Tahoma" w:cs="Tahoma"/>
          <w:color w:val="000000"/>
          <w:sz w:val="28"/>
          <w:szCs w:val="28"/>
        </w:rPr>
        <w:t xml:space="preserve">NET </w:t>
      </w:r>
      <w:r>
        <w:rPr>
          <w:rFonts w:ascii="Tahoma" w:hAnsi="Tahoma" w:cs="Tahoma"/>
          <w:color w:val="000000"/>
          <w:sz w:val="28"/>
          <w:szCs w:val="28"/>
          <w:lang w:val="bg-BG"/>
        </w:rPr>
        <w:t>разработчиците</w:t>
      </w:r>
      <w:r>
        <w:rPr>
          <w:rFonts w:ascii="Tahoma" w:hAnsi="Tahoma" w:cs="Tahoma"/>
          <w:color w:val="000000"/>
          <w:sz w:val="28"/>
          <w:szCs w:val="28"/>
        </w:rPr>
        <w:t xml:space="preserve"> да работят с база данни</w:t>
      </w:r>
      <w:r w:rsidR="00C01EAA">
        <w:rPr>
          <w:rFonts w:ascii="Tahoma" w:hAnsi="Tahoma" w:cs="Tahoma"/>
          <w:color w:val="000000"/>
          <w:sz w:val="28"/>
          <w:szCs w:val="28"/>
          <w:lang w:val="bg-BG"/>
        </w:rPr>
        <w:t xml:space="preserve">, </w:t>
      </w:r>
      <w:r>
        <w:rPr>
          <w:rFonts w:ascii="Tahoma" w:hAnsi="Tahoma" w:cs="Tahoma"/>
          <w:color w:val="000000"/>
          <w:sz w:val="28"/>
          <w:szCs w:val="28"/>
        </w:rPr>
        <w:t xml:space="preserve">използвайки .NET обекти и </w:t>
      </w:r>
      <w:r>
        <w:rPr>
          <w:rFonts w:ascii="Tahoma" w:hAnsi="Tahoma" w:cs="Tahoma"/>
          <w:color w:val="000000"/>
          <w:sz w:val="28"/>
          <w:szCs w:val="28"/>
          <w:lang w:val="bg-BG"/>
        </w:rPr>
        <w:t xml:space="preserve">елиминирайки нуждата на по-голямата част </w:t>
      </w:r>
      <w:r>
        <w:rPr>
          <w:rFonts w:ascii="Tahoma" w:hAnsi="Tahoma" w:cs="Tahoma"/>
          <w:color w:val="000000"/>
          <w:sz w:val="28"/>
          <w:szCs w:val="28"/>
        </w:rPr>
        <w:t xml:space="preserve"> the data-access </w:t>
      </w:r>
      <w:r w:rsidR="00C01EAA">
        <w:rPr>
          <w:rFonts w:ascii="Tahoma" w:hAnsi="Tahoma" w:cs="Tahoma"/>
          <w:color w:val="000000"/>
          <w:sz w:val="28"/>
          <w:szCs w:val="28"/>
          <w:lang w:val="bg-BG"/>
        </w:rPr>
        <w:t>кода</w:t>
      </w:r>
      <w:r>
        <w:rPr>
          <w:rFonts w:ascii="Tahoma" w:hAnsi="Tahoma" w:cs="Tahoma"/>
          <w:color w:val="000000"/>
          <w:sz w:val="28"/>
          <w:szCs w:val="28"/>
        </w:rPr>
        <w:t xml:space="preserve"> </w:t>
      </w:r>
      <w:r>
        <w:rPr>
          <w:rFonts w:ascii="Tahoma" w:hAnsi="Tahoma" w:cs="Tahoma"/>
          <w:color w:val="000000"/>
          <w:sz w:val="28"/>
          <w:szCs w:val="28"/>
          <w:lang w:val="bg-BG"/>
        </w:rPr>
        <w:t>, който по</w:t>
      </w:r>
      <w:r w:rsidR="00C01EAA">
        <w:rPr>
          <w:rFonts w:ascii="Tahoma" w:hAnsi="Tahoma" w:cs="Tahoma"/>
          <w:color w:val="000000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color w:val="000000"/>
          <w:sz w:val="28"/>
          <w:szCs w:val="28"/>
          <w:lang w:val="bg-BG"/>
        </w:rPr>
        <w:t>принцип те трябва да напишат.</w:t>
      </w:r>
    </w:p>
    <w:p w:rsidR="00017A02" w:rsidRDefault="00017A02" w:rsidP="00017A02">
      <w:pPr>
        <w:pStyle w:val="ListParagraph"/>
        <w:spacing w:line="480" w:lineRule="auto"/>
        <w:ind w:left="936"/>
        <w:jc w:val="both"/>
        <w:rPr>
          <w:rFonts w:ascii="Tahoma" w:eastAsiaTheme="minorHAnsi" w:hAnsi="Tahoma" w:cs="Tahoma"/>
          <w:color w:val="000000"/>
          <w:sz w:val="28"/>
          <w:szCs w:val="28"/>
          <w:lang w:eastAsia="en-US"/>
        </w:rPr>
      </w:pPr>
    </w:p>
    <w:p w:rsidR="00017A02" w:rsidRDefault="00017A02" w:rsidP="00017A02">
      <w:pPr>
        <w:pStyle w:val="ListParagraph"/>
        <w:spacing w:line="480" w:lineRule="auto"/>
        <w:ind w:left="936"/>
        <w:jc w:val="both"/>
        <w:rPr>
          <w:rFonts w:ascii="Tahoma" w:eastAsiaTheme="minorHAnsi" w:hAnsi="Tahoma" w:cs="Tahoma"/>
          <w:color w:val="000000"/>
          <w:sz w:val="32"/>
          <w:szCs w:val="32"/>
          <w:lang w:eastAsia="en-US"/>
        </w:rPr>
      </w:pPr>
      <w:r>
        <w:rPr>
          <w:rFonts w:ascii="Tahoma" w:eastAsiaTheme="minorHAnsi" w:hAnsi="Tahoma" w:cs="Tahoma"/>
          <w:color w:val="000000"/>
          <w:sz w:val="32"/>
          <w:szCs w:val="32"/>
          <w:lang w:eastAsia="en-US"/>
        </w:rPr>
        <w:t>Microsoft AspNetCore Mvc</w:t>
      </w:r>
    </w:p>
    <w:p w:rsidR="00725A7E" w:rsidRDefault="00725A7E" w:rsidP="00017A02">
      <w:pPr>
        <w:pStyle w:val="ListParagraph"/>
        <w:spacing w:line="480" w:lineRule="auto"/>
        <w:ind w:left="936"/>
        <w:jc w:val="both"/>
        <w:rPr>
          <w:rFonts w:ascii="Tahoma" w:eastAsiaTheme="minorHAnsi" w:hAnsi="Tahoma" w:cs="Tahoma"/>
          <w:color w:val="000000"/>
          <w:sz w:val="32"/>
          <w:szCs w:val="32"/>
          <w:lang w:eastAsia="en-US"/>
        </w:rPr>
      </w:pPr>
    </w:p>
    <w:p w:rsidR="00017A02" w:rsidRPr="00C01EAA" w:rsidRDefault="00017A02" w:rsidP="00017A02">
      <w:pPr>
        <w:pStyle w:val="ListParagraph"/>
        <w:numPr>
          <w:ilvl w:val="0"/>
          <w:numId w:val="4"/>
        </w:numPr>
        <w:spacing w:line="480" w:lineRule="auto"/>
        <w:ind w:left="935" w:hanging="357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/>
          <w:sz w:val="28"/>
          <w:szCs w:val="28"/>
        </w:rPr>
        <w:t xml:space="preserve">ASP.NET Core MVC </w:t>
      </w:r>
      <w:r>
        <w:rPr>
          <w:rFonts w:ascii="Tahoma" w:hAnsi="Tahoma" w:cs="Tahoma"/>
          <w:color w:val="000000"/>
          <w:sz w:val="28"/>
          <w:szCs w:val="28"/>
          <w:lang w:val="bg-BG"/>
        </w:rPr>
        <w:t>е</w:t>
      </w:r>
      <w:r>
        <w:rPr>
          <w:rFonts w:ascii="Tahoma" w:hAnsi="Tahoma" w:cs="Tahoma"/>
          <w:color w:val="000000"/>
          <w:sz w:val="28"/>
          <w:szCs w:val="28"/>
        </w:rPr>
        <w:t xml:space="preserve"> framework </w:t>
      </w:r>
      <w:r>
        <w:rPr>
          <w:rFonts w:ascii="Tahoma" w:hAnsi="Tahoma" w:cs="Tahoma"/>
          <w:color w:val="000000"/>
          <w:sz w:val="28"/>
          <w:szCs w:val="28"/>
          <w:lang w:val="bg-BG"/>
        </w:rPr>
        <w:t>за</w:t>
      </w:r>
      <w:r>
        <w:rPr>
          <w:rFonts w:ascii="Tahoma" w:hAnsi="Tahoma" w:cs="Tahoma"/>
          <w:color w:val="000000"/>
          <w:sz w:val="28"/>
          <w:szCs w:val="28"/>
        </w:rPr>
        <w:t xml:space="preserve"> </w:t>
      </w:r>
      <w:r>
        <w:rPr>
          <w:rFonts w:ascii="Tahoma" w:hAnsi="Tahoma" w:cs="Tahoma"/>
          <w:color w:val="000000"/>
          <w:sz w:val="28"/>
          <w:szCs w:val="28"/>
          <w:lang w:val="bg-BG"/>
        </w:rPr>
        <w:t>разработката на</w:t>
      </w:r>
      <w:r>
        <w:rPr>
          <w:rFonts w:ascii="Tahoma" w:hAnsi="Tahoma" w:cs="Tahoma"/>
          <w:color w:val="000000"/>
          <w:sz w:val="28"/>
          <w:szCs w:val="28"/>
        </w:rPr>
        <w:t xml:space="preserve"> web </w:t>
      </w:r>
      <w:r>
        <w:rPr>
          <w:rFonts w:ascii="Tahoma" w:hAnsi="Tahoma" w:cs="Tahoma"/>
          <w:color w:val="000000"/>
          <w:sz w:val="28"/>
          <w:szCs w:val="28"/>
          <w:lang w:val="bg-BG"/>
        </w:rPr>
        <w:t>приложения</w:t>
      </w:r>
      <w:r>
        <w:rPr>
          <w:rFonts w:ascii="Tahoma" w:hAnsi="Tahoma" w:cs="Tahoma"/>
          <w:color w:val="000000"/>
          <w:sz w:val="28"/>
          <w:szCs w:val="28"/>
        </w:rPr>
        <w:t xml:space="preserve"> </w:t>
      </w:r>
      <w:r>
        <w:rPr>
          <w:rFonts w:ascii="Tahoma" w:hAnsi="Tahoma" w:cs="Tahoma"/>
          <w:color w:val="000000"/>
          <w:sz w:val="28"/>
          <w:szCs w:val="28"/>
          <w:lang w:val="bg-BG"/>
        </w:rPr>
        <w:t>и</w:t>
      </w:r>
      <w:r>
        <w:rPr>
          <w:rFonts w:ascii="Tahoma" w:hAnsi="Tahoma" w:cs="Tahoma"/>
          <w:color w:val="000000"/>
          <w:sz w:val="28"/>
          <w:szCs w:val="28"/>
        </w:rPr>
        <w:t xml:space="preserve"> APIs</w:t>
      </w:r>
      <w:r w:rsidR="00C01EAA">
        <w:rPr>
          <w:rFonts w:ascii="Tahoma" w:hAnsi="Tahoma" w:cs="Tahoma"/>
          <w:color w:val="000000"/>
          <w:sz w:val="28"/>
          <w:szCs w:val="28"/>
          <w:lang w:val="bg-BG"/>
        </w:rPr>
        <w:t>,</w:t>
      </w:r>
      <w:r>
        <w:rPr>
          <w:rFonts w:ascii="Tahoma" w:hAnsi="Tahoma" w:cs="Tahoma"/>
          <w:color w:val="000000"/>
          <w:sz w:val="28"/>
          <w:szCs w:val="28"/>
        </w:rPr>
        <w:t xml:space="preserve"> </w:t>
      </w:r>
      <w:r>
        <w:rPr>
          <w:rFonts w:ascii="Tahoma" w:hAnsi="Tahoma" w:cs="Tahoma"/>
          <w:color w:val="000000"/>
          <w:sz w:val="28"/>
          <w:szCs w:val="28"/>
          <w:lang w:val="bg-BG"/>
        </w:rPr>
        <w:t>използвайки</w:t>
      </w:r>
      <w:r>
        <w:rPr>
          <w:rFonts w:ascii="Tahoma" w:hAnsi="Tahoma" w:cs="Tahoma"/>
          <w:color w:val="000000"/>
          <w:sz w:val="28"/>
          <w:szCs w:val="28"/>
        </w:rPr>
        <w:t xml:space="preserve"> Model-View-Controller </w:t>
      </w:r>
      <w:r>
        <w:rPr>
          <w:rFonts w:ascii="Tahoma" w:hAnsi="Tahoma" w:cs="Tahoma"/>
          <w:color w:val="000000"/>
          <w:sz w:val="28"/>
          <w:szCs w:val="28"/>
          <w:lang w:val="bg-BG"/>
        </w:rPr>
        <w:t>модел на разработка</w:t>
      </w:r>
      <w:r w:rsidR="00C01EAA">
        <w:rPr>
          <w:rFonts w:ascii="Tahoma" w:hAnsi="Tahoma" w:cs="Tahoma"/>
          <w:color w:val="000000"/>
          <w:sz w:val="28"/>
          <w:szCs w:val="28"/>
          <w:lang w:val="bg-BG"/>
        </w:rPr>
        <w:t xml:space="preserve">, който </w:t>
      </w:r>
      <w:r>
        <w:rPr>
          <w:rFonts w:ascii="Tahoma" w:hAnsi="Tahoma" w:cs="Tahoma"/>
          <w:color w:val="000000"/>
          <w:sz w:val="28"/>
          <w:szCs w:val="28"/>
          <w:lang w:val="bg-BG"/>
        </w:rPr>
        <w:t xml:space="preserve">разделя приложението на три главни групи от </w:t>
      </w:r>
      <w:proofErr w:type="gramStart"/>
      <w:r>
        <w:rPr>
          <w:rFonts w:ascii="Tahoma" w:hAnsi="Tahoma" w:cs="Tahoma"/>
          <w:color w:val="000000"/>
          <w:sz w:val="28"/>
          <w:szCs w:val="28"/>
          <w:lang w:val="bg-BG"/>
        </w:rPr>
        <w:t xml:space="preserve">компоненти </w:t>
      </w:r>
      <w:r>
        <w:rPr>
          <w:rFonts w:ascii="Tahoma" w:hAnsi="Tahoma" w:cs="Tahoma"/>
          <w:color w:val="000000"/>
          <w:sz w:val="28"/>
          <w:szCs w:val="28"/>
        </w:rPr>
        <w:t>:</w:t>
      </w:r>
      <w:proofErr w:type="gramEnd"/>
      <w:r>
        <w:rPr>
          <w:rFonts w:ascii="Tahoma" w:hAnsi="Tahoma" w:cs="Tahoma"/>
          <w:color w:val="000000"/>
          <w:sz w:val="28"/>
          <w:szCs w:val="28"/>
        </w:rPr>
        <w:t xml:space="preserve"> Models, Views, </w:t>
      </w:r>
      <w:r>
        <w:rPr>
          <w:rFonts w:ascii="Tahoma" w:hAnsi="Tahoma" w:cs="Tahoma"/>
          <w:color w:val="000000"/>
          <w:sz w:val="28"/>
          <w:szCs w:val="28"/>
          <w:lang w:val="bg-BG"/>
        </w:rPr>
        <w:t>и</w:t>
      </w:r>
      <w:r>
        <w:rPr>
          <w:rFonts w:ascii="Tahoma" w:hAnsi="Tahoma" w:cs="Tahoma"/>
          <w:color w:val="000000"/>
          <w:sz w:val="28"/>
          <w:szCs w:val="28"/>
        </w:rPr>
        <w:t xml:space="preserve"> Controllers</w:t>
      </w:r>
      <w:r>
        <w:rPr>
          <w:rFonts w:ascii="Tahoma" w:hAnsi="Tahoma" w:cs="Tahoma"/>
          <w:color w:val="000000"/>
          <w:sz w:val="28"/>
          <w:szCs w:val="28"/>
          <w:lang w:val="bg-BG"/>
        </w:rPr>
        <w:t>.</w:t>
      </w:r>
      <w:r w:rsidR="00C01EAA">
        <w:rPr>
          <w:rFonts w:ascii="Tahoma" w:hAnsi="Tahoma" w:cs="Tahoma"/>
          <w:color w:val="000000"/>
          <w:sz w:val="28"/>
          <w:szCs w:val="28"/>
          <w:lang w:val="bg-BG"/>
        </w:rPr>
        <w:t xml:space="preserve"> По този </w:t>
      </w:r>
      <w:r w:rsidR="00C01EAA">
        <w:rPr>
          <w:rFonts w:ascii="Tahoma" w:hAnsi="Tahoma" w:cs="Tahoma"/>
          <w:color w:val="000000"/>
          <w:sz w:val="28"/>
          <w:szCs w:val="28"/>
          <w:lang w:val="bg-BG"/>
        </w:rPr>
        <w:lastRenderedPageBreak/>
        <w:t xml:space="preserve">начин </w:t>
      </w:r>
      <w:r>
        <w:rPr>
          <w:rFonts w:ascii="Tahoma" w:hAnsi="Tahoma" w:cs="Tahoma"/>
          <w:color w:val="000000"/>
          <w:sz w:val="28"/>
          <w:szCs w:val="28"/>
          <w:lang w:val="bg-BG"/>
        </w:rPr>
        <w:t xml:space="preserve">потребителските заявки са насочени към </w:t>
      </w:r>
      <w:r>
        <w:rPr>
          <w:rFonts w:ascii="Tahoma" w:hAnsi="Tahoma" w:cs="Tahoma"/>
          <w:color w:val="000000"/>
          <w:sz w:val="28"/>
          <w:szCs w:val="28"/>
        </w:rPr>
        <w:t>Controller</w:t>
      </w:r>
      <w:r>
        <w:rPr>
          <w:rFonts w:ascii="Tahoma" w:hAnsi="Tahoma" w:cs="Tahoma"/>
          <w:color w:val="000000"/>
          <w:sz w:val="28"/>
          <w:szCs w:val="28"/>
          <w:lang w:val="bg-BG"/>
        </w:rPr>
        <w:t>,</w:t>
      </w:r>
      <w:r>
        <w:rPr>
          <w:rFonts w:ascii="Tahoma" w:hAnsi="Tahoma" w:cs="Tahoma"/>
          <w:color w:val="000000"/>
          <w:sz w:val="28"/>
          <w:szCs w:val="28"/>
        </w:rPr>
        <w:t xml:space="preserve"> </w:t>
      </w:r>
      <w:r>
        <w:rPr>
          <w:rFonts w:ascii="Tahoma" w:hAnsi="Tahoma" w:cs="Tahoma"/>
          <w:color w:val="000000"/>
          <w:sz w:val="28"/>
          <w:szCs w:val="28"/>
          <w:lang w:val="bg-BG"/>
        </w:rPr>
        <w:t>който</w:t>
      </w:r>
      <w:r>
        <w:rPr>
          <w:rFonts w:ascii="Tahoma" w:hAnsi="Tahoma" w:cs="Tahoma"/>
          <w:color w:val="000000"/>
          <w:sz w:val="28"/>
          <w:szCs w:val="28"/>
        </w:rPr>
        <w:t xml:space="preserve"> </w:t>
      </w:r>
      <w:r>
        <w:rPr>
          <w:rFonts w:ascii="Tahoma" w:hAnsi="Tahoma" w:cs="Tahoma"/>
          <w:color w:val="000000"/>
          <w:sz w:val="28"/>
          <w:szCs w:val="28"/>
          <w:lang w:val="bg-BG"/>
        </w:rPr>
        <w:t xml:space="preserve">е отговорен за работата с </w:t>
      </w:r>
      <w:r w:rsidR="00C01EAA">
        <w:rPr>
          <w:rFonts w:ascii="Tahoma" w:hAnsi="Tahoma" w:cs="Tahoma"/>
          <w:color w:val="000000"/>
          <w:sz w:val="28"/>
          <w:szCs w:val="28"/>
        </w:rPr>
        <w:t>Model</w:t>
      </w:r>
      <w:r w:rsidR="00C01EAA">
        <w:rPr>
          <w:rFonts w:ascii="Tahoma" w:hAnsi="Tahoma" w:cs="Tahoma"/>
          <w:color w:val="000000"/>
          <w:sz w:val="28"/>
          <w:szCs w:val="28"/>
          <w:lang w:val="bg-BG"/>
        </w:rPr>
        <w:t xml:space="preserve">, </w:t>
      </w:r>
      <w:r>
        <w:rPr>
          <w:rFonts w:ascii="Tahoma" w:hAnsi="Tahoma" w:cs="Tahoma"/>
          <w:color w:val="000000"/>
          <w:sz w:val="28"/>
          <w:szCs w:val="28"/>
          <w:lang w:val="bg-BG"/>
        </w:rPr>
        <w:t>за да</w:t>
      </w:r>
      <w:r>
        <w:rPr>
          <w:rFonts w:ascii="Tahoma" w:hAnsi="Tahoma" w:cs="Tahoma"/>
          <w:color w:val="000000"/>
          <w:sz w:val="28"/>
          <w:szCs w:val="28"/>
        </w:rPr>
        <w:t xml:space="preserve"> </w:t>
      </w:r>
      <w:r>
        <w:rPr>
          <w:rFonts w:ascii="Tahoma" w:hAnsi="Tahoma" w:cs="Tahoma"/>
          <w:color w:val="000000"/>
          <w:sz w:val="28"/>
          <w:szCs w:val="28"/>
          <w:lang w:val="bg-BG"/>
        </w:rPr>
        <w:t>изпълни потребителски действия или да в</w:t>
      </w:r>
      <w:r w:rsidR="00C01EAA">
        <w:rPr>
          <w:rFonts w:ascii="Tahoma" w:hAnsi="Tahoma" w:cs="Tahoma"/>
          <w:color w:val="000000"/>
          <w:sz w:val="28"/>
          <w:szCs w:val="28"/>
          <w:lang w:val="bg-BG"/>
        </w:rPr>
        <w:t>з</w:t>
      </w:r>
      <w:r>
        <w:rPr>
          <w:rFonts w:ascii="Tahoma" w:hAnsi="Tahoma" w:cs="Tahoma"/>
          <w:color w:val="000000"/>
          <w:sz w:val="28"/>
          <w:szCs w:val="28"/>
          <w:lang w:val="bg-BG"/>
        </w:rPr>
        <w:t xml:space="preserve">еме резултат от </w:t>
      </w:r>
      <w:r>
        <w:rPr>
          <w:rFonts w:ascii="Tahoma" w:hAnsi="Tahoma" w:cs="Tahoma"/>
          <w:color w:val="000000"/>
          <w:sz w:val="28"/>
          <w:szCs w:val="28"/>
        </w:rPr>
        <w:t>queries.</w:t>
      </w:r>
    </w:p>
    <w:p w:rsidR="00C01EAA" w:rsidRPr="00C01EAA" w:rsidRDefault="00C01EAA" w:rsidP="00C01EAA">
      <w:pPr>
        <w:spacing w:line="480" w:lineRule="auto"/>
        <w:ind w:left="578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pStyle w:val="Heading2"/>
        <w:numPr>
          <w:ilvl w:val="1"/>
          <w:numId w:val="2"/>
        </w:numPr>
        <w:rPr>
          <w:rFonts w:ascii="Tahoma" w:hAnsi="Tahoma" w:cs="Tahoma"/>
          <w:b/>
          <w:i w:val="0"/>
        </w:rPr>
      </w:pPr>
      <w:bookmarkStart w:id="27" w:name="_Toc507527704"/>
      <w:bookmarkStart w:id="28" w:name="_Toc507526776"/>
      <w:bookmarkStart w:id="29" w:name="_Toc442864"/>
      <w:r>
        <w:rPr>
          <w:rFonts w:ascii="Tahoma" w:hAnsi="Tahoma" w:cs="Tahoma"/>
          <w:b/>
          <w:i w:val="0"/>
        </w:rPr>
        <w:t>2.7. Получени резултати</w:t>
      </w:r>
      <w:bookmarkEnd w:id="27"/>
      <w:bookmarkEnd w:id="28"/>
      <w:bookmarkEnd w:id="29"/>
    </w:p>
    <w:p w:rsidR="00017A02" w:rsidRDefault="00017A02" w:rsidP="00017A02">
      <w:pPr>
        <w:pStyle w:val="ListParagraph"/>
        <w:spacing w:line="480" w:lineRule="auto"/>
        <w:ind w:left="935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pStyle w:val="ListParagraph"/>
        <w:spacing w:line="480" w:lineRule="auto"/>
        <w:ind w:left="935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Полученият резултат е едно интерактивно и нестандартно за пазара приложение, което улеснява търговията. Системата дава свобода на рекламна изява от страна на продавача, тъй като той може да разпространява</w:t>
      </w:r>
      <w:r w:rsidR="00C01EAA">
        <w:rPr>
          <w:rFonts w:ascii="Tahoma" w:hAnsi="Tahoma" w:cs="Tahoma"/>
          <w:color w:val="000000" w:themeColor="text1"/>
          <w:sz w:val="28"/>
          <w:szCs w:val="28"/>
          <w:lang w:val="bg-BG"/>
        </w:rPr>
        <w:t>,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</w:t>
      </w:r>
      <w:r w:rsidR="00C01EAA">
        <w:rPr>
          <w:rFonts w:ascii="Tahoma" w:hAnsi="Tahoma" w:cs="Tahoma"/>
          <w:color w:val="000000" w:themeColor="text1"/>
          <w:sz w:val="28"/>
          <w:szCs w:val="28"/>
          <w:lang w:val="bg-BG"/>
        </w:rPr>
        <w:t>където поиска свои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те 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QR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кодове – брошури,</w:t>
      </w:r>
      <w:r w:rsidR="00F47065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списания,</w:t>
      </w:r>
      <w:r w:rsidR="00F47065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билборди и други реклами. Потребителя</w:t>
      </w:r>
      <w:r w:rsidR="00C01EAA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т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може по всяко едно време да сканира и поръча конкретните продукти.</w:t>
      </w:r>
    </w:p>
    <w:p w:rsidR="00017A02" w:rsidRDefault="00017A02" w:rsidP="00017A02">
      <w:pPr>
        <w:pStyle w:val="ListParagraph"/>
        <w:spacing w:line="480" w:lineRule="auto"/>
        <w:ind w:left="935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uppressAutoHyphens w:val="0"/>
        <w:overflowPunct/>
        <w:autoSpaceDN w:val="0"/>
        <w:adjustRightInd w:val="0"/>
        <w:spacing w:line="480" w:lineRule="auto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  <w:r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a. Мнението на хората </w:t>
      </w:r>
    </w:p>
    <w:p w:rsidR="00017A02" w:rsidRDefault="00725A7E" w:rsidP="00017A02">
      <w:pPr>
        <w:pStyle w:val="ListParagraph"/>
        <w:spacing w:line="480" w:lineRule="auto"/>
        <w:ind w:left="935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Софтуерът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е все още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в тестов период и не е достъпен 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>публично.</w:t>
      </w:r>
    </w:p>
    <w:p w:rsidR="00017A02" w:rsidRDefault="00017A02" w:rsidP="00017A02">
      <w:pPr>
        <w:pStyle w:val="ListParagraph"/>
        <w:spacing w:line="480" w:lineRule="auto"/>
        <w:ind w:left="935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uppressAutoHyphens w:val="0"/>
        <w:overflowPunct/>
        <w:autoSpaceDN w:val="0"/>
        <w:adjustRightInd w:val="0"/>
        <w:spacing w:line="480" w:lineRule="auto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  <w:r>
        <w:rPr>
          <w:rFonts w:ascii="Tahoma" w:hAnsi="Tahoma" w:cs="Tahoma"/>
          <w:color w:val="000000"/>
          <w:sz w:val="28"/>
          <w:szCs w:val="28"/>
          <w:lang w:val="bg-BG" w:eastAsia="bg-BG"/>
        </w:rPr>
        <w:t>b. Плюсове</w:t>
      </w:r>
      <w:r w:rsidR="00C01EAA">
        <w:rPr>
          <w:rFonts w:ascii="Tahoma" w:hAnsi="Tahoma" w:cs="Tahoma"/>
          <w:color w:val="000000"/>
          <w:sz w:val="28"/>
          <w:szCs w:val="28"/>
          <w:lang w:val="bg-BG" w:eastAsia="bg-BG"/>
        </w:rPr>
        <w:t>:</w:t>
      </w:r>
      <w:r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 </w:t>
      </w:r>
    </w:p>
    <w:p w:rsidR="00017A02" w:rsidRDefault="00C01EAA" w:rsidP="00A248AA">
      <w:pPr>
        <w:suppressAutoHyphens w:val="0"/>
        <w:overflowPunct/>
        <w:autoSpaceDN w:val="0"/>
        <w:adjustRightInd w:val="0"/>
        <w:spacing w:line="480" w:lineRule="auto"/>
        <w:ind w:left="708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  <w:r>
        <w:rPr>
          <w:rFonts w:ascii="Tahoma" w:hAnsi="Tahoma" w:cs="Tahoma"/>
          <w:color w:val="000000"/>
          <w:sz w:val="28"/>
          <w:szCs w:val="28"/>
          <w:lang w:val="bg-BG" w:eastAsia="bg-BG"/>
        </w:rPr>
        <w:t>-</w:t>
      </w:r>
      <w:r w:rsidR="00A248AA"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 </w:t>
      </w:r>
      <w:r>
        <w:rPr>
          <w:rFonts w:ascii="Tahoma" w:hAnsi="Tahoma" w:cs="Tahoma"/>
          <w:color w:val="000000"/>
          <w:sz w:val="28"/>
          <w:szCs w:val="28"/>
          <w:lang w:val="bg-BG" w:eastAsia="bg-BG"/>
        </w:rPr>
        <w:t>и</w:t>
      </w:r>
      <w:r w:rsidR="00017A02">
        <w:rPr>
          <w:rFonts w:ascii="Tahoma" w:hAnsi="Tahoma" w:cs="Tahoma"/>
          <w:color w:val="000000"/>
          <w:sz w:val="28"/>
          <w:szCs w:val="28"/>
          <w:lang w:val="bg-BG" w:eastAsia="bg-BG"/>
        </w:rPr>
        <w:t>нтересен и различен начин на работа</w:t>
      </w:r>
      <w:r>
        <w:rPr>
          <w:rFonts w:ascii="Tahoma" w:hAnsi="Tahoma" w:cs="Tahoma"/>
          <w:color w:val="000000"/>
          <w:sz w:val="28"/>
          <w:szCs w:val="28"/>
          <w:lang w:val="bg-BG" w:eastAsia="bg-BG"/>
        </w:rPr>
        <w:t>;</w:t>
      </w:r>
    </w:p>
    <w:p w:rsidR="00017A02" w:rsidRDefault="00C01EAA" w:rsidP="00A248AA">
      <w:pPr>
        <w:suppressAutoHyphens w:val="0"/>
        <w:overflowPunct/>
        <w:autoSpaceDN w:val="0"/>
        <w:adjustRightInd w:val="0"/>
        <w:spacing w:line="480" w:lineRule="auto"/>
        <w:ind w:left="708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  <w:r>
        <w:rPr>
          <w:rFonts w:ascii="Tahoma" w:hAnsi="Tahoma" w:cs="Tahoma"/>
          <w:color w:val="000000"/>
          <w:sz w:val="28"/>
          <w:szCs w:val="28"/>
          <w:lang w:val="bg-BG" w:eastAsia="bg-BG"/>
        </w:rPr>
        <w:t>-</w:t>
      </w:r>
      <w:r w:rsidR="00A248AA"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 </w:t>
      </w:r>
      <w:r>
        <w:rPr>
          <w:rFonts w:ascii="Tahoma" w:hAnsi="Tahoma" w:cs="Tahoma"/>
          <w:color w:val="000000"/>
          <w:sz w:val="28"/>
          <w:szCs w:val="28"/>
          <w:lang w:val="bg-BG" w:eastAsia="bg-BG"/>
        </w:rPr>
        <w:t>у</w:t>
      </w:r>
      <w:r w:rsidR="00017A02">
        <w:rPr>
          <w:rFonts w:ascii="Tahoma" w:hAnsi="Tahoma" w:cs="Tahoma"/>
          <w:color w:val="000000"/>
          <w:sz w:val="28"/>
          <w:szCs w:val="28"/>
          <w:lang w:val="bg-BG" w:eastAsia="bg-BG"/>
        </w:rPr>
        <w:t>леснен интерфейс</w:t>
      </w:r>
      <w:r>
        <w:rPr>
          <w:rFonts w:ascii="Tahoma" w:hAnsi="Tahoma" w:cs="Tahoma"/>
          <w:color w:val="000000"/>
          <w:sz w:val="28"/>
          <w:szCs w:val="28"/>
          <w:lang w:val="bg-BG" w:eastAsia="bg-BG"/>
        </w:rPr>
        <w:t>;</w:t>
      </w:r>
    </w:p>
    <w:p w:rsidR="00017A02" w:rsidRDefault="00A248AA" w:rsidP="00A248AA">
      <w:pPr>
        <w:suppressAutoHyphens w:val="0"/>
        <w:overflowPunct/>
        <w:autoSpaceDN w:val="0"/>
        <w:adjustRightInd w:val="0"/>
        <w:spacing w:line="480" w:lineRule="auto"/>
        <w:ind w:left="708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  <w:r>
        <w:rPr>
          <w:rFonts w:ascii="Tahoma" w:hAnsi="Tahoma" w:cs="Tahoma"/>
          <w:color w:val="000000"/>
          <w:sz w:val="28"/>
          <w:szCs w:val="28"/>
          <w:lang w:val="bg-BG" w:eastAsia="bg-BG"/>
        </w:rPr>
        <w:lastRenderedPageBreak/>
        <w:t xml:space="preserve">- </w:t>
      </w:r>
      <w:r w:rsidR="00017A02">
        <w:rPr>
          <w:rFonts w:ascii="Tahoma" w:hAnsi="Tahoma" w:cs="Tahoma"/>
          <w:color w:val="000000"/>
          <w:sz w:val="28"/>
          <w:szCs w:val="28"/>
          <w:lang w:val="bg-BG" w:eastAsia="bg-BG"/>
        </w:rPr>
        <w:t>поръчването на продукти</w:t>
      </w:r>
      <w:r w:rsidR="00C01EAA"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 става по-лесно;</w:t>
      </w:r>
    </w:p>
    <w:p w:rsidR="00017A02" w:rsidRDefault="00C01EAA" w:rsidP="00A248AA">
      <w:pPr>
        <w:suppressAutoHyphens w:val="0"/>
        <w:overflowPunct/>
        <w:autoSpaceDN w:val="0"/>
        <w:adjustRightInd w:val="0"/>
        <w:spacing w:line="480" w:lineRule="auto"/>
        <w:ind w:left="708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  <w:r>
        <w:rPr>
          <w:rFonts w:ascii="Tahoma" w:hAnsi="Tahoma" w:cs="Tahoma"/>
          <w:color w:val="000000"/>
          <w:sz w:val="28"/>
          <w:szCs w:val="28"/>
          <w:lang w:val="bg-BG" w:eastAsia="bg-BG"/>
        </w:rPr>
        <w:t>-</w:t>
      </w:r>
      <w:r w:rsidR="00A248AA"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 </w:t>
      </w:r>
      <w:r>
        <w:rPr>
          <w:rFonts w:ascii="Tahoma" w:hAnsi="Tahoma" w:cs="Tahoma"/>
          <w:color w:val="000000"/>
          <w:sz w:val="28"/>
          <w:szCs w:val="28"/>
          <w:lang w:val="bg-BG" w:eastAsia="bg-BG"/>
        </w:rPr>
        <w:t>о</w:t>
      </w:r>
      <w:r w:rsidR="000D4BAA">
        <w:rPr>
          <w:rFonts w:ascii="Tahoma" w:hAnsi="Tahoma" w:cs="Tahoma"/>
          <w:color w:val="000000"/>
          <w:sz w:val="28"/>
          <w:szCs w:val="28"/>
          <w:lang w:val="bg-BG" w:eastAsia="bg-BG"/>
        </w:rPr>
        <w:t>ползотворява използването на бро</w:t>
      </w:r>
      <w:r w:rsidR="00017A02">
        <w:rPr>
          <w:rFonts w:ascii="Tahoma" w:hAnsi="Tahoma" w:cs="Tahoma"/>
          <w:color w:val="000000"/>
          <w:sz w:val="28"/>
          <w:szCs w:val="28"/>
          <w:lang w:val="bg-BG" w:eastAsia="bg-BG"/>
        </w:rPr>
        <w:t>шури и хартиени рекламни материали</w:t>
      </w:r>
      <w:r>
        <w:rPr>
          <w:rFonts w:ascii="Tahoma" w:hAnsi="Tahoma" w:cs="Tahoma"/>
          <w:color w:val="000000"/>
          <w:sz w:val="28"/>
          <w:szCs w:val="28"/>
          <w:lang w:val="bg-BG" w:eastAsia="bg-BG"/>
        </w:rPr>
        <w:t>.</w:t>
      </w:r>
    </w:p>
    <w:p w:rsidR="00017A02" w:rsidRDefault="00017A02" w:rsidP="00017A02">
      <w:pPr>
        <w:suppressAutoHyphens w:val="0"/>
        <w:overflowPunct/>
        <w:autoSpaceDN w:val="0"/>
        <w:adjustRightInd w:val="0"/>
        <w:spacing w:line="480" w:lineRule="auto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</w:p>
    <w:p w:rsidR="00017A02" w:rsidRDefault="00017A02" w:rsidP="00017A02">
      <w:pPr>
        <w:suppressAutoHyphens w:val="0"/>
        <w:overflowPunct/>
        <w:autoSpaceDN w:val="0"/>
        <w:adjustRightInd w:val="0"/>
        <w:spacing w:line="480" w:lineRule="auto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</w:p>
    <w:p w:rsidR="00017A02" w:rsidRDefault="00017A02" w:rsidP="00017A02">
      <w:pPr>
        <w:suppressAutoHyphens w:val="0"/>
        <w:overflowPunct/>
        <w:autoSpaceDN w:val="0"/>
        <w:adjustRightInd w:val="0"/>
        <w:spacing w:line="480" w:lineRule="auto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  <w:r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c. Минуси </w:t>
      </w:r>
    </w:p>
    <w:p w:rsidR="00017A02" w:rsidRDefault="00017A02" w:rsidP="00017A02">
      <w:pPr>
        <w:suppressAutoHyphens w:val="0"/>
        <w:overflowPunct/>
        <w:autoSpaceDN w:val="0"/>
        <w:adjustRightInd w:val="0"/>
        <w:spacing w:line="480" w:lineRule="auto"/>
        <w:ind w:left="709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  <w:r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За сега минуси не са установени, тъй като не е </w:t>
      </w:r>
      <w:r w:rsidR="009D5272">
        <w:rPr>
          <w:rFonts w:ascii="Tahoma" w:hAnsi="Tahoma" w:cs="Tahoma"/>
          <w:color w:val="000000"/>
          <w:sz w:val="28"/>
          <w:szCs w:val="28"/>
          <w:lang w:val="bg-BG" w:eastAsia="bg-BG"/>
        </w:rPr>
        <w:t>приложено</w:t>
      </w:r>
      <w:r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 в употреба в реална среда.</w:t>
      </w:r>
    </w:p>
    <w:p w:rsidR="00017A02" w:rsidRDefault="00017A02" w:rsidP="00017A02">
      <w:pPr>
        <w:suppressAutoHyphens w:val="0"/>
        <w:overflowPunct/>
        <w:autoSpaceDN w:val="0"/>
        <w:adjustRightInd w:val="0"/>
        <w:spacing w:line="480" w:lineRule="auto"/>
        <w:ind w:left="720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</w:p>
    <w:p w:rsidR="00017A02" w:rsidRDefault="00017A02" w:rsidP="00017A02">
      <w:pPr>
        <w:pStyle w:val="Heading2"/>
        <w:numPr>
          <w:ilvl w:val="0"/>
          <w:numId w:val="0"/>
        </w:numPr>
        <w:tabs>
          <w:tab w:val="left" w:pos="708"/>
        </w:tabs>
        <w:ind w:left="576" w:hanging="576"/>
        <w:rPr>
          <w:rFonts w:ascii="Tahoma" w:hAnsi="Tahoma" w:cs="Tahoma"/>
          <w:b/>
          <w:i w:val="0"/>
        </w:rPr>
      </w:pPr>
      <w:bookmarkStart w:id="30" w:name="_Toc507527705"/>
      <w:bookmarkStart w:id="31" w:name="_Toc507526777"/>
      <w:bookmarkStart w:id="32" w:name="_Toc442865"/>
      <w:r>
        <w:rPr>
          <w:rFonts w:ascii="Tahoma" w:hAnsi="Tahoma" w:cs="Tahoma"/>
          <w:b/>
          <w:i w:val="0"/>
        </w:rPr>
        <w:t>2.8. Проектиране на структурата на базата от данни</w:t>
      </w:r>
      <w:bookmarkEnd w:id="30"/>
      <w:bookmarkEnd w:id="31"/>
      <w:bookmarkEnd w:id="32"/>
    </w:p>
    <w:p w:rsidR="00017A02" w:rsidRDefault="00017A02" w:rsidP="00017A02">
      <w:pPr>
        <w:rPr>
          <w:rFonts w:ascii="Calibri" w:hAnsi="Calibri"/>
          <w:lang w:val="bg-BG"/>
        </w:rPr>
      </w:pPr>
    </w:p>
    <w:p w:rsidR="00017A02" w:rsidRDefault="00017A02" w:rsidP="00017A02">
      <w:pPr>
        <w:suppressAutoHyphens w:val="0"/>
        <w:overflowPunct/>
        <w:autoSpaceDN w:val="0"/>
        <w:adjustRightInd w:val="0"/>
        <w:spacing w:line="480" w:lineRule="auto"/>
        <w:ind w:left="720"/>
        <w:jc w:val="both"/>
        <w:rPr>
          <w:rFonts w:ascii="Tahoma" w:hAnsi="Tahoma" w:cs="Tahoma"/>
          <w:sz w:val="28"/>
          <w:szCs w:val="28"/>
        </w:rPr>
      </w:pPr>
    </w:p>
    <w:p w:rsidR="00017A02" w:rsidRDefault="00017A02" w:rsidP="00C06A00">
      <w:pPr>
        <w:suppressAutoHyphens w:val="0"/>
        <w:overflowPunct/>
        <w:autoSpaceDN w:val="0"/>
        <w:adjustRightInd w:val="0"/>
        <w:spacing w:line="48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Базата данни се състои от </w:t>
      </w:r>
      <w:r>
        <w:rPr>
          <w:rFonts w:ascii="Tahoma" w:hAnsi="Tahoma" w:cs="Tahoma"/>
          <w:sz w:val="28"/>
          <w:szCs w:val="28"/>
          <w:lang w:val="bg-BG"/>
        </w:rPr>
        <w:t>няколко</w:t>
      </w:r>
      <w:r>
        <w:rPr>
          <w:rFonts w:ascii="Tahoma" w:hAnsi="Tahoma" w:cs="Tahoma"/>
          <w:sz w:val="28"/>
          <w:szCs w:val="28"/>
        </w:rPr>
        <w:t xml:space="preserve"> таб</w:t>
      </w:r>
      <w:r w:rsidR="006B4744">
        <w:rPr>
          <w:rFonts w:ascii="Tahoma" w:hAnsi="Tahoma" w:cs="Tahoma"/>
          <w:sz w:val="28"/>
          <w:szCs w:val="28"/>
        </w:rPr>
        <w:t>лици – User,</w:t>
      </w:r>
      <w:r w:rsidR="00F47065">
        <w:rPr>
          <w:rFonts w:ascii="Tahoma" w:hAnsi="Tahoma" w:cs="Tahoma"/>
          <w:sz w:val="28"/>
          <w:szCs w:val="28"/>
          <w:lang w:val="bg-BG"/>
        </w:rPr>
        <w:t xml:space="preserve"> </w:t>
      </w:r>
      <w:r w:rsidR="006B4744">
        <w:rPr>
          <w:rFonts w:ascii="Tahoma" w:hAnsi="Tahoma" w:cs="Tahoma"/>
          <w:sz w:val="28"/>
          <w:szCs w:val="28"/>
        </w:rPr>
        <w:t>Customer,</w:t>
      </w:r>
      <w:r w:rsidR="00F47065">
        <w:rPr>
          <w:rFonts w:ascii="Tahoma" w:hAnsi="Tahoma" w:cs="Tahoma"/>
          <w:sz w:val="28"/>
          <w:szCs w:val="28"/>
          <w:lang w:val="bg-BG"/>
        </w:rPr>
        <w:t xml:space="preserve"> </w:t>
      </w:r>
      <w:r w:rsidR="006B4744">
        <w:rPr>
          <w:rFonts w:ascii="Tahoma" w:hAnsi="Tahoma" w:cs="Tahoma"/>
          <w:sz w:val="28"/>
          <w:szCs w:val="28"/>
        </w:rPr>
        <w:t>Order,</w:t>
      </w:r>
      <w:r w:rsidR="00F47065">
        <w:rPr>
          <w:rFonts w:ascii="Tahoma" w:hAnsi="Tahoma" w:cs="Tahoma"/>
          <w:sz w:val="28"/>
          <w:szCs w:val="28"/>
          <w:lang w:val="bg-BG"/>
        </w:rPr>
        <w:t xml:space="preserve"> </w:t>
      </w:r>
      <w:r w:rsidR="006B4744">
        <w:rPr>
          <w:rFonts w:ascii="Tahoma" w:hAnsi="Tahoma" w:cs="Tahoma"/>
          <w:sz w:val="28"/>
          <w:szCs w:val="28"/>
        </w:rPr>
        <w:t>Good</w:t>
      </w:r>
      <w:r>
        <w:rPr>
          <w:rFonts w:ascii="Tahoma" w:hAnsi="Tahoma" w:cs="Tahoma"/>
          <w:sz w:val="28"/>
          <w:szCs w:val="28"/>
        </w:rPr>
        <w:t>,</w:t>
      </w:r>
      <w:r w:rsidR="00F47065"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Supplier. </w:t>
      </w:r>
    </w:p>
    <w:p w:rsidR="00017A02" w:rsidRPr="00C06A00" w:rsidRDefault="00017A02" w:rsidP="00C06A00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</w:rPr>
        <w:t>T</w:t>
      </w:r>
      <w:r>
        <w:rPr>
          <w:rFonts w:ascii="Tahoma" w:hAnsi="Tahoma" w:cs="Tahoma"/>
          <w:sz w:val="28"/>
          <w:szCs w:val="28"/>
          <w:lang w:val="bg-BG"/>
        </w:rPr>
        <w:t xml:space="preserve">аблицата </w:t>
      </w:r>
      <w:r>
        <w:rPr>
          <w:rFonts w:ascii="Tahoma" w:hAnsi="Tahoma" w:cs="Tahoma"/>
          <w:sz w:val="28"/>
          <w:szCs w:val="28"/>
        </w:rPr>
        <w:t xml:space="preserve">User </w:t>
      </w:r>
      <w:r>
        <w:rPr>
          <w:rFonts w:ascii="Tahoma" w:hAnsi="Tahoma" w:cs="Tahoma"/>
          <w:sz w:val="28"/>
          <w:szCs w:val="28"/>
          <w:lang w:val="bg-BG"/>
        </w:rPr>
        <w:t>съхранява информацията за</w:t>
      </w:r>
      <w:r w:rsidR="00C06A00">
        <w:rPr>
          <w:rFonts w:ascii="Tahoma" w:hAnsi="Tahoma" w:cs="Tahoma"/>
          <w:sz w:val="28"/>
          <w:szCs w:val="28"/>
          <w:lang w:val="bg-BG"/>
        </w:rPr>
        <w:t xml:space="preserve"> служителите</w:t>
      </w:r>
      <w:r>
        <w:rPr>
          <w:rFonts w:ascii="Tahoma" w:hAnsi="Tahoma" w:cs="Tahoma"/>
          <w:sz w:val="28"/>
          <w:szCs w:val="28"/>
          <w:lang w:val="bg-BG"/>
        </w:rPr>
        <w:t xml:space="preserve"> на конкретния магазин</w:t>
      </w:r>
      <w:r w:rsidR="00C06A00">
        <w:rPr>
          <w:rFonts w:ascii="Tahoma" w:hAnsi="Tahoma" w:cs="Tahoma"/>
          <w:sz w:val="28"/>
          <w:szCs w:val="28"/>
        </w:rPr>
        <w:t xml:space="preserve"> </w:t>
      </w:r>
      <w:r w:rsidR="00C06A00">
        <w:rPr>
          <w:rFonts w:ascii="Tahoma" w:hAnsi="Tahoma" w:cs="Tahoma"/>
          <w:sz w:val="28"/>
          <w:szCs w:val="28"/>
          <w:lang w:val="bg-BG"/>
        </w:rPr>
        <w:t>или търговски обект</w:t>
      </w:r>
      <w:r>
        <w:rPr>
          <w:rFonts w:ascii="Tahoma" w:hAnsi="Tahoma" w:cs="Tahoma"/>
          <w:sz w:val="28"/>
          <w:szCs w:val="28"/>
          <w:lang w:val="bg-BG"/>
        </w:rPr>
        <w:t>.</w:t>
      </w:r>
      <w:r w:rsidR="00C06A00">
        <w:rPr>
          <w:rFonts w:ascii="Tahoma" w:hAnsi="Tahoma" w:cs="Tahoma"/>
          <w:sz w:val="28"/>
          <w:szCs w:val="28"/>
        </w:rPr>
        <w:t xml:space="preserve"> В нея се </w:t>
      </w:r>
      <w:r w:rsidR="00C06A00">
        <w:rPr>
          <w:rFonts w:ascii="Tahoma" w:hAnsi="Tahoma" w:cs="Tahoma"/>
          <w:sz w:val="28"/>
          <w:szCs w:val="28"/>
          <w:lang w:val="bg-BG"/>
        </w:rPr>
        <w:t xml:space="preserve">съхраняват профилите нужни за достъп до настолното приложение. </w:t>
      </w:r>
      <w:r w:rsidR="00C06A00">
        <w:rPr>
          <w:rFonts w:ascii="Tahoma" w:hAnsi="Tahoma" w:cs="Tahoma"/>
          <w:color w:val="000000" w:themeColor="text1"/>
          <w:sz w:val="28"/>
          <w:szCs w:val="28"/>
          <w:lang w:val="bg-BG"/>
        </w:rPr>
        <w:t>Тя</w:t>
      </w:r>
      <w:r w:rsidR="00C06A00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r w:rsidR="00C06A00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е независима и не е обвързана с останалите таблици. </w:t>
      </w:r>
      <w:r w:rsidR="00C06A00">
        <w:rPr>
          <w:rFonts w:ascii="Tahoma" w:hAnsi="Tahoma" w:cs="Tahoma"/>
          <w:sz w:val="28"/>
          <w:szCs w:val="28"/>
          <w:lang w:val="bg-BG"/>
        </w:rPr>
        <w:t>Т</w:t>
      </w:r>
      <w:r>
        <w:rPr>
          <w:rFonts w:ascii="Tahoma" w:hAnsi="Tahoma" w:cs="Tahoma"/>
          <w:sz w:val="28"/>
          <w:szCs w:val="28"/>
          <w:lang w:val="bg-BG"/>
        </w:rPr>
        <w:t xml:space="preserve">аблицата </w:t>
      </w:r>
      <w:r w:rsidR="00C06A00">
        <w:rPr>
          <w:rFonts w:ascii="Tahoma" w:hAnsi="Tahoma" w:cs="Tahoma"/>
          <w:sz w:val="28"/>
          <w:szCs w:val="28"/>
        </w:rPr>
        <w:t xml:space="preserve">Customers </w:t>
      </w:r>
      <w:r w:rsidR="00C06A00">
        <w:rPr>
          <w:rFonts w:ascii="Tahoma" w:hAnsi="Tahoma" w:cs="Tahoma"/>
          <w:sz w:val="28"/>
          <w:szCs w:val="28"/>
          <w:lang w:val="bg-BG"/>
        </w:rPr>
        <w:t>съхранява</w:t>
      </w:r>
      <w:r>
        <w:rPr>
          <w:rFonts w:ascii="Tahoma" w:hAnsi="Tahoma" w:cs="Tahoma"/>
          <w:sz w:val="28"/>
          <w:szCs w:val="28"/>
          <w:lang w:val="bg-BG"/>
        </w:rPr>
        <w:t xml:space="preserve"> регистраци</w:t>
      </w:r>
      <w:r w:rsidR="00C06A00">
        <w:rPr>
          <w:rFonts w:ascii="Tahoma" w:hAnsi="Tahoma" w:cs="Tahoma"/>
          <w:sz w:val="28"/>
          <w:szCs w:val="28"/>
          <w:lang w:val="bg-BG"/>
        </w:rPr>
        <w:t>ите на потребителите на софтуера за Андроид</w:t>
      </w:r>
      <w:r>
        <w:rPr>
          <w:rFonts w:ascii="Tahoma" w:hAnsi="Tahoma" w:cs="Tahoma"/>
          <w:sz w:val="28"/>
          <w:szCs w:val="28"/>
          <w:lang w:val="bg-BG"/>
        </w:rPr>
        <w:t xml:space="preserve">. Всеки </w:t>
      </w:r>
      <w:r>
        <w:rPr>
          <w:rFonts w:ascii="Tahoma" w:hAnsi="Tahoma" w:cs="Tahoma"/>
          <w:sz w:val="28"/>
          <w:szCs w:val="28"/>
        </w:rPr>
        <w:t xml:space="preserve">Customer </w:t>
      </w:r>
      <w:r>
        <w:rPr>
          <w:rFonts w:ascii="Tahoma" w:hAnsi="Tahoma" w:cs="Tahoma"/>
          <w:sz w:val="28"/>
          <w:szCs w:val="28"/>
          <w:lang w:val="bg-BG"/>
        </w:rPr>
        <w:t xml:space="preserve">има много </w:t>
      </w:r>
      <w:r>
        <w:rPr>
          <w:rFonts w:ascii="Tahoma" w:hAnsi="Tahoma" w:cs="Tahoma"/>
          <w:sz w:val="28"/>
          <w:szCs w:val="28"/>
        </w:rPr>
        <w:t>Order</w:t>
      </w:r>
      <w:r>
        <w:rPr>
          <w:rFonts w:ascii="Tahoma" w:hAnsi="Tahoma" w:cs="Tahoma"/>
          <w:sz w:val="28"/>
          <w:szCs w:val="28"/>
          <w:lang w:val="bg-BG"/>
        </w:rPr>
        <w:t>(Поръчки)</w:t>
      </w:r>
      <w:r>
        <w:rPr>
          <w:rFonts w:ascii="Tahoma" w:hAnsi="Tahoma" w:cs="Tahoma"/>
          <w:sz w:val="28"/>
          <w:szCs w:val="28"/>
        </w:rPr>
        <w:t>.</w:t>
      </w:r>
      <w:r>
        <w:rPr>
          <w:rFonts w:ascii="Tahoma" w:hAnsi="Tahoma" w:cs="Tahoma"/>
          <w:sz w:val="28"/>
          <w:szCs w:val="28"/>
          <w:lang w:val="bg-BG"/>
        </w:rPr>
        <w:t xml:space="preserve"> Връзката е </w:t>
      </w:r>
      <w:r>
        <w:rPr>
          <w:rFonts w:ascii="Tahoma" w:hAnsi="Tahoma" w:cs="Tahoma"/>
          <w:sz w:val="28"/>
          <w:szCs w:val="28"/>
        </w:rPr>
        <w:t>one-to-many.</w:t>
      </w:r>
      <w:r>
        <w:rPr>
          <w:rFonts w:ascii="Tahoma" w:hAnsi="Tahoma" w:cs="Tahoma"/>
          <w:sz w:val="28"/>
          <w:szCs w:val="28"/>
          <w:lang w:val="bg-BG"/>
        </w:rPr>
        <w:t>Всяка п</w:t>
      </w:r>
      <w:r w:rsidR="00C06A00">
        <w:rPr>
          <w:rFonts w:ascii="Tahoma" w:hAnsi="Tahoma" w:cs="Tahoma"/>
          <w:sz w:val="28"/>
          <w:szCs w:val="28"/>
          <w:lang w:val="bg-BG"/>
        </w:rPr>
        <w:t>оръчка съдържа информация за себ</w:t>
      </w:r>
      <w:r>
        <w:rPr>
          <w:rFonts w:ascii="Tahoma" w:hAnsi="Tahoma" w:cs="Tahoma"/>
          <w:sz w:val="28"/>
          <w:szCs w:val="28"/>
          <w:lang w:val="bg-BG"/>
        </w:rPr>
        <w:t>е си и списък от продукти(</w:t>
      </w:r>
      <w:r>
        <w:rPr>
          <w:rFonts w:ascii="Tahoma" w:hAnsi="Tahoma" w:cs="Tahoma"/>
          <w:sz w:val="28"/>
          <w:szCs w:val="28"/>
        </w:rPr>
        <w:t>Good</w:t>
      </w:r>
      <w:r>
        <w:rPr>
          <w:rFonts w:ascii="Tahoma" w:hAnsi="Tahoma" w:cs="Tahoma"/>
          <w:sz w:val="28"/>
          <w:szCs w:val="28"/>
          <w:lang w:val="bg-BG"/>
        </w:rPr>
        <w:t>)</w:t>
      </w:r>
      <w:r>
        <w:rPr>
          <w:rFonts w:ascii="Tahoma" w:hAnsi="Tahoma" w:cs="Tahoma"/>
          <w:sz w:val="28"/>
          <w:szCs w:val="28"/>
        </w:rPr>
        <w:t>.</w:t>
      </w:r>
      <w:r w:rsidR="00C06A00"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</w:rPr>
        <w:t>T</w:t>
      </w:r>
      <w:r>
        <w:rPr>
          <w:rFonts w:ascii="Tahoma" w:hAnsi="Tahoma" w:cs="Tahoma"/>
          <w:sz w:val="28"/>
          <w:szCs w:val="28"/>
          <w:lang w:val="bg-BG"/>
        </w:rPr>
        <w:t xml:space="preserve">ук връзката е пак </w:t>
      </w:r>
      <w:r>
        <w:rPr>
          <w:rFonts w:ascii="Tahoma" w:hAnsi="Tahoma" w:cs="Tahoma"/>
          <w:sz w:val="28"/>
          <w:szCs w:val="28"/>
        </w:rPr>
        <w:t>one-to-many. E</w:t>
      </w:r>
      <w:r>
        <w:rPr>
          <w:rFonts w:ascii="Tahoma" w:hAnsi="Tahoma" w:cs="Tahoma"/>
          <w:sz w:val="28"/>
          <w:szCs w:val="28"/>
          <w:lang w:val="bg-BG"/>
        </w:rPr>
        <w:t xml:space="preserve">дна поръчка може </w:t>
      </w:r>
      <w:r>
        <w:rPr>
          <w:rFonts w:ascii="Tahoma" w:hAnsi="Tahoma" w:cs="Tahoma"/>
          <w:sz w:val="28"/>
          <w:szCs w:val="28"/>
          <w:lang w:val="bg-BG"/>
        </w:rPr>
        <w:lastRenderedPageBreak/>
        <w:t xml:space="preserve">да има много продукти. От своя страна всеки </w:t>
      </w:r>
      <w:r>
        <w:rPr>
          <w:rFonts w:ascii="Tahoma" w:hAnsi="Tahoma" w:cs="Tahoma"/>
          <w:sz w:val="28"/>
          <w:szCs w:val="28"/>
        </w:rPr>
        <w:t xml:space="preserve">Good </w:t>
      </w:r>
      <w:r w:rsidR="00C06A00">
        <w:rPr>
          <w:rFonts w:ascii="Tahoma" w:hAnsi="Tahoma" w:cs="Tahoma" w:hint="eastAsia"/>
          <w:sz w:val="28"/>
          <w:szCs w:val="28"/>
          <w:lang w:val="bg-BG"/>
        </w:rPr>
        <w:t xml:space="preserve">държи </w:t>
      </w:r>
      <w:r w:rsidR="00C06A00">
        <w:rPr>
          <w:rFonts w:ascii="Tahoma" w:hAnsi="Tahoma" w:cs="Tahoma"/>
          <w:sz w:val="28"/>
          <w:szCs w:val="28"/>
          <w:lang w:val="bg-BG"/>
        </w:rPr>
        <w:t>данни за себе си и един</w:t>
      </w:r>
      <w:r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Supplier. </w:t>
      </w:r>
      <w:r w:rsidR="00C06A00">
        <w:rPr>
          <w:rFonts w:ascii="Tahoma" w:hAnsi="Tahoma" w:cs="Tahoma"/>
          <w:sz w:val="28"/>
          <w:szCs w:val="28"/>
          <w:lang w:val="bg-BG"/>
        </w:rPr>
        <w:t xml:space="preserve">Таблицата </w:t>
      </w:r>
      <w:r>
        <w:rPr>
          <w:rFonts w:ascii="Tahoma" w:hAnsi="Tahoma" w:cs="Tahoma"/>
          <w:sz w:val="28"/>
          <w:szCs w:val="28"/>
        </w:rPr>
        <w:t xml:space="preserve">Supplier </w:t>
      </w:r>
      <w:r w:rsidR="00C06A00">
        <w:rPr>
          <w:rFonts w:ascii="Tahoma" w:hAnsi="Tahoma" w:cs="Tahoma"/>
          <w:sz w:val="28"/>
          <w:szCs w:val="28"/>
          <w:lang w:val="bg-BG"/>
        </w:rPr>
        <w:t>е отговорна за</w:t>
      </w:r>
      <w:r>
        <w:rPr>
          <w:rFonts w:ascii="Tahoma" w:hAnsi="Tahoma" w:cs="Tahoma"/>
          <w:sz w:val="28"/>
          <w:szCs w:val="28"/>
        </w:rPr>
        <w:t xml:space="preserve"> </w:t>
      </w:r>
      <w:r w:rsidR="00C06A00">
        <w:rPr>
          <w:rFonts w:ascii="Tahoma" w:hAnsi="Tahoma" w:cs="Tahoma"/>
          <w:sz w:val="28"/>
          <w:szCs w:val="28"/>
        </w:rPr>
        <w:t>информацията за доставчиците</w:t>
      </w:r>
      <w:r>
        <w:rPr>
          <w:rFonts w:ascii="Tahoma" w:hAnsi="Tahoma" w:cs="Tahoma"/>
          <w:sz w:val="28"/>
          <w:szCs w:val="28"/>
        </w:rPr>
        <w:t>.</w:t>
      </w:r>
      <w:r>
        <w:rPr>
          <w:rFonts w:ascii="Tahoma" w:hAnsi="Tahoma" w:cs="Tahoma"/>
          <w:sz w:val="28"/>
          <w:szCs w:val="28"/>
          <w:lang w:val="bg-BG"/>
        </w:rPr>
        <w:t xml:space="preserve"> Всеки </w:t>
      </w:r>
      <w:r>
        <w:rPr>
          <w:rFonts w:ascii="Tahoma" w:hAnsi="Tahoma" w:cs="Tahoma"/>
          <w:sz w:val="28"/>
          <w:szCs w:val="28"/>
        </w:rPr>
        <w:t xml:space="preserve">Supplier </w:t>
      </w:r>
      <w:r>
        <w:rPr>
          <w:rFonts w:ascii="Tahoma" w:hAnsi="Tahoma" w:cs="Tahoma"/>
          <w:sz w:val="28"/>
          <w:szCs w:val="28"/>
          <w:lang w:val="bg-BG"/>
        </w:rPr>
        <w:t xml:space="preserve">има много </w:t>
      </w:r>
      <w:r>
        <w:rPr>
          <w:rFonts w:ascii="Tahoma" w:hAnsi="Tahoma" w:cs="Tahoma"/>
          <w:sz w:val="28"/>
          <w:szCs w:val="28"/>
        </w:rPr>
        <w:t>Goods</w:t>
      </w:r>
      <w:r>
        <w:rPr>
          <w:rFonts w:ascii="Tahoma" w:hAnsi="Tahoma" w:cs="Tahoma"/>
          <w:sz w:val="28"/>
          <w:szCs w:val="28"/>
          <w:lang w:val="bg-BG"/>
        </w:rPr>
        <w:t>,</w:t>
      </w:r>
      <w:r w:rsidR="00C06A00"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които той доставя.</w:t>
      </w:r>
    </w:p>
    <w:p w:rsidR="00017A02" w:rsidRDefault="00017A02" w:rsidP="00017A02">
      <w:pPr>
        <w:suppressAutoHyphens w:val="0"/>
        <w:overflowPunct/>
        <w:autoSpaceDN w:val="0"/>
        <w:adjustRightInd w:val="0"/>
        <w:spacing w:line="480" w:lineRule="auto"/>
        <w:ind w:left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suppressAutoHyphens w:val="0"/>
        <w:overflowPunct/>
        <w:autoSpaceDN w:val="0"/>
        <w:adjustRightInd w:val="0"/>
        <w:spacing w:line="48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</w:t>
      </w:r>
    </w:p>
    <w:p w:rsidR="00017A02" w:rsidRDefault="00017A02" w:rsidP="00017A02">
      <w:pPr>
        <w:suppressAutoHyphens w:val="0"/>
        <w:overflowPunct/>
        <w:autoSpaceDN w:val="0"/>
        <w:adjustRightInd w:val="0"/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noProof/>
          <w:sz w:val="28"/>
          <w:szCs w:val="28"/>
          <w:lang w:eastAsia="en-US"/>
        </w:rPr>
        <w:drawing>
          <wp:inline distT="0" distB="0" distL="0" distR="0">
            <wp:extent cx="5915025" cy="40481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8"/>
          <w:szCs w:val="28"/>
          <w:lang w:val="bg-BG"/>
        </w:rPr>
        <w:t xml:space="preserve"> </w:t>
      </w:r>
    </w:p>
    <w:p w:rsidR="00017A02" w:rsidRDefault="00017A02" w:rsidP="00017A02">
      <w:pPr>
        <w:suppressAutoHyphens w:val="0"/>
        <w:overflowPunct/>
        <w:autoSpaceDN w:val="0"/>
        <w:adjustRightInd w:val="0"/>
        <w:spacing w:line="480" w:lineRule="auto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C01EAA" w:rsidRDefault="00C01EAA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C01EAA" w:rsidRDefault="00C01EAA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pStyle w:val="Heading1"/>
        <w:numPr>
          <w:ilvl w:val="0"/>
          <w:numId w:val="0"/>
        </w:numPr>
        <w:tabs>
          <w:tab w:val="left" w:pos="708"/>
        </w:tabs>
        <w:ind w:firstLine="720"/>
        <w:rPr>
          <w:rFonts w:ascii="Tahoma" w:hAnsi="Tahoma" w:cs="Tahoma"/>
          <w:sz w:val="36"/>
          <w:szCs w:val="36"/>
          <w:lang w:val="bg-BG"/>
        </w:rPr>
      </w:pPr>
      <w:bookmarkStart w:id="33" w:name="_Toc507527706"/>
      <w:bookmarkStart w:id="34" w:name="_Toc442866"/>
      <w:r>
        <w:rPr>
          <w:rFonts w:ascii="Tahoma" w:hAnsi="Tahoma" w:cs="Tahoma"/>
          <w:sz w:val="36"/>
          <w:szCs w:val="36"/>
          <w:lang w:val="bg-BG"/>
        </w:rPr>
        <w:lastRenderedPageBreak/>
        <w:t>ТРЕТА ГЛАВА</w:t>
      </w:r>
      <w:bookmarkEnd w:id="33"/>
      <w:bookmarkEnd w:id="34"/>
    </w:p>
    <w:p w:rsidR="00017A02" w:rsidRDefault="00017A02" w:rsidP="00017A02">
      <w:pPr>
        <w:pStyle w:val="Heading1"/>
        <w:numPr>
          <w:ilvl w:val="0"/>
          <w:numId w:val="0"/>
        </w:numPr>
        <w:tabs>
          <w:tab w:val="left" w:pos="708"/>
        </w:tabs>
        <w:rPr>
          <w:rFonts w:ascii="Tahoma" w:hAnsi="Tahoma" w:cs="Tahoma"/>
          <w:sz w:val="36"/>
          <w:szCs w:val="36"/>
          <w:lang w:val="bg-BG"/>
        </w:rPr>
      </w:pPr>
      <w:bookmarkStart w:id="35" w:name="_Toc507527707"/>
      <w:bookmarkStart w:id="36" w:name="_Toc442867"/>
      <w:r>
        <w:rPr>
          <w:rFonts w:ascii="Tahoma" w:hAnsi="Tahoma" w:cs="Tahoma"/>
          <w:sz w:val="36"/>
          <w:szCs w:val="36"/>
          <w:lang w:val="bg-BG"/>
        </w:rPr>
        <w:t>ПРОГРАМНА РЕАЛИЗАЦИЯ</w:t>
      </w:r>
      <w:bookmarkEnd w:id="35"/>
      <w:bookmarkEnd w:id="36"/>
      <w:r>
        <w:rPr>
          <w:rFonts w:ascii="Tahoma" w:hAnsi="Tahoma" w:cs="Tahoma"/>
          <w:sz w:val="36"/>
          <w:szCs w:val="36"/>
          <w:lang w:val="bg-BG"/>
        </w:rPr>
        <w:t xml:space="preserve"> </w:t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620B89" w:rsidRDefault="00017A02" w:rsidP="00017A02">
      <w:pPr>
        <w:pStyle w:val="BodyTextIndent"/>
        <w:spacing w:before="120" w:line="480" w:lineRule="auto"/>
        <w:ind w:left="0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 xml:space="preserve">Реализацията на продукта започва с направата на </w:t>
      </w:r>
      <w:r w:rsidR="000D4BAA">
        <w:rPr>
          <w:rFonts w:ascii="Tahoma" w:hAnsi="Tahoma" w:cs="Tahoma"/>
          <w:bCs/>
          <w:sz w:val="28"/>
          <w:szCs w:val="28"/>
          <w:lang w:val="bg-BG"/>
        </w:rPr>
        <w:t>уеб</w:t>
      </w:r>
      <w:r w:rsidR="00F47065">
        <w:rPr>
          <w:rFonts w:ascii="Tahoma" w:hAnsi="Tahoma" w:cs="Tahoma"/>
          <w:bCs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bCs/>
          <w:sz w:val="28"/>
          <w:szCs w:val="28"/>
          <w:lang w:val="bg-BG"/>
        </w:rPr>
        <w:t>услугата</w:t>
      </w:r>
      <w:r>
        <w:rPr>
          <w:rFonts w:ascii="Tahoma" w:hAnsi="Tahoma" w:cs="Tahoma"/>
          <w:bCs/>
          <w:sz w:val="28"/>
          <w:szCs w:val="28"/>
        </w:rPr>
        <w:t xml:space="preserve">, </w:t>
      </w:r>
      <w:r>
        <w:rPr>
          <w:rFonts w:ascii="Tahoma" w:hAnsi="Tahoma" w:cs="Tahoma"/>
          <w:bCs/>
          <w:sz w:val="28"/>
          <w:szCs w:val="28"/>
          <w:lang w:val="bg-BG"/>
        </w:rPr>
        <w:t>която</w:t>
      </w:r>
      <w:r>
        <w:rPr>
          <w:rFonts w:ascii="Tahoma" w:hAnsi="Tahoma" w:cs="Tahoma"/>
          <w:bCs/>
          <w:sz w:val="28"/>
          <w:szCs w:val="28"/>
        </w:rPr>
        <w:t xml:space="preserve"> е най-основната част от системата. </w:t>
      </w:r>
      <w:r w:rsidR="006F0C7B">
        <w:rPr>
          <w:rFonts w:ascii="Tahoma" w:hAnsi="Tahoma" w:cs="Tahoma"/>
          <w:bCs/>
          <w:sz w:val="28"/>
          <w:szCs w:val="28"/>
          <w:lang w:val="bg-BG"/>
        </w:rPr>
        <w:t>Тя</w:t>
      </w:r>
      <w:r>
        <w:rPr>
          <w:rFonts w:ascii="Tahoma" w:hAnsi="Tahoma" w:cs="Tahoma"/>
          <w:bCs/>
          <w:sz w:val="28"/>
          <w:szCs w:val="28"/>
        </w:rPr>
        <w:t xml:space="preserve"> се дели на </w:t>
      </w:r>
      <w:r>
        <w:rPr>
          <w:rFonts w:ascii="Tahoma" w:hAnsi="Tahoma" w:cs="Tahoma"/>
          <w:bCs/>
          <w:sz w:val="28"/>
          <w:szCs w:val="28"/>
          <w:lang w:val="bg-BG"/>
        </w:rPr>
        <w:t>четири</w:t>
      </w:r>
      <w:r>
        <w:rPr>
          <w:rFonts w:ascii="Tahoma" w:hAnsi="Tahoma" w:cs="Tahoma"/>
          <w:bCs/>
          <w:sz w:val="28"/>
          <w:szCs w:val="28"/>
        </w:rPr>
        <w:t xml:space="preserve"> основни части:</w:t>
      </w:r>
    </w:p>
    <w:p w:rsidR="00620B89" w:rsidRDefault="00620B89" w:rsidP="00017A02">
      <w:pPr>
        <w:pStyle w:val="BodyTextIndent"/>
        <w:spacing w:before="120" w:line="480" w:lineRule="auto"/>
        <w:ind w:left="0"/>
        <w:jc w:val="both"/>
        <w:rPr>
          <w:rFonts w:ascii="Tahoma" w:hAnsi="Tahoma" w:cs="Tahoma"/>
          <w:bCs/>
          <w:sz w:val="28"/>
          <w:szCs w:val="28"/>
        </w:rPr>
      </w:pPr>
    </w:p>
    <w:p w:rsidR="00620B89" w:rsidRPr="00620B89" w:rsidRDefault="00C01EAA" w:rsidP="00620B89">
      <w:pPr>
        <w:pStyle w:val="BodyTextIndent"/>
        <w:numPr>
          <w:ilvl w:val="0"/>
          <w:numId w:val="4"/>
        </w:numPr>
        <w:spacing w:before="120" w:line="480" w:lineRule="auto"/>
        <w:jc w:val="both"/>
        <w:rPr>
          <w:rFonts w:ascii="Tahoma" w:hAnsi="Tahoma" w:cs="Tahoma"/>
          <w:bCs/>
          <w:sz w:val="28"/>
          <w:szCs w:val="28"/>
          <w:lang w:val="bg-BG"/>
        </w:rPr>
      </w:pPr>
      <w:r>
        <w:rPr>
          <w:rFonts w:ascii="Tahoma" w:hAnsi="Tahoma" w:cs="Tahoma"/>
          <w:bCs/>
          <w:sz w:val="28"/>
          <w:szCs w:val="28"/>
          <w:lang w:val="bg-BG"/>
        </w:rPr>
        <w:t>Модели на обектите,кои</w:t>
      </w:r>
      <w:r w:rsidR="00017A02">
        <w:rPr>
          <w:rFonts w:ascii="Tahoma" w:hAnsi="Tahoma" w:cs="Tahoma"/>
          <w:bCs/>
          <w:sz w:val="28"/>
          <w:szCs w:val="28"/>
          <w:lang w:val="bg-BG"/>
        </w:rPr>
        <w:t>т</w:t>
      </w:r>
      <w:r w:rsidR="00620B89">
        <w:rPr>
          <w:rFonts w:ascii="Tahoma" w:hAnsi="Tahoma" w:cs="Tahoma"/>
          <w:bCs/>
          <w:sz w:val="28"/>
          <w:szCs w:val="28"/>
          <w:lang w:val="bg-BG"/>
        </w:rPr>
        <w:t>о ще съхраняваме в базата данни.</w:t>
      </w:r>
    </w:p>
    <w:p w:rsidR="00017A02" w:rsidRDefault="00017A02" w:rsidP="00017A02">
      <w:pPr>
        <w:pStyle w:val="BodyTextIndent"/>
        <w:numPr>
          <w:ilvl w:val="0"/>
          <w:numId w:val="4"/>
        </w:numPr>
        <w:spacing w:before="120" w:line="480" w:lineRule="auto"/>
        <w:jc w:val="both"/>
        <w:rPr>
          <w:rFonts w:ascii="Tahoma" w:hAnsi="Tahoma" w:cs="Tahoma"/>
          <w:bCs/>
          <w:sz w:val="28"/>
          <w:szCs w:val="28"/>
          <w:lang w:val="bg-BG"/>
        </w:rPr>
      </w:pPr>
      <w:r>
        <w:rPr>
          <w:rFonts w:ascii="Tahoma" w:hAnsi="Tahoma" w:cs="Tahoma"/>
          <w:bCs/>
          <w:sz w:val="28"/>
          <w:szCs w:val="28"/>
        </w:rPr>
        <w:t>DataContext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 клас</w:t>
      </w:r>
      <w:r w:rsidR="00C01EAA">
        <w:rPr>
          <w:rFonts w:ascii="Tahoma" w:hAnsi="Tahoma" w:cs="Tahoma"/>
          <w:bCs/>
          <w:sz w:val="28"/>
          <w:szCs w:val="28"/>
          <w:lang w:val="bg-BG"/>
        </w:rPr>
        <w:t>,</w:t>
      </w:r>
      <w:r>
        <w:rPr>
          <w:rFonts w:ascii="Tahoma" w:hAnsi="Tahoma" w:cs="Tahoma"/>
          <w:bCs/>
          <w:sz w:val="28"/>
          <w:szCs w:val="28"/>
        </w:rPr>
        <w:t xml:space="preserve"> </w:t>
      </w:r>
      <w:r>
        <w:rPr>
          <w:rFonts w:ascii="Tahoma" w:hAnsi="Tahoma" w:cs="Tahoma"/>
          <w:bCs/>
          <w:sz w:val="28"/>
          <w:szCs w:val="28"/>
          <w:lang w:val="bg-BG"/>
        </w:rPr>
        <w:t>в който създаваме таблиците, връзките между тях и връзката със сървър.</w:t>
      </w:r>
    </w:p>
    <w:p w:rsidR="00017A02" w:rsidRDefault="00017A02" w:rsidP="00017A02">
      <w:pPr>
        <w:pStyle w:val="BodyTextIndent"/>
        <w:numPr>
          <w:ilvl w:val="0"/>
          <w:numId w:val="4"/>
        </w:numPr>
        <w:spacing w:before="120" w:line="480" w:lineRule="auto"/>
        <w:jc w:val="both"/>
        <w:rPr>
          <w:rFonts w:ascii="Tahoma" w:hAnsi="Tahoma" w:cs="Tahoma"/>
          <w:bCs/>
          <w:sz w:val="28"/>
          <w:szCs w:val="28"/>
          <w:lang w:val="bg-BG"/>
        </w:rPr>
      </w:pPr>
      <w:r>
        <w:rPr>
          <w:rFonts w:ascii="Tahoma" w:hAnsi="Tahoma" w:cs="Tahoma"/>
          <w:bCs/>
          <w:sz w:val="28"/>
          <w:szCs w:val="28"/>
        </w:rPr>
        <w:t xml:space="preserve">DBServices </w:t>
      </w:r>
      <w:r>
        <w:rPr>
          <w:rFonts w:ascii="Tahoma" w:hAnsi="Tahoma" w:cs="Tahoma"/>
          <w:bCs/>
          <w:sz w:val="28"/>
          <w:szCs w:val="28"/>
          <w:lang w:val="bg-BG"/>
        </w:rPr>
        <w:t>клас</w:t>
      </w:r>
      <w:r w:rsidR="00C01EAA">
        <w:rPr>
          <w:rFonts w:ascii="Tahoma" w:hAnsi="Tahoma" w:cs="Tahoma"/>
          <w:bCs/>
          <w:sz w:val="28"/>
          <w:szCs w:val="28"/>
          <w:lang w:val="bg-BG"/>
        </w:rPr>
        <w:t>,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 в който са описани различните методи</w:t>
      </w:r>
      <w:r w:rsidR="00C01EAA">
        <w:rPr>
          <w:rFonts w:ascii="Tahoma" w:hAnsi="Tahoma" w:cs="Tahoma"/>
          <w:bCs/>
          <w:sz w:val="28"/>
          <w:szCs w:val="28"/>
          <w:lang w:val="bg-BG"/>
        </w:rPr>
        <w:t>,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 свързани с работа с базата.</w:t>
      </w:r>
    </w:p>
    <w:p w:rsidR="00017A02" w:rsidRDefault="00017A02" w:rsidP="00017A02">
      <w:pPr>
        <w:pStyle w:val="BodyTextIndent"/>
        <w:numPr>
          <w:ilvl w:val="0"/>
          <w:numId w:val="4"/>
        </w:numPr>
        <w:spacing w:before="120" w:line="480" w:lineRule="auto"/>
        <w:jc w:val="both"/>
        <w:rPr>
          <w:rFonts w:ascii="Tahoma" w:hAnsi="Tahoma" w:cs="Tahoma"/>
          <w:bCs/>
          <w:sz w:val="28"/>
          <w:szCs w:val="28"/>
          <w:lang w:val="bg-BG"/>
        </w:rPr>
      </w:pPr>
      <w:r>
        <w:rPr>
          <w:rFonts w:ascii="Tahoma" w:hAnsi="Tahoma" w:cs="Tahoma"/>
          <w:bCs/>
          <w:sz w:val="28"/>
          <w:szCs w:val="28"/>
        </w:rPr>
        <w:t xml:space="preserve">Controller </w:t>
      </w:r>
      <w:r>
        <w:rPr>
          <w:rFonts w:ascii="Tahoma" w:hAnsi="Tahoma" w:cs="Tahoma"/>
          <w:bCs/>
          <w:sz w:val="28"/>
          <w:szCs w:val="28"/>
          <w:lang w:val="bg-BG"/>
        </w:rPr>
        <w:t>клас</w:t>
      </w:r>
      <w:r w:rsidR="00C01EAA">
        <w:rPr>
          <w:rFonts w:ascii="Tahoma" w:hAnsi="Tahoma" w:cs="Tahoma"/>
          <w:bCs/>
          <w:sz w:val="28"/>
          <w:szCs w:val="28"/>
          <w:lang w:val="bg-BG"/>
        </w:rPr>
        <w:t>,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 който съдържа всички </w:t>
      </w:r>
      <w:r>
        <w:rPr>
          <w:rFonts w:ascii="Tahoma" w:hAnsi="Tahoma" w:cs="Tahoma"/>
          <w:bCs/>
          <w:sz w:val="28"/>
          <w:szCs w:val="28"/>
        </w:rPr>
        <w:t xml:space="preserve">HTTP </w:t>
      </w:r>
      <w:r>
        <w:rPr>
          <w:rFonts w:ascii="Tahoma" w:hAnsi="Tahoma" w:cs="Tahoma"/>
          <w:bCs/>
          <w:sz w:val="28"/>
          <w:szCs w:val="28"/>
          <w:lang w:val="bg-BG"/>
        </w:rPr>
        <w:t>заявки, нужни за работа с приложенията.</w:t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6F0C7B" w:rsidP="00017A02">
      <w:pPr>
        <w:spacing w:line="480" w:lineRule="auto"/>
        <w:ind w:firstLine="576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При стартиране на у</w:t>
      </w:r>
      <w:r w:rsidR="00BD0999">
        <w:rPr>
          <w:rFonts w:ascii="Tahoma" w:hAnsi="Tahoma" w:cs="Tahoma"/>
          <w:color w:val="000000" w:themeColor="text1"/>
          <w:sz w:val="28"/>
          <w:szCs w:val="28"/>
          <w:lang w:val="bg-BG"/>
        </w:rPr>
        <w:t>еб</w:t>
      </w:r>
      <w:r w:rsidR="00F47065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апликацията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се създават таблиците на базата данни,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описани в </w:t>
      </w:r>
      <w:r w:rsidR="00017A02">
        <w:rPr>
          <w:rFonts w:ascii="Tahoma" w:hAnsi="Tahoma" w:cs="Tahoma"/>
          <w:color w:val="000000" w:themeColor="text1"/>
          <w:sz w:val="28"/>
          <w:szCs w:val="28"/>
        </w:rPr>
        <w:t xml:space="preserve">DataContext 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>класа, и връзките между тях. Самата база служи за запазване на иформацията на нови продукти,поръчки и потребители.</w:t>
      </w:r>
    </w:p>
    <w:p w:rsidR="00017A02" w:rsidRDefault="00017A02" w:rsidP="00017A02">
      <w:pPr>
        <w:spacing w:line="480" w:lineRule="auto"/>
        <w:ind w:firstLine="576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Pr="00620B89" w:rsidRDefault="00017A02" w:rsidP="00017A02">
      <w:pPr>
        <w:spacing w:line="480" w:lineRule="auto"/>
        <w:ind w:firstLine="720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Системата приема 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HTTP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заявки от останалите приложения, които се обработват в </w:t>
      </w:r>
      <w:r w:rsidR="006F0C7B">
        <w:rPr>
          <w:rFonts w:ascii="Tahoma" w:hAnsi="Tahoma" w:cs="Tahoma"/>
          <w:color w:val="000000" w:themeColor="text1"/>
          <w:sz w:val="28"/>
          <w:szCs w:val="28"/>
        </w:rPr>
        <w:t>Controller.cs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. 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Te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може да са </w:t>
      </w:r>
      <w:r>
        <w:rPr>
          <w:rFonts w:ascii="Tahoma" w:hAnsi="Tahoma" w:cs="Tahoma"/>
          <w:color w:val="000000" w:themeColor="text1"/>
          <w:sz w:val="28"/>
          <w:szCs w:val="28"/>
        </w:rPr>
        <w:t>POST,</w:t>
      </w:r>
      <w:r w:rsidR="006F0C7B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color w:val="000000" w:themeColor="text1"/>
          <w:sz w:val="28"/>
          <w:szCs w:val="28"/>
        </w:rPr>
        <w:t>GET,</w:t>
      </w:r>
      <w:r w:rsidR="006F0C7B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color w:val="000000" w:themeColor="text1"/>
          <w:sz w:val="28"/>
          <w:szCs w:val="28"/>
        </w:rPr>
        <w:t>PUT,</w:t>
      </w:r>
      <w:r w:rsidR="006F0C7B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color w:val="000000" w:themeColor="text1"/>
          <w:sz w:val="28"/>
          <w:szCs w:val="28"/>
        </w:rPr>
        <w:t>DELETE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и др</w:t>
      </w:r>
      <w:proofErr w:type="gramStart"/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.</w:t>
      </w:r>
      <w:r>
        <w:rPr>
          <w:rFonts w:ascii="Tahoma" w:hAnsi="Tahoma" w:cs="Tahoma"/>
          <w:color w:val="000000" w:themeColor="text1"/>
          <w:sz w:val="28"/>
          <w:szCs w:val="28"/>
        </w:rPr>
        <w:t>.</w:t>
      </w:r>
      <w:proofErr w:type="gramEnd"/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В зависимост от подадената </w:t>
      </w:r>
      <w:r w:rsidR="006F0C7B">
        <w:rPr>
          <w:rFonts w:ascii="Tahoma" w:hAnsi="Tahoma" w:cs="Tahoma"/>
          <w:color w:val="000000" w:themeColor="text1"/>
          <w:sz w:val="28"/>
          <w:szCs w:val="28"/>
          <w:lang w:val="bg-BG"/>
        </w:rPr>
        <w:t>такава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се извикват методи от </w:t>
      </w:r>
      <w:r>
        <w:rPr>
          <w:rFonts w:ascii="Tahoma" w:hAnsi="Tahoma" w:cs="Tahoma"/>
          <w:color w:val="000000" w:themeColor="text1"/>
          <w:sz w:val="28"/>
          <w:szCs w:val="28"/>
        </w:rPr>
        <w:t>DBServices</w:t>
      </w:r>
      <w:r w:rsidR="006F0C7B">
        <w:rPr>
          <w:rFonts w:ascii="Tahoma" w:hAnsi="Tahoma" w:cs="Tahoma"/>
          <w:color w:val="000000" w:themeColor="text1"/>
          <w:sz w:val="28"/>
          <w:szCs w:val="28"/>
          <w:lang w:val="bg-BG"/>
        </w:rPr>
        <w:t>.</w:t>
      </w:r>
      <w:r w:rsidR="006F0C7B">
        <w:rPr>
          <w:rFonts w:ascii="Tahoma" w:hAnsi="Tahoma" w:cs="Tahoma"/>
          <w:color w:val="000000" w:themeColor="text1"/>
          <w:sz w:val="28"/>
          <w:szCs w:val="28"/>
        </w:rPr>
        <w:t>cs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,</w:t>
      </w:r>
      <w:r w:rsidR="00C01EAA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които са отговорни за директ</w:t>
      </w:r>
      <w:r w:rsidR="00620B89">
        <w:rPr>
          <w:rFonts w:ascii="Tahoma" w:hAnsi="Tahoma" w:cs="Tahoma"/>
          <w:color w:val="000000" w:themeColor="text1"/>
          <w:sz w:val="28"/>
          <w:szCs w:val="28"/>
          <w:lang w:val="bg-BG"/>
        </w:rPr>
        <w:t>на работа с базата данни. Всички операции като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color w:val="000000" w:themeColor="text1"/>
          <w:sz w:val="28"/>
          <w:szCs w:val="28"/>
        </w:rPr>
        <w:t>SELECT,</w:t>
      </w:r>
      <w:r w:rsidR="006F0C7B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color w:val="000000" w:themeColor="text1"/>
          <w:sz w:val="28"/>
          <w:szCs w:val="28"/>
        </w:rPr>
        <w:t>INSERT,</w:t>
      </w:r>
      <w:r w:rsidR="006F0C7B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UPDATE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и т</w:t>
      </w:r>
      <w:r w:rsidR="001256D8">
        <w:rPr>
          <w:rFonts w:ascii="Tahoma" w:hAnsi="Tahoma" w:cs="Tahoma"/>
          <w:color w:val="000000" w:themeColor="text1"/>
          <w:sz w:val="28"/>
          <w:szCs w:val="28"/>
          <w:lang w:val="bg-BG"/>
        </w:rPr>
        <w:t>.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н.</w:t>
      </w:r>
      <w:r w:rsidR="00620B89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са в този клас, интерпретирани под формата на код. Тази функционалност е възможна благодарение на </w:t>
      </w:r>
      <w:r w:rsidR="00620B89">
        <w:rPr>
          <w:rFonts w:ascii="Tahoma" w:hAnsi="Tahoma" w:cs="Tahoma"/>
          <w:color w:val="000000" w:themeColor="text1"/>
          <w:sz w:val="28"/>
          <w:szCs w:val="28"/>
        </w:rPr>
        <w:t>Entity Framework Core.</w:t>
      </w:r>
    </w:p>
    <w:p w:rsidR="00620B89" w:rsidRDefault="00620B89" w:rsidP="00017A02">
      <w:pPr>
        <w:pStyle w:val="BodyTextIndent"/>
        <w:spacing w:before="120" w:line="480" w:lineRule="auto"/>
        <w:ind w:left="0"/>
        <w:jc w:val="both"/>
        <w:rPr>
          <w:rFonts w:ascii="Tahoma" w:hAnsi="Tahoma" w:cs="Tahoma"/>
          <w:bCs/>
          <w:sz w:val="28"/>
          <w:szCs w:val="28"/>
          <w:lang w:val="bg-BG"/>
        </w:rPr>
      </w:pPr>
    </w:p>
    <w:p w:rsidR="00017A02" w:rsidRDefault="00017A02" w:rsidP="00017A02">
      <w:pPr>
        <w:pStyle w:val="BodyTextIndent"/>
        <w:spacing w:before="120" w:line="480" w:lineRule="auto"/>
        <w:ind w:left="0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  <w:lang w:val="bg-BG"/>
        </w:rPr>
        <w:t xml:space="preserve">От своя страна </w:t>
      </w:r>
      <w:r w:rsidR="00620B89">
        <w:rPr>
          <w:rFonts w:ascii="Tahoma" w:hAnsi="Tahoma" w:cs="Tahoma"/>
          <w:bCs/>
          <w:sz w:val="28"/>
          <w:szCs w:val="28"/>
          <w:lang w:val="bg-BG"/>
        </w:rPr>
        <w:t>Андроид</w:t>
      </w:r>
      <w:r>
        <w:rPr>
          <w:rFonts w:ascii="Tahoma" w:hAnsi="Tahoma" w:cs="Tahoma"/>
          <w:bCs/>
          <w:sz w:val="28"/>
          <w:szCs w:val="28"/>
        </w:rPr>
        <w:t xml:space="preserve"> приложението</w:t>
      </w:r>
      <w:r w:rsidR="00620B89">
        <w:rPr>
          <w:rFonts w:ascii="Tahoma" w:hAnsi="Tahoma" w:cs="Tahoma"/>
          <w:bCs/>
          <w:sz w:val="28"/>
          <w:szCs w:val="28"/>
        </w:rPr>
        <w:t>,</w:t>
      </w:r>
      <w:r w:rsidR="00620B89">
        <w:rPr>
          <w:rFonts w:ascii="Tahoma" w:hAnsi="Tahoma" w:cs="Tahoma"/>
          <w:bCs/>
          <w:sz w:val="28"/>
          <w:szCs w:val="28"/>
          <w:lang w:val="bg-BG"/>
        </w:rPr>
        <w:t>което е предназначено за клиенти на дадения магазин или тъговски обект,</w:t>
      </w:r>
      <w:r>
        <w:rPr>
          <w:rFonts w:ascii="Tahoma" w:hAnsi="Tahoma" w:cs="Tahoma"/>
          <w:bCs/>
          <w:sz w:val="28"/>
          <w:szCs w:val="28"/>
        </w:rPr>
        <w:t xml:space="preserve"> се дели на </w:t>
      </w:r>
      <w:r>
        <w:rPr>
          <w:rFonts w:ascii="Tahoma" w:hAnsi="Tahoma" w:cs="Tahoma"/>
          <w:bCs/>
          <w:sz w:val="28"/>
          <w:szCs w:val="28"/>
          <w:lang w:val="bg-BG"/>
        </w:rPr>
        <w:t>пет</w:t>
      </w:r>
      <w:r>
        <w:rPr>
          <w:rFonts w:ascii="Tahoma" w:hAnsi="Tahoma" w:cs="Tahoma"/>
          <w:bCs/>
          <w:sz w:val="28"/>
          <w:szCs w:val="28"/>
        </w:rPr>
        <w:t xml:space="preserve"> основни части:</w:t>
      </w:r>
    </w:p>
    <w:p w:rsidR="00620B89" w:rsidRDefault="00620B89" w:rsidP="00017A02">
      <w:pPr>
        <w:pStyle w:val="BodyTextIndent"/>
        <w:spacing w:before="120" w:line="480" w:lineRule="auto"/>
        <w:ind w:left="0"/>
        <w:jc w:val="both"/>
        <w:rPr>
          <w:rFonts w:ascii="Tahoma" w:hAnsi="Tahoma" w:cs="Tahoma"/>
          <w:bCs/>
          <w:sz w:val="28"/>
          <w:szCs w:val="28"/>
        </w:rPr>
      </w:pPr>
    </w:p>
    <w:p w:rsidR="00017A02" w:rsidRDefault="00017A02" w:rsidP="00017A02">
      <w:pPr>
        <w:pStyle w:val="BodyTextIndent"/>
        <w:numPr>
          <w:ilvl w:val="0"/>
          <w:numId w:val="4"/>
        </w:numPr>
        <w:spacing w:before="120" w:line="480" w:lineRule="auto"/>
        <w:jc w:val="both"/>
        <w:rPr>
          <w:rFonts w:ascii="Tahoma" w:hAnsi="Tahoma" w:cs="Tahoma"/>
          <w:bCs/>
          <w:sz w:val="28"/>
          <w:szCs w:val="28"/>
          <w:lang w:val="bg-BG"/>
        </w:rPr>
      </w:pPr>
      <w:r>
        <w:rPr>
          <w:rFonts w:ascii="Tahoma" w:hAnsi="Tahoma" w:cs="Tahoma"/>
          <w:bCs/>
          <w:sz w:val="28"/>
          <w:szCs w:val="28"/>
        </w:rPr>
        <w:t xml:space="preserve">Панел, върху който се построява екран за влизане 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в системата </w:t>
      </w:r>
      <w:r w:rsidR="00620B89">
        <w:rPr>
          <w:rFonts w:ascii="Tahoma" w:hAnsi="Tahoma" w:cs="Tahoma"/>
          <w:bCs/>
          <w:sz w:val="28"/>
          <w:szCs w:val="28"/>
        </w:rPr>
        <w:t>с име и парола.</w:t>
      </w:r>
      <w:r w:rsidR="00620B89">
        <w:rPr>
          <w:rFonts w:ascii="Tahoma" w:hAnsi="Tahoma" w:cs="Tahoma"/>
          <w:bCs/>
          <w:sz w:val="28"/>
          <w:szCs w:val="28"/>
          <w:lang w:val="bg-BG"/>
        </w:rPr>
        <w:t xml:space="preserve"> </w:t>
      </w:r>
      <w:r w:rsidR="00620B89">
        <w:rPr>
          <w:rFonts w:ascii="Tahoma" w:hAnsi="Tahoma" w:cs="Tahoma"/>
          <w:bCs/>
          <w:sz w:val="28"/>
          <w:szCs w:val="28"/>
        </w:rPr>
        <w:t>С</w:t>
      </w:r>
      <w:r>
        <w:rPr>
          <w:rFonts w:ascii="Tahoma" w:hAnsi="Tahoma" w:cs="Tahoma"/>
          <w:bCs/>
          <w:sz w:val="28"/>
          <w:szCs w:val="28"/>
        </w:rPr>
        <w:t>лед попълване на полетата, информацията се</w:t>
      </w:r>
      <w:r w:rsidR="00BD0999">
        <w:rPr>
          <w:rFonts w:ascii="Tahoma" w:hAnsi="Tahoma" w:cs="Tahoma"/>
          <w:bCs/>
          <w:sz w:val="28"/>
          <w:szCs w:val="28"/>
          <w:lang w:val="bg-BG"/>
        </w:rPr>
        <w:t xml:space="preserve"> изпраща чрез заявка към уеб</w:t>
      </w:r>
      <w:r w:rsidR="00620B89">
        <w:rPr>
          <w:rFonts w:ascii="Tahoma" w:hAnsi="Tahoma" w:cs="Tahoma"/>
          <w:bCs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bCs/>
          <w:sz w:val="28"/>
          <w:szCs w:val="28"/>
          <w:lang w:val="bg-BG"/>
        </w:rPr>
        <w:t>частта за валидация.</w:t>
      </w:r>
    </w:p>
    <w:p w:rsidR="00017A02" w:rsidRDefault="00620B89" w:rsidP="00620B89">
      <w:pPr>
        <w:pStyle w:val="BodyTextIndent"/>
        <w:spacing w:before="120" w:line="480" w:lineRule="auto"/>
        <w:ind w:left="1699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lastRenderedPageBreak/>
        <w:t xml:space="preserve"> </w:t>
      </w:r>
      <w:r w:rsidR="00017A02">
        <w:rPr>
          <w:rFonts w:ascii="Tahoma" w:hAnsi="Tahoma" w:cs="Tahoma"/>
          <w:noProof/>
          <w:lang w:eastAsia="en-US"/>
        </w:rPr>
        <w:drawing>
          <wp:inline distT="0" distB="0" distL="0" distR="0">
            <wp:extent cx="3776980" cy="6640424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320" cy="664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C25" w:rsidRDefault="00F90C25" w:rsidP="00620B89">
      <w:pPr>
        <w:pStyle w:val="BodyTextIndent"/>
        <w:spacing w:before="120" w:line="480" w:lineRule="auto"/>
        <w:ind w:left="1699"/>
        <w:rPr>
          <w:rFonts w:ascii="Tahoma" w:hAnsi="Tahoma" w:cs="Tahoma"/>
          <w:bCs/>
          <w:lang w:val="bg-BG"/>
        </w:rPr>
      </w:pPr>
    </w:p>
    <w:p w:rsidR="00017A02" w:rsidRDefault="00017A02" w:rsidP="00F90C25">
      <w:pPr>
        <w:pStyle w:val="BodyTextIndent"/>
        <w:numPr>
          <w:ilvl w:val="0"/>
          <w:numId w:val="4"/>
        </w:numPr>
        <w:spacing w:before="120" w:line="480" w:lineRule="auto"/>
        <w:rPr>
          <w:rFonts w:ascii="Tahoma" w:hAnsi="Tahoma" w:cs="Tahoma"/>
          <w:bCs/>
          <w:sz w:val="28"/>
          <w:szCs w:val="28"/>
          <w:lang w:val="bg-BG"/>
        </w:rPr>
      </w:pPr>
      <w:r>
        <w:rPr>
          <w:rFonts w:ascii="Tahoma" w:hAnsi="Tahoma" w:cs="Tahoma"/>
          <w:bCs/>
          <w:sz w:val="28"/>
          <w:szCs w:val="28"/>
          <w:lang w:val="bg-BG"/>
        </w:rPr>
        <w:t xml:space="preserve">Екран за регистрация. </w:t>
      </w:r>
      <w:r>
        <w:rPr>
          <w:rFonts w:ascii="Tahoma" w:hAnsi="Tahoma" w:cs="Tahoma"/>
          <w:bCs/>
          <w:sz w:val="28"/>
          <w:szCs w:val="28"/>
        </w:rPr>
        <w:t>При натис</w:t>
      </w:r>
      <w:r w:rsidR="001256D8">
        <w:rPr>
          <w:rFonts w:ascii="Tahoma" w:hAnsi="Tahoma" w:cs="Tahoma"/>
          <w:bCs/>
          <w:sz w:val="28"/>
          <w:szCs w:val="28"/>
          <w:lang w:val="bg-BG"/>
        </w:rPr>
        <w:t xml:space="preserve">кане на бутона </w:t>
      </w:r>
      <w:r>
        <w:rPr>
          <w:rFonts w:ascii="Tahoma" w:hAnsi="Tahoma" w:cs="Tahoma"/>
          <w:bCs/>
          <w:sz w:val="28"/>
          <w:szCs w:val="28"/>
          <w:lang w:val="bg-BG"/>
        </w:rPr>
        <w:t>за регистрация</w:t>
      </w:r>
      <w:r w:rsidR="00F90C25">
        <w:rPr>
          <w:rFonts w:ascii="Tahoma" w:hAnsi="Tahoma" w:cs="Tahoma"/>
          <w:bCs/>
          <w:sz w:val="28"/>
          <w:szCs w:val="28"/>
          <w:lang w:val="bg-BG"/>
        </w:rPr>
        <w:t>, намиращ се на началният екран,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 се </w:t>
      </w:r>
      <w:r w:rsidR="00F90C25">
        <w:rPr>
          <w:rFonts w:ascii="Tahoma" w:hAnsi="Tahoma" w:cs="Tahoma"/>
          <w:bCs/>
          <w:sz w:val="28"/>
          <w:szCs w:val="28"/>
          <w:lang w:val="bg-BG"/>
        </w:rPr>
        <w:t>визуализира изглед с полета за данни на нов клиент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. На него потребителят следва необходимите стъпки и </w:t>
      </w:r>
      <w:r w:rsidR="00F90C25">
        <w:rPr>
          <w:rFonts w:ascii="Tahoma" w:hAnsi="Tahoma" w:cs="Tahoma"/>
          <w:bCs/>
          <w:sz w:val="28"/>
          <w:szCs w:val="28"/>
          <w:lang w:val="bg-BG"/>
        </w:rPr>
        <w:t xml:space="preserve">попълва 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 </w:t>
      </w:r>
      <w:r w:rsidR="00F90C25">
        <w:rPr>
          <w:rFonts w:ascii="Tahoma" w:hAnsi="Tahoma" w:cs="Tahoma"/>
          <w:bCs/>
          <w:sz w:val="28"/>
          <w:szCs w:val="28"/>
          <w:lang w:val="bg-BG"/>
        </w:rPr>
        <w:lastRenderedPageBreak/>
        <w:t>нужната информация</w:t>
      </w:r>
      <w:r>
        <w:rPr>
          <w:rFonts w:ascii="Tahoma" w:hAnsi="Tahoma" w:cs="Tahoma"/>
          <w:bCs/>
          <w:sz w:val="28"/>
          <w:szCs w:val="28"/>
          <w:lang w:val="bg-BG"/>
        </w:rPr>
        <w:t>.</w:t>
      </w:r>
      <w:r w:rsidR="00F90C25">
        <w:rPr>
          <w:rFonts w:ascii="Tahoma" w:hAnsi="Tahoma" w:cs="Tahoma"/>
          <w:bCs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След натискане </w:t>
      </w:r>
      <w:r w:rsidR="001256D8">
        <w:rPr>
          <w:rFonts w:ascii="Tahoma" w:hAnsi="Tahoma" w:cs="Tahoma"/>
          <w:bCs/>
          <w:sz w:val="28"/>
          <w:szCs w:val="28"/>
          <w:lang w:val="bg-BG"/>
        </w:rPr>
        <w:t>на бутона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bCs/>
          <w:sz w:val="28"/>
          <w:szCs w:val="28"/>
        </w:rPr>
        <w:t xml:space="preserve">“Done” </w:t>
      </w:r>
      <w:r>
        <w:rPr>
          <w:rFonts w:ascii="Tahoma" w:hAnsi="Tahoma" w:cs="Tahoma"/>
          <w:bCs/>
          <w:sz w:val="28"/>
          <w:szCs w:val="28"/>
          <w:lang w:val="bg-BG"/>
        </w:rPr>
        <w:t>се изп</w:t>
      </w:r>
      <w:r w:rsidR="00F90C25">
        <w:rPr>
          <w:rFonts w:ascii="Tahoma" w:hAnsi="Tahoma" w:cs="Tahoma"/>
          <w:bCs/>
          <w:sz w:val="28"/>
          <w:szCs w:val="28"/>
          <w:lang w:val="bg-BG"/>
        </w:rPr>
        <w:t>раща заявка,съдържаща необходимите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 </w:t>
      </w:r>
      <w:r w:rsidR="00F90C25" w:rsidRPr="00F90C25">
        <w:rPr>
          <w:rFonts w:ascii="Tahoma" w:hAnsi="Tahoma" w:cs="Tahoma" w:hint="eastAsia"/>
          <w:bCs/>
          <w:sz w:val="28"/>
          <w:szCs w:val="28"/>
          <w:lang w:val="bg-BG"/>
        </w:rPr>
        <w:t>сведения</w:t>
      </w:r>
      <w:r w:rsidR="00F90C25" w:rsidRPr="00F90C25">
        <w:rPr>
          <w:rFonts w:ascii="Tahoma" w:hAnsi="Tahoma" w:cs="Tahoma"/>
          <w:bCs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bCs/>
          <w:sz w:val="28"/>
          <w:szCs w:val="28"/>
          <w:lang w:val="bg-BG"/>
        </w:rPr>
        <w:t>за регистрация.</w:t>
      </w:r>
    </w:p>
    <w:p w:rsidR="00017A02" w:rsidRDefault="00017A02" w:rsidP="00017A02">
      <w:pPr>
        <w:pStyle w:val="BodyTextIndent"/>
        <w:spacing w:before="120" w:line="480" w:lineRule="auto"/>
        <w:ind w:left="0"/>
        <w:rPr>
          <w:rFonts w:ascii="Tahoma" w:hAnsi="Tahoma" w:cs="Tahoma"/>
          <w:bCs/>
          <w:lang w:val="bg-BG"/>
        </w:rPr>
      </w:pPr>
    </w:p>
    <w:p w:rsidR="00017A02" w:rsidRDefault="00017A02" w:rsidP="00017A02">
      <w:pPr>
        <w:pStyle w:val="BodyTextIndent"/>
        <w:spacing w:before="120" w:line="480" w:lineRule="auto"/>
        <w:ind w:left="0"/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>
            <wp:extent cx="2324100" cy="2000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t xml:space="preserve">    </w:t>
      </w:r>
      <w:r w:rsidR="0063264F"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t xml:space="preserve">  </w:t>
      </w:r>
      <w:r w:rsidR="0063264F"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tab/>
      </w:r>
      <w:r w:rsidR="0063264F"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tab/>
      </w:r>
      <w:r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>
            <wp:extent cx="2495550" cy="20452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77" cy="204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89" w:rsidRDefault="00620B89" w:rsidP="00017A02">
      <w:pPr>
        <w:pStyle w:val="BodyTextIndent"/>
        <w:spacing w:before="120" w:line="480" w:lineRule="auto"/>
        <w:ind w:left="0"/>
        <w:rPr>
          <w:rFonts w:ascii="Tahoma" w:hAnsi="Tahoma" w:cs="Tahoma"/>
          <w:noProof/>
          <w:color w:val="000000" w:themeColor="text1"/>
          <w:sz w:val="28"/>
          <w:szCs w:val="28"/>
          <w:lang w:val="bg-BG" w:eastAsia="en-US"/>
        </w:rPr>
      </w:pPr>
    </w:p>
    <w:p w:rsidR="00017A02" w:rsidRDefault="00017A02" w:rsidP="00017A02">
      <w:pPr>
        <w:pStyle w:val="BodyTextIndent"/>
        <w:spacing w:before="120" w:line="480" w:lineRule="auto"/>
        <w:ind w:left="0"/>
        <w:rPr>
          <w:rFonts w:ascii="Tahoma" w:hAnsi="Tahoma" w:cs="Tahoma"/>
          <w:noProof/>
          <w:color w:val="000000" w:themeColor="text1"/>
          <w:sz w:val="28"/>
          <w:szCs w:val="28"/>
          <w:lang w:val="bg-BG" w:eastAsia="en-US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>
            <wp:extent cx="2409825" cy="2000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Главен екран на приложението. Визуализира се след успешен вход в сист</w:t>
      </w:r>
      <w:r w:rsidR="00F90C25">
        <w:rPr>
          <w:rFonts w:ascii="Tahoma" w:hAnsi="Tahoma" w:cs="Tahoma"/>
          <w:color w:val="000000" w:themeColor="text1"/>
          <w:sz w:val="28"/>
          <w:szCs w:val="28"/>
          <w:lang w:val="bg-BG"/>
        </w:rPr>
        <w:t>емата. На него се намират бутон</w:t>
      </w:r>
      <w:r w:rsidR="003A3263">
        <w:rPr>
          <w:rFonts w:ascii="Tahoma" w:hAnsi="Tahoma" w:cs="Tahoma"/>
          <w:color w:val="000000" w:themeColor="text1"/>
          <w:sz w:val="28"/>
          <w:szCs w:val="28"/>
          <w:lang w:val="bg-BG"/>
        </w:rPr>
        <w:t>ъ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т</w:t>
      </w:r>
      <w:r w:rsidR="003A3263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за сканиране</w:t>
      </w:r>
      <w:r w:rsidR="00F90C25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и 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lastRenderedPageBreak/>
        <w:t xml:space="preserve">количката </w:t>
      </w:r>
      <w:r w:rsidR="00F90C25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с продукти. </w:t>
      </w:r>
      <w:r w:rsidR="003A3263">
        <w:rPr>
          <w:rFonts w:ascii="Tahoma" w:hAnsi="Tahoma" w:cs="Tahoma"/>
          <w:color w:val="000000" w:themeColor="text1"/>
          <w:sz w:val="28"/>
          <w:szCs w:val="28"/>
          <w:lang w:val="bg-BG"/>
        </w:rPr>
        <w:t>Също така, в същия прозорец се намира и логиката за преминававе в отдените екрани на апликацията.</w:t>
      </w:r>
    </w:p>
    <w:p w:rsidR="00017A02" w:rsidRDefault="00120F88" w:rsidP="00120F88">
      <w:pPr>
        <w:spacing w:line="480" w:lineRule="auto"/>
        <w:ind w:left="1416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  </w:t>
      </w:r>
      <w:r w:rsidR="00017A02"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>
            <wp:extent cx="3811706" cy="67151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706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64F" w:rsidRDefault="0063264F" w:rsidP="0063264F">
      <w:pPr>
        <w:spacing w:line="480" w:lineRule="auto"/>
        <w:ind w:left="1404" w:firstLine="12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3A3263" w:rsidRDefault="003A3263" w:rsidP="00BD0999">
      <w:pPr>
        <w:spacing w:line="480" w:lineRule="auto"/>
        <w:ind w:firstLine="708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46D49" w:rsidRDefault="00046D49" w:rsidP="00BD0999">
      <w:pPr>
        <w:spacing w:line="480" w:lineRule="auto"/>
        <w:ind w:firstLine="708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46D49" w:rsidRDefault="00046D49" w:rsidP="00BD0999">
      <w:pPr>
        <w:spacing w:line="480" w:lineRule="auto"/>
        <w:ind w:firstLine="708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BD0999">
      <w:pPr>
        <w:spacing w:line="480" w:lineRule="auto"/>
        <w:ind w:firstLine="708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При селектиране на продукт от количката, допълнителна информация за него се изписва на екрана. </w:t>
      </w:r>
      <w:r w:rsidR="003A3263">
        <w:rPr>
          <w:rFonts w:ascii="Tahoma" w:hAnsi="Tahoma" w:cs="Tahoma"/>
          <w:color w:val="000000" w:themeColor="text1"/>
          <w:sz w:val="28"/>
          <w:szCs w:val="28"/>
          <w:lang w:val="bg-BG"/>
        </w:rPr>
        <w:t>Отделно там се намират функционалности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з</w:t>
      </w:r>
      <w:r w:rsidR="003A3263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а манипулация на количеството и 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за премахване</w:t>
      </w:r>
      <w:r w:rsidR="003A3263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на дадена стока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. На количката е бутонът за приключване на поръчки,който пр</w:t>
      </w:r>
      <w:r w:rsidR="001256D8">
        <w:rPr>
          <w:rFonts w:ascii="Tahoma" w:hAnsi="Tahoma" w:cs="Tahoma"/>
          <w:color w:val="000000" w:themeColor="text1"/>
          <w:sz w:val="28"/>
          <w:szCs w:val="28"/>
          <w:lang w:val="bg-BG"/>
        </w:rPr>
        <w:t>и натискане отвежда потребителя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на друг екран,където да финалицира своята поръчка.</w:t>
      </w:r>
    </w:p>
    <w:p w:rsidR="003D3A28" w:rsidRDefault="003D3A28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046D49" w:rsidRDefault="00046D49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Бут</w:t>
      </w:r>
      <w:r w:rsidR="003A3263">
        <w:rPr>
          <w:rFonts w:ascii="Tahoma" w:hAnsi="Tahoma" w:cs="Tahoma"/>
          <w:color w:val="000000" w:themeColor="text1"/>
          <w:sz w:val="28"/>
          <w:szCs w:val="28"/>
          <w:lang w:val="bg-BG"/>
        </w:rPr>
        <w:t>онът за настройките е визуално еднакъв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в</w:t>
      </w:r>
      <w:r w:rsidR="003A3263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цялото приложение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.</w:t>
      </w:r>
      <w:r w:rsidR="003A3263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</w:t>
      </w:r>
      <w:r w:rsidR="00C2130E">
        <w:rPr>
          <w:rFonts w:ascii="Tahoma" w:hAnsi="Tahoma" w:cs="Tahoma"/>
          <w:color w:val="000000" w:themeColor="text1"/>
          <w:sz w:val="28"/>
          <w:szCs w:val="28"/>
          <w:lang w:val="bg-BG"/>
        </w:rPr>
        <w:t>Различното обаче е , че преди потребител да се е впис</w:t>
      </w:r>
      <w:r w:rsidR="003A3263">
        <w:rPr>
          <w:rFonts w:ascii="Tahoma" w:hAnsi="Tahoma" w:cs="Tahoma"/>
          <w:color w:val="000000" w:themeColor="text1"/>
          <w:sz w:val="28"/>
          <w:szCs w:val="28"/>
          <w:lang w:val="bg-BG"/>
        </w:rPr>
        <w:t>ал, предназначението му е да визуализира</w:t>
      </w:r>
      <w:r w:rsidR="00C2130E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общите настр</w:t>
      </w:r>
      <w:r w:rsidR="003A3263">
        <w:rPr>
          <w:rFonts w:ascii="Tahoma" w:hAnsi="Tahoma" w:cs="Tahoma"/>
          <w:color w:val="000000" w:themeColor="text1"/>
          <w:sz w:val="28"/>
          <w:szCs w:val="28"/>
          <w:lang w:val="bg-BG"/>
        </w:rPr>
        <w:t>ойки на софтуера</w:t>
      </w:r>
      <w:r w:rsidR="00C2130E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като език и размер на шрифта. След успешно влизане в системата функционалността на бутонът се променя и започва да служи за преминаване в различните екрани.Тази </w:t>
      </w:r>
      <w:r w:rsidR="00046D49">
        <w:rPr>
          <w:rFonts w:ascii="Tahoma" w:hAnsi="Tahoma" w:cs="Tahoma"/>
          <w:color w:val="000000" w:themeColor="text1"/>
          <w:sz w:val="28"/>
          <w:szCs w:val="28"/>
          <w:lang w:val="bg-BG"/>
        </w:rPr>
        <w:t>му функция</w:t>
      </w:r>
      <w:r w:rsidR="00C2130E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 не е налична</w:t>
      </w:r>
      <w:r w:rsidR="001256D8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в началния</w:t>
      </w:r>
      <w:r w:rsidR="00046D49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екран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по обясними причини.</w:t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46D49" w:rsidRDefault="00046D49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46D49" w:rsidRDefault="00046D49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46D49" w:rsidRDefault="00046D49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46D49" w:rsidRDefault="00046D49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C2130E" w:rsidP="00430E8D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lastRenderedPageBreak/>
        <w:t xml:space="preserve"> </w:t>
      </w:r>
      <w:r>
        <w:rPr>
          <w:rFonts w:ascii="Tahoma" w:hAnsi="Tahoma" w:cs="Tahoma"/>
          <w:color w:val="000000" w:themeColor="text1"/>
          <w:sz w:val="28"/>
          <w:szCs w:val="28"/>
        </w:rPr>
        <w:tab/>
      </w:r>
      <w:r w:rsidR="00430E8D">
        <w:rPr>
          <w:rFonts w:ascii="Tahoma" w:hAnsi="Tahoma" w:cs="Tahoma"/>
          <w:color w:val="000000" w:themeColor="text1"/>
          <w:sz w:val="28"/>
          <w:szCs w:val="28"/>
        </w:rPr>
        <w:tab/>
      </w:r>
      <w:r w:rsidR="00017A02"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>
            <wp:extent cx="3761057" cy="66317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2" cy="668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30E" w:rsidRDefault="00C2130E" w:rsidP="00430E8D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46D49" w:rsidP="00017A02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Панелът</w:t>
      </w:r>
      <w:r w:rsidR="001256D8">
        <w:rPr>
          <w:rFonts w:ascii="Tahoma" w:hAnsi="Tahoma" w:cs="Tahoma"/>
          <w:color w:val="000000" w:themeColor="text1"/>
          <w:sz w:val="28"/>
          <w:szCs w:val="28"/>
          <w:lang w:val="bg-BG"/>
        </w:rPr>
        <w:t>,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>в който се визуал</w:t>
      </w:r>
      <w:r w:rsidR="00BD0999">
        <w:rPr>
          <w:rFonts w:ascii="Tahoma" w:hAnsi="Tahoma" w:cs="Tahoma"/>
          <w:color w:val="000000" w:themeColor="text1"/>
          <w:sz w:val="28"/>
          <w:szCs w:val="28"/>
          <w:lang w:val="bg-BG"/>
        </w:rPr>
        <w:t>изират поръчките</w:t>
      </w:r>
      <w:r w:rsidR="001256D8">
        <w:rPr>
          <w:rFonts w:ascii="Tahoma" w:hAnsi="Tahoma" w:cs="Tahoma"/>
          <w:color w:val="000000" w:themeColor="text1"/>
          <w:sz w:val="28"/>
          <w:szCs w:val="28"/>
          <w:lang w:val="bg-BG"/>
        </w:rPr>
        <w:t>,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прилича на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основния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екран. В него се построява </w:t>
      </w:r>
      <w:r w:rsidR="00017A02">
        <w:rPr>
          <w:rFonts w:ascii="Tahoma" w:hAnsi="Tahoma" w:cs="Tahoma"/>
          <w:color w:val="000000" w:themeColor="text1"/>
          <w:sz w:val="28"/>
          <w:szCs w:val="28"/>
        </w:rPr>
        <w:t xml:space="preserve">Scroll View , 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което съдържа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заявките на клиента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. При селектиране на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някоя от тях  в горният прозорец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се показва повече информация за нея.</w:t>
      </w:r>
    </w:p>
    <w:p w:rsidR="00017A02" w:rsidRDefault="00017A02" w:rsidP="00017A02">
      <w:pPr>
        <w:spacing w:line="480" w:lineRule="auto"/>
        <w:ind w:left="720" w:firstLine="720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>
            <wp:extent cx="3952875" cy="69737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16" cy="697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02" w:rsidRDefault="00017A02" w:rsidP="00430E8D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46D49" w:rsidRDefault="00046D49" w:rsidP="00430E8D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46D49" w:rsidRDefault="00046D49" w:rsidP="00430E8D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left="720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lastRenderedPageBreak/>
        <w:t xml:space="preserve">След натискане на бутона за връщане назад на устройството или </w:t>
      </w:r>
      <w:r w:rsidR="001256D8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след </w:t>
      </w:r>
      <w:r w:rsidR="00046D49">
        <w:rPr>
          <w:rFonts w:ascii="Tahoma" w:hAnsi="Tahoma" w:cs="Tahoma"/>
          <w:color w:val="000000" w:themeColor="text1"/>
          <w:sz w:val="28"/>
          <w:szCs w:val="28"/>
          <w:lang w:val="bg-BG"/>
        </w:rPr>
        <w:t>предвижване в друг прозорец</w:t>
      </w:r>
      <w:r w:rsidR="001256D8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от бутона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за настройки,</w:t>
      </w:r>
      <w:r w:rsidR="00046D49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въведените данни се запазват.</w:t>
      </w:r>
      <w:r w:rsidR="00046D49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Тези</w:t>
      </w:r>
      <w:r w:rsidR="001256D8">
        <w:rPr>
          <w:rFonts w:ascii="Tahoma" w:hAnsi="Tahoma" w:cs="Tahoma"/>
          <w:color w:val="000000" w:themeColor="text1"/>
          <w:sz w:val="28"/>
          <w:szCs w:val="28"/>
          <w:lang w:val="bg-BG"/>
        </w:rPr>
        <w:t>, кои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то са за приложението</w:t>
      </w:r>
      <w:r w:rsidR="001256D8">
        <w:rPr>
          <w:rFonts w:ascii="Tahoma" w:hAnsi="Tahoma" w:cs="Tahoma"/>
          <w:color w:val="000000" w:themeColor="text1"/>
          <w:sz w:val="28"/>
          <w:szCs w:val="28"/>
          <w:lang w:val="bg-BG"/>
        </w:rPr>
        <w:t>,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се запазват локално</w:t>
      </w:r>
      <w:r w:rsidR="00046D49">
        <w:rPr>
          <w:rFonts w:ascii="Tahoma" w:hAnsi="Tahoma" w:cs="Tahoma"/>
          <w:color w:val="000000" w:themeColor="text1"/>
          <w:sz w:val="28"/>
          <w:szCs w:val="28"/>
          <w:lang w:val="bg-BG"/>
        </w:rPr>
        <w:t>.</w:t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ab/>
        <w:t xml:space="preserve">Настолното </w:t>
      </w:r>
      <w:r w:rsidR="00046D49">
        <w:rPr>
          <w:rFonts w:ascii="Tahoma" w:hAnsi="Tahoma" w:cs="Tahoma"/>
          <w:color w:val="000000" w:themeColor="text1"/>
          <w:sz w:val="28"/>
          <w:szCs w:val="28"/>
          <w:lang w:val="bg-BG"/>
        </w:rPr>
        <w:t>решение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е съставено от</w:t>
      </w:r>
      <w:r w:rsidR="001256D8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три части,</w:t>
      </w:r>
      <w:r w:rsidR="00046D49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</w:t>
      </w:r>
      <w:r w:rsidR="001256D8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подобни на мобилния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софтуер,</w:t>
      </w:r>
      <w:r w:rsidR="00046D49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но с различно практическо предназначение.</w:t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Pr="001256D8" w:rsidRDefault="00017A02" w:rsidP="00017A02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ahoma" w:hAnsi="Tahoma" w:cs="Tahoma"/>
          <w:b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Началният </w:t>
      </w:r>
      <w:r w:rsidR="00046D49">
        <w:rPr>
          <w:rFonts w:ascii="Tahoma" w:hAnsi="Tahoma" w:cs="Tahoma"/>
          <w:color w:val="000000" w:themeColor="text1"/>
          <w:sz w:val="28"/>
          <w:szCs w:val="28"/>
          <w:lang w:val="bg-BG"/>
        </w:rPr>
        <w:t>екран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се състои от форма за въвеждане на име и парола,</w:t>
      </w:r>
      <w:r w:rsidR="00046D49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както и бутон за общи настройки на </w:t>
      </w:r>
      <w:r w:rsidR="00046D49">
        <w:rPr>
          <w:rFonts w:ascii="Tahoma" w:hAnsi="Tahoma" w:cs="Tahoma"/>
          <w:color w:val="000000" w:themeColor="text1"/>
          <w:sz w:val="28"/>
          <w:szCs w:val="28"/>
          <w:lang w:val="bg-BG"/>
        </w:rPr>
        <w:t>програмата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. Не съдържа </w:t>
      </w:r>
      <w:r w:rsidR="00046D49">
        <w:rPr>
          <w:rFonts w:ascii="Tahoma" w:hAnsi="Tahoma" w:cs="Tahoma"/>
          <w:color w:val="000000" w:themeColor="text1"/>
          <w:sz w:val="28"/>
          <w:szCs w:val="28"/>
          <w:lang w:val="bg-BG"/>
        </w:rPr>
        <w:t>опция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за регистрация,</w:t>
      </w:r>
      <w:r w:rsidR="00046D49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тъй като това е служебен софтуер и се раздават готови потребители на служителите.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След въвеждане на правилна информация се изпраща заявка </w:t>
      </w:r>
      <w:r w:rsidR="00BD0999" w:rsidRPr="00BD0999">
        <w:rPr>
          <w:rFonts w:ascii="Tahoma" w:hAnsi="Tahoma" w:cs="Tahoma"/>
          <w:color w:val="000000" w:themeColor="text1"/>
          <w:sz w:val="28"/>
          <w:szCs w:val="28"/>
          <w:lang w:val="bg-BG"/>
        </w:rPr>
        <w:t>към уеб</w:t>
      </w:r>
      <w:r w:rsidR="00F47065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</w:t>
      </w:r>
      <w:r w:rsidRPr="00BD0999">
        <w:rPr>
          <w:rFonts w:ascii="Tahoma" w:hAnsi="Tahoma" w:cs="Tahoma"/>
          <w:color w:val="000000" w:themeColor="text1"/>
          <w:sz w:val="28"/>
          <w:szCs w:val="28"/>
          <w:lang w:val="bg-BG"/>
        </w:rPr>
        <w:t>услугата.</w:t>
      </w:r>
    </w:p>
    <w:p w:rsidR="00017A02" w:rsidRDefault="00017A02" w:rsidP="00017A02">
      <w:pPr>
        <w:pStyle w:val="ListParagraph"/>
        <w:spacing w:line="480" w:lineRule="auto"/>
        <w:ind w:left="936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>
            <wp:extent cx="5972175" cy="3581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След ус</w:t>
      </w:r>
      <w:r w:rsidR="001256D8">
        <w:rPr>
          <w:rFonts w:ascii="Tahoma" w:hAnsi="Tahoma" w:cs="Tahoma"/>
          <w:color w:val="000000" w:themeColor="text1"/>
          <w:sz w:val="28"/>
          <w:szCs w:val="28"/>
          <w:lang w:val="bg-BG"/>
        </w:rPr>
        <w:t>пешно влизане служителите попада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т в основния прозорец на програмата,</w:t>
      </w:r>
      <w:r w:rsidR="00046D49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където имат възможност да смен</w:t>
      </w:r>
      <w:r w:rsidR="001256D8">
        <w:rPr>
          <w:rFonts w:ascii="Tahoma" w:hAnsi="Tahoma" w:cs="Tahoma"/>
          <w:color w:val="000000" w:themeColor="text1"/>
          <w:sz w:val="28"/>
          <w:szCs w:val="28"/>
          <w:lang w:val="bg-BG"/>
        </w:rPr>
        <w:t>ят между два изгледа. На единия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могат  да видят всички налични поръчки</w:t>
      </w:r>
      <w:r w:rsidR="00046D49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и да ги обработва</w:t>
      </w:r>
      <w:r w:rsidR="001256D8">
        <w:rPr>
          <w:rFonts w:ascii="Tahoma" w:hAnsi="Tahoma" w:cs="Tahoma"/>
          <w:color w:val="000000" w:themeColor="text1"/>
          <w:sz w:val="28"/>
          <w:szCs w:val="28"/>
          <w:lang w:val="bg-BG"/>
        </w:rPr>
        <w:t>т, а на другия</w:t>
      </w:r>
      <w:r w:rsidR="00046D49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да въвежд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ат необходима информация за</w:t>
      </w:r>
      <w:r w:rsidR="00046D49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нови артикули,да ги добавят към базата данни и да  генерират </w:t>
      </w:r>
      <w:r>
        <w:rPr>
          <w:rFonts w:ascii="Tahoma" w:hAnsi="Tahoma" w:cs="Tahoma"/>
          <w:color w:val="000000" w:themeColor="text1"/>
          <w:sz w:val="28"/>
          <w:szCs w:val="28"/>
        </w:rPr>
        <w:t>QR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код</w:t>
      </w:r>
      <w:r w:rsidR="00046D49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за тях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.</w:t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lastRenderedPageBreak/>
        <w:t>В изгледа за поръчки новите такива се в</w:t>
      </w:r>
      <w:r w:rsidR="00EC7D4D">
        <w:rPr>
          <w:rFonts w:ascii="Tahoma" w:hAnsi="Tahoma" w:cs="Tahoma"/>
          <w:color w:val="000000" w:themeColor="text1"/>
          <w:sz w:val="28"/>
          <w:szCs w:val="28"/>
          <w:lang w:val="bg-BG"/>
        </w:rPr>
        <w:t>изуализират от лявата страна. В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тях е представена основна информация за клиента. При селектиране на </w:t>
      </w:r>
      <w:r w:rsidR="00EC7D4D">
        <w:rPr>
          <w:rFonts w:ascii="Tahoma" w:hAnsi="Tahoma" w:cs="Tahoma"/>
          <w:color w:val="000000" w:themeColor="text1"/>
          <w:sz w:val="28"/>
          <w:szCs w:val="28"/>
          <w:lang w:val="bg-BG"/>
        </w:rPr>
        <w:t>някоя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в центъра на екрана се визуализира нейното съдържание.</w:t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EC7D4D" w:rsidP="00EC7D4D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 wp14:anchorId="7EA388FC" wp14:editId="62CB3171">
            <wp:extent cx="5760720" cy="3472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pStyle w:val="ListParagraph"/>
        <w:spacing w:line="480" w:lineRule="auto"/>
        <w:ind w:left="936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EC7D4D" w:rsidRPr="00EC7D4D" w:rsidRDefault="00017A02" w:rsidP="00017A02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lastRenderedPageBreak/>
        <w:t xml:space="preserve">В прозореца за създаване на 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QR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код потребителите </w:t>
      </w:r>
      <w:r w:rsidR="00EC7D4D">
        <w:rPr>
          <w:rFonts w:ascii="Tahoma" w:hAnsi="Tahoma" w:cs="Tahoma"/>
          <w:color w:val="000000" w:themeColor="text1"/>
          <w:sz w:val="28"/>
          <w:szCs w:val="28"/>
          <w:lang w:val="bg-BG"/>
        </w:rPr>
        <w:t>имат възможността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да </w:t>
      </w:r>
      <w:r w:rsidR="00EC7D4D">
        <w:rPr>
          <w:rFonts w:ascii="Tahoma" w:hAnsi="Tahoma" w:cs="Tahoma"/>
          <w:color w:val="000000" w:themeColor="text1"/>
          <w:sz w:val="28"/>
          <w:szCs w:val="28"/>
          <w:lang w:val="bg-BG"/>
        </w:rPr>
        <w:t>добавят нови продукти в базата данни и да им генерират кодове.</w:t>
      </w:r>
    </w:p>
    <w:p w:rsidR="00017A02" w:rsidRPr="001256D8" w:rsidRDefault="00EC7D4D" w:rsidP="00EC7D4D">
      <w:pPr>
        <w:pStyle w:val="ListParagraph"/>
        <w:spacing w:line="480" w:lineRule="auto"/>
        <w:ind w:left="936" w:firstLine="480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След въвеждане на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данни в поле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тата, се селектира бутонът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„</w:t>
      </w:r>
      <w:r w:rsidR="00017A02">
        <w:rPr>
          <w:rFonts w:ascii="Tahoma" w:hAnsi="Tahoma" w:cs="Tahoma"/>
          <w:color w:val="000000" w:themeColor="text1"/>
          <w:sz w:val="28"/>
          <w:szCs w:val="28"/>
        </w:rPr>
        <w:t>Generate”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.</w:t>
      </w:r>
      <w:r w:rsidR="00017A02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На екранът се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визуализира код с нужната в него информация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и в същото време се изпраща заявка към сървърната част, целяща да прибави новият артикул в системата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>.</w:t>
      </w:r>
      <w:r w:rsidRPr="00EC7D4D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След натискане на опцията „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Save”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, изображението на  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генерирания QR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код се запазва в дадена папка. 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При нужда могат да изчистят всяко поле с бутона „</w:t>
      </w:r>
      <w:r w:rsidR="00017A02">
        <w:rPr>
          <w:rFonts w:ascii="Tahoma" w:hAnsi="Tahoma" w:cs="Tahoma"/>
          <w:color w:val="000000" w:themeColor="text1"/>
          <w:sz w:val="28"/>
          <w:szCs w:val="28"/>
        </w:rPr>
        <w:t xml:space="preserve">Clear” . </w:t>
      </w:r>
    </w:p>
    <w:p w:rsidR="00EC7D4D" w:rsidRDefault="00EC7D4D" w:rsidP="00EC7D4D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1256D8" w:rsidRPr="00EC7D4D" w:rsidRDefault="00EC7D4D" w:rsidP="001957DD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47765D2D" wp14:editId="22E15C78">
            <wp:extent cx="5760720" cy="3472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EC7D4D" w:rsidRDefault="00EC7D4D" w:rsidP="003D3A28">
      <w:pPr>
        <w:pStyle w:val="Heading1"/>
        <w:numPr>
          <w:ilvl w:val="0"/>
          <w:numId w:val="0"/>
        </w:numPr>
        <w:tabs>
          <w:tab w:val="left" w:pos="708"/>
        </w:tabs>
        <w:ind w:firstLine="720"/>
        <w:rPr>
          <w:rFonts w:ascii="Tahoma" w:hAnsi="Tahoma" w:cs="Tahoma"/>
          <w:lang w:val="bg-BG"/>
        </w:rPr>
      </w:pPr>
      <w:bookmarkStart w:id="37" w:name="_Toc507527708"/>
    </w:p>
    <w:p w:rsidR="00EC7D4D" w:rsidRDefault="00EC7D4D" w:rsidP="003D3A28">
      <w:pPr>
        <w:pStyle w:val="Heading1"/>
        <w:numPr>
          <w:ilvl w:val="0"/>
          <w:numId w:val="0"/>
        </w:numPr>
        <w:tabs>
          <w:tab w:val="left" w:pos="708"/>
        </w:tabs>
        <w:ind w:firstLine="720"/>
        <w:rPr>
          <w:rFonts w:ascii="Tahoma" w:hAnsi="Tahoma" w:cs="Tahoma"/>
          <w:lang w:val="bg-BG"/>
        </w:rPr>
      </w:pPr>
    </w:p>
    <w:p w:rsidR="00EC7D4D" w:rsidRPr="00EC7D4D" w:rsidRDefault="00EC7D4D" w:rsidP="00EC7D4D">
      <w:pPr>
        <w:rPr>
          <w:rFonts w:asciiTheme="minorHAnsi" w:hAnsiTheme="minorHAnsi"/>
          <w:lang w:val="bg-BG"/>
        </w:rPr>
      </w:pPr>
    </w:p>
    <w:p w:rsidR="00EC7D4D" w:rsidRDefault="00EC7D4D" w:rsidP="003D3A28">
      <w:pPr>
        <w:pStyle w:val="Heading1"/>
        <w:numPr>
          <w:ilvl w:val="0"/>
          <w:numId w:val="0"/>
        </w:numPr>
        <w:tabs>
          <w:tab w:val="left" w:pos="708"/>
        </w:tabs>
        <w:ind w:firstLine="720"/>
        <w:rPr>
          <w:rFonts w:ascii="Tahoma" w:hAnsi="Tahoma" w:cs="Tahoma"/>
          <w:lang w:val="bg-BG"/>
        </w:rPr>
      </w:pPr>
    </w:p>
    <w:p w:rsidR="003D3A28" w:rsidRDefault="00017A02" w:rsidP="003D3A28">
      <w:pPr>
        <w:pStyle w:val="Heading1"/>
        <w:numPr>
          <w:ilvl w:val="0"/>
          <w:numId w:val="0"/>
        </w:numPr>
        <w:tabs>
          <w:tab w:val="left" w:pos="708"/>
        </w:tabs>
        <w:ind w:firstLine="720"/>
        <w:rPr>
          <w:rFonts w:ascii="Tahoma" w:hAnsi="Tahoma" w:cs="Tahoma"/>
          <w:lang w:val="bg-BG"/>
        </w:rPr>
      </w:pPr>
      <w:bookmarkStart w:id="38" w:name="_Toc442868"/>
      <w:r>
        <w:rPr>
          <w:rFonts w:ascii="Tahoma" w:hAnsi="Tahoma" w:cs="Tahoma"/>
          <w:lang w:val="bg-BG"/>
        </w:rPr>
        <w:t>ЧЕТВЪРТА ГЛАВА</w:t>
      </w:r>
      <w:bookmarkStart w:id="39" w:name="_Toc507527709"/>
      <w:bookmarkEnd w:id="37"/>
      <w:bookmarkEnd w:id="38"/>
      <w:r w:rsidR="003D3A28">
        <w:rPr>
          <w:rFonts w:ascii="Tahoma" w:hAnsi="Tahoma" w:cs="Tahoma"/>
          <w:lang w:val="bg-BG"/>
        </w:rPr>
        <w:t xml:space="preserve"> </w:t>
      </w:r>
    </w:p>
    <w:p w:rsidR="00017A02" w:rsidRDefault="00017A02" w:rsidP="003D3A28">
      <w:pPr>
        <w:pStyle w:val="Heading1"/>
        <w:numPr>
          <w:ilvl w:val="0"/>
          <w:numId w:val="0"/>
        </w:numPr>
        <w:tabs>
          <w:tab w:val="left" w:pos="708"/>
        </w:tabs>
        <w:ind w:firstLine="720"/>
        <w:rPr>
          <w:rFonts w:ascii="Tahoma" w:hAnsi="Tahoma" w:cs="Tahoma"/>
          <w:lang w:val="bg-BG"/>
        </w:rPr>
      </w:pPr>
      <w:bookmarkStart w:id="40" w:name="_Toc442869"/>
      <w:r>
        <w:rPr>
          <w:rFonts w:ascii="Tahoma" w:hAnsi="Tahoma" w:cs="Tahoma"/>
          <w:lang w:val="bg-BG"/>
        </w:rPr>
        <w:t>РЪКОВОДСТВО ЗА ПОТРЕБИТЕЛЯ</w:t>
      </w:r>
      <w:bookmarkEnd w:id="39"/>
      <w:bookmarkEnd w:id="40"/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Системата ‚‚</w:t>
      </w:r>
      <w:r>
        <w:rPr>
          <w:rFonts w:ascii="Tahoma" w:hAnsi="Tahoma" w:cs="Tahoma"/>
          <w:sz w:val="28"/>
          <w:lang w:val="ru-RU"/>
        </w:rPr>
        <w:t>Търговски софтуер за създаване и обработка на поръчки''</w:t>
      </w:r>
      <w:r>
        <w:rPr>
          <w:rFonts w:ascii="TimesET" w:hAnsi="TimesET"/>
          <w:sz w:val="28"/>
          <w:lang w:val="ru-RU"/>
        </w:rPr>
        <w:t xml:space="preserve"> </w:t>
      </w:r>
      <w:r>
        <w:rPr>
          <w:rFonts w:ascii="Tahoma" w:hAnsi="Tahoma" w:cs="Tahoma"/>
          <w:sz w:val="28"/>
          <w:lang w:val="ru-RU"/>
        </w:rPr>
        <w:t xml:space="preserve">ще се </w:t>
      </w:r>
      <w:r>
        <w:rPr>
          <w:rFonts w:ascii="Tahoma" w:hAnsi="Tahoma" w:cs="Tahoma"/>
          <w:sz w:val="28"/>
          <w:lang w:val="bg-BG"/>
        </w:rPr>
        <w:t xml:space="preserve">ползва от даден </w:t>
      </w:r>
      <w:r w:rsidR="009C4529">
        <w:rPr>
          <w:rFonts w:ascii="Tahoma" w:hAnsi="Tahoma" w:cs="Tahoma"/>
          <w:sz w:val="28"/>
          <w:lang w:val="bg-BG"/>
        </w:rPr>
        <w:t>търговец</w:t>
      </w:r>
      <w:r>
        <w:rPr>
          <w:rFonts w:ascii="Tahoma" w:hAnsi="Tahoma" w:cs="Tahoma"/>
          <w:sz w:val="28"/>
          <w:lang w:val="bg-BG"/>
        </w:rPr>
        <w:t xml:space="preserve"> и неговите клиенти. Състои се от две части предназначени за директна работа – една за клиентите на магаз</w:t>
      </w:r>
      <w:r w:rsidR="007925D3">
        <w:rPr>
          <w:rFonts w:ascii="Tahoma" w:hAnsi="Tahoma" w:cs="Tahoma"/>
          <w:sz w:val="28"/>
          <w:lang w:val="bg-BG"/>
        </w:rPr>
        <w:t xml:space="preserve">ина и една за </w:t>
      </w:r>
      <w:r w:rsidR="009C4529">
        <w:rPr>
          <w:rFonts w:ascii="Tahoma" w:hAnsi="Tahoma" w:cs="Tahoma"/>
          <w:sz w:val="28"/>
          <w:lang w:val="bg-BG"/>
        </w:rPr>
        <w:t>персонала</w:t>
      </w:r>
      <w:r w:rsidR="007925D3">
        <w:rPr>
          <w:rFonts w:ascii="Tahoma" w:hAnsi="Tahoma" w:cs="Tahoma"/>
          <w:sz w:val="28"/>
          <w:lang w:val="bg-BG"/>
        </w:rPr>
        <w:t xml:space="preserve"> в него. С</w:t>
      </w:r>
      <w:r>
        <w:rPr>
          <w:rFonts w:ascii="Tahoma" w:hAnsi="Tahoma" w:cs="Tahoma"/>
          <w:sz w:val="28"/>
          <w:lang w:val="bg-BG"/>
        </w:rPr>
        <w:t>ървърна</w:t>
      </w:r>
      <w:r w:rsidR="007925D3">
        <w:rPr>
          <w:rFonts w:ascii="Tahoma" w:hAnsi="Tahoma" w:cs="Tahoma"/>
          <w:sz w:val="28"/>
          <w:lang w:val="bg-BG"/>
        </w:rPr>
        <w:t>та</w:t>
      </w:r>
      <w:r>
        <w:rPr>
          <w:rFonts w:ascii="Tahoma" w:hAnsi="Tahoma" w:cs="Tahoma"/>
          <w:sz w:val="28"/>
          <w:lang w:val="bg-BG"/>
        </w:rPr>
        <w:t xml:space="preserve"> част</w:t>
      </w:r>
      <w:r w:rsidR="007925D3">
        <w:rPr>
          <w:rFonts w:ascii="Tahoma" w:hAnsi="Tahoma" w:cs="Tahoma"/>
          <w:sz w:val="28"/>
          <w:lang w:val="bg-BG"/>
        </w:rPr>
        <w:t xml:space="preserve"> служи за комуникация на другите две с базата данни и съхранява логическите операции с нея</w:t>
      </w:r>
      <w:r>
        <w:rPr>
          <w:rFonts w:ascii="Tahoma" w:hAnsi="Tahoma" w:cs="Tahoma"/>
          <w:sz w:val="28"/>
          <w:lang w:val="bg-BG"/>
        </w:rPr>
        <w:t xml:space="preserve">. </w:t>
      </w: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sz w:val="28"/>
          <w:lang w:val="bg-BG"/>
        </w:rPr>
        <w:t xml:space="preserve">За да </w:t>
      </w:r>
      <w:r w:rsidR="001256D8">
        <w:rPr>
          <w:rFonts w:ascii="Tahoma" w:hAnsi="Tahoma" w:cs="Tahoma"/>
          <w:sz w:val="28"/>
          <w:lang w:val="bg-BG"/>
        </w:rPr>
        <w:t>ползват предоставения</w:t>
      </w:r>
      <w:r w:rsidR="009C4529">
        <w:rPr>
          <w:rFonts w:ascii="Tahoma" w:hAnsi="Tahoma" w:cs="Tahoma"/>
          <w:sz w:val="28"/>
          <w:lang w:val="bg-BG"/>
        </w:rPr>
        <w:t xml:space="preserve"> софтуер, клиентите</w:t>
      </w:r>
      <w:r>
        <w:rPr>
          <w:rFonts w:ascii="Tahoma" w:hAnsi="Tahoma" w:cs="Tahoma"/>
          <w:sz w:val="28"/>
          <w:lang w:val="bg-BG"/>
        </w:rPr>
        <w:t xml:space="preserve"> трябва да инсталират даденото приложение на мобилните си устройства и да се регистрират. От друга страна</w:t>
      </w:r>
      <w:r w:rsidR="001256D8">
        <w:rPr>
          <w:rFonts w:ascii="Tahoma" w:hAnsi="Tahoma" w:cs="Tahoma"/>
          <w:sz w:val="28"/>
          <w:lang w:val="bg-BG"/>
        </w:rPr>
        <w:t>,</w:t>
      </w:r>
      <w:r>
        <w:rPr>
          <w:rFonts w:ascii="Tahoma" w:hAnsi="Tahoma" w:cs="Tahoma"/>
          <w:sz w:val="28"/>
          <w:lang w:val="bg-BG"/>
        </w:rPr>
        <w:t xml:space="preserve"> на служителите на даден</w:t>
      </w:r>
      <w:r w:rsidR="009C4529">
        <w:rPr>
          <w:rFonts w:ascii="Tahoma" w:hAnsi="Tahoma" w:cs="Tahoma"/>
          <w:sz w:val="28"/>
          <w:lang w:val="bg-BG"/>
        </w:rPr>
        <w:t xml:space="preserve"> обект</w:t>
      </w:r>
      <w:r>
        <w:rPr>
          <w:rFonts w:ascii="Tahoma" w:hAnsi="Tahoma" w:cs="Tahoma"/>
          <w:sz w:val="28"/>
          <w:lang w:val="bg-BG"/>
        </w:rPr>
        <w:t xml:space="preserve"> се предоставят готови р</w:t>
      </w:r>
      <w:r w:rsidR="009C4529">
        <w:rPr>
          <w:rFonts w:ascii="Tahoma" w:hAnsi="Tahoma" w:cs="Tahoma"/>
          <w:sz w:val="28"/>
          <w:lang w:val="bg-BG"/>
        </w:rPr>
        <w:t>егистрации за работа с десктоп</w:t>
      </w:r>
      <w:r>
        <w:rPr>
          <w:rFonts w:ascii="Tahoma" w:hAnsi="Tahoma" w:cs="Tahoma"/>
          <w:sz w:val="28"/>
          <w:lang w:val="bg-BG"/>
        </w:rPr>
        <w:t xml:space="preserve"> приложение</w:t>
      </w:r>
      <w:r w:rsidR="009C4529">
        <w:rPr>
          <w:rFonts w:ascii="Tahoma" w:hAnsi="Tahoma" w:cs="Tahoma"/>
          <w:sz w:val="28"/>
          <w:lang w:val="bg-BG"/>
        </w:rPr>
        <w:t>то</w:t>
      </w:r>
      <w:r>
        <w:rPr>
          <w:rFonts w:ascii="Tahoma" w:hAnsi="Tahoma" w:cs="Tahoma"/>
          <w:sz w:val="28"/>
          <w:lang w:val="bg-BG"/>
        </w:rPr>
        <w:t>.</w:t>
      </w:r>
      <w:r>
        <w:rPr>
          <w:rFonts w:ascii="Tahoma" w:hAnsi="Tahoma" w:cs="Tahoma"/>
          <w:bCs/>
        </w:rPr>
        <w:t xml:space="preserve"> </w:t>
      </w:r>
      <w:r w:rsidR="009C4529">
        <w:rPr>
          <w:rFonts w:ascii="Tahoma" w:hAnsi="Tahoma" w:cs="Tahoma"/>
          <w:bCs/>
          <w:sz w:val="28"/>
          <w:szCs w:val="28"/>
          <w:lang w:val="bg-BG"/>
        </w:rPr>
        <w:t>Уеб услугата</w:t>
      </w:r>
      <w:r>
        <w:rPr>
          <w:rFonts w:ascii="Tahoma" w:hAnsi="Tahoma" w:cs="Tahoma"/>
          <w:bCs/>
          <w:sz w:val="28"/>
          <w:szCs w:val="28"/>
        </w:rPr>
        <w:t xml:space="preserve"> се инсталира и се стартира върху лаптоп или компютър.</w:t>
      </w: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bCs/>
          <w:sz w:val="28"/>
          <w:szCs w:val="28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bCs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bCs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bCs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bCs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bCs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bCs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bCs/>
          <w:sz w:val="28"/>
          <w:szCs w:val="28"/>
          <w:lang w:val="bg-BG"/>
        </w:rPr>
      </w:pPr>
      <w:r>
        <w:rPr>
          <w:rFonts w:ascii="Tahoma" w:hAnsi="Tahoma" w:cs="Tahoma"/>
          <w:bCs/>
          <w:sz w:val="28"/>
          <w:szCs w:val="28"/>
          <w:lang w:val="bg-BG"/>
        </w:rPr>
        <w:t xml:space="preserve"> След като е инсталирано и </w:t>
      </w:r>
      <w:r w:rsidR="009C4529">
        <w:rPr>
          <w:rFonts w:ascii="Tahoma" w:hAnsi="Tahoma" w:cs="Tahoma"/>
          <w:bCs/>
          <w:sz w:val="28"/>
          <w:szCs w:val="28"/>
          <w:lang w:val="bg-BG"/>
        </w:rPr>
        <w:t>подкарано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 настолното приложен</w:t>
      </w:r>
      <w:r w:rsidR="001256D8">
        <w:rPr>
          <w:rFonts w:ascii="Tahoma" w:hAnsi="Tahoma" w:cs="Tahoma"/>
          <w:bCs/>
          <w:sz w:val="28"/>
          <w:szCs w:val="28"/>
          <w:lang w:val="bg-BG"/>
        </w:rPr>
        <w:t xml:space="preserve">ие, </w:t>
      </w:r>
      <w:r w:rsidR="009C4529">
        <w:rPr>
          <w:rFonts w:ascii="Tahoma" w:hAnsi="Tahoma" w:cs="Tahoma"/>
          <w:bCs/>
          <w:sz w:val="28"/>
          <w:szCs w:val="28"/>
          <w:lang w:val="bg-BG"/>
        </w:rPr>
        <w:t>хората</w:t>
      </w:r>
      <w:r w:rsidR="001256D8">
        <w:rPr>
          <w:rFonts w:ascii="Tahoma" w:hAnsi="Tahoma" w:cs="Tahoma"/>
          <w:bCs/>
          <w:sz w:val="28"/>
          <w:szCs w:val="28"/>
          <w:lang w:val="bg-BG"/>
        </w:rPr>
        <w:t xml:space="preserve"> трябва да въведа</w:t>
      </w:r>
      <w:r>
        <w:rPr>
          <w:rFonts w:ascii="Tahoma" w:hAnsi="Tahoma" w:cs="Tahoma"/>
          <w:bCs/>
          <w:sz w:val="28"/>
          <w:szCs w:val="28"/>
          <w:lang w:val="bg-BG"/>
        </w:rPr>
        <w:t>т своето потребителско име и парола.</w:t>
      </w: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bCs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bCs/>
          <w:sz w:val="28"/>
          <w:szCs w:val="28"/>
          <w:lang w:val="bg-BG"/>
        </w:rPr>
      </w:pPr>
      <w:r>
        <w:rPr>
          <w:rFonts w:ascii="Tahoma" w:hAnsi="Tahoma" w:cs="Tahoma"/>
          <w:bCs/>
          <w:sz w:val="28"/>
          <w:szCs w:val="28"/>
          <w:lang w:val="bg-BG"/>
        </w:rPr>
        <w:tab/>
      </w:r>
      <w:r>
        <w:rPr>
          <w:rFonts w:ascii="Tahoma" w:hAnsi="Tahoma" w:cs="Tahoma"/>
          <w:noProof/>
          <w:sz w:val="28"/>
          <w:szCs w:val="28"/>
          <w:lang w:eastAsia="en-US"/>
        </w:rPr>
        <w:drawing>
          <wp:inline distT="0" distB="0" distL="0" distR="0">
            <wp:extent cx="5972175" cy="3581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bCs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bCs/>
          <w:sz w:val="28"/>
          <w:szCs w:val="28"/>
          <w:lang w:val="bg-BG"/>
        </w:rPr>
      </w:pPr>
      <w:r>
        <w:rPr>
          <w:rFonts w:ascii="Tahoma" w:hAnsi="Tahoma" w:cs="Tahoma"/>
          <w:bCs/>
          <w:sz w:val="28"/>
          <w:szCs w:val="28"/>
          <w:lang w:val="bg-BG"/>
        </w:rPr>
        <w:t>При правилно въведена информация се показва базовият екран на приложението.</w:t>
      </w: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9F0FAB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>
            <wp:extent cx="5972175" cy="3600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Тук се визуализират всички налични поръчки. Пред</w:t>
      </w:r>
      <w:r w:rsidR="009C4529">
        <w:rPr>
          <w:rFonts w:ascii="Tahoma" w:hAnsi="Tahoma" w:cs="Tahoma"/>
          <w:sz w:val="28"/>
          <w:szCs w:val="28"/>
          <w:lang w:val="bg-BG"/>
        </w:rPr>
        <w:t>оставена е</w:t>
      </w:r>
      <w:r>
        <w:rPr>
          <w:rFonts w:ascii="Tahoma" w:hAnsi="Tahoma" w:cs="Tahoma"/>
          <w:sz w:val="28"/>
          <w:szCs w:val="28"/>
          <w:lang w:val="bg-BG"/>
        </w:rPr>
        <w:t xml:space="preserve"> информация за</w:t>
      </w:r>
      <w:r w:rsidR="009C4529">
        <w:rPr>
          <w:rFonts w:ascii="Tahoma" w:hAnsi="Tahoma" w:cs="Tahoma"/>
          <w:sz w:val="28"/>
          <w:szCs w:val="28"/>
          <w:lang w:val="bg-BG"/>
        </w:rPr>
        <w:t xml:space="preserve"> съдържанието и подателя на  </w:t>
      </w:r>
      <w:r>
        <w:rPr>
          <w:rFonts w:ascii="Tahoma" w:hAnsi="Tahoma" w:cs="Tahoma"/>
          <w:sz w:val="28"/>
          <w:szCs w:val="28"/>
          <w:lang w:val="bg-BG"/>
        </w:rPr>
        <w:t xml:space="preserve">всяка </w:t>
      </w:r>
      <w:r w:rsidR="009C4529">
        <w:rPr>
          <w:rFonts w:ascii="Tahoma" w:hAnsi="Tahoma" w:cs="Tahoma"/>
          <w:sz w:val="28"/>
          <w:szCs w:val="28"/>
          <w:lang w:val="bg-BG"/>
        </w:rPr>
        <w:t>една</w:t>
      </w:r>
      <w:r>
        <w:rPr>
          <w:rFonts w:ascii="Tahoma" w:hAnsi="Tahoma" w:cs="Tahoma"/>
          <w:sz w:val="28"/>
          <w:szCs w:val="28"/>
          <w:lang w:val="bg-BG"/>
        </w:rPr>
        <w:t xml:space="preserve">. </w:t>
      </w:r>
      <w:r w:rsidR="009C4529">
        <w:rPr>
          <w:rFonts w:ascii="Tahoma" w:hAnsi="Tahoma" w:cs="Tahoma"/>
          <w:sz w:val="28"/>
          <w:szCs w:val="28"/>
          <w:lang w:val="bg-BG"/>
        </w:rPr>
        <w:t xml:space="preserve">Работниците могат да  </w:t>
      </w:r>
      <w:r>
        <w:rPr>
          <w:rFonts w:ascii="Tahoma" w:hAnsi="Tahoma" w:cs="Tahoma"/>
          <w:sz w:val="28"/>
          <w:szCs w:val="28"/>
          <w:lang w:val="bg-BG"/>
        </w:rPr>
        <w:t>потврърдят или откажат п</w:t>
      </w:r>
      <w:r w:rsidR="009C4529">
        <w:rPr>
          <w:rFonts w:ascii="Tahoma" w:hAnsi="Tahoma" w:cs="Tahoma"/>
          <w:sz w:val="28"/>
          <w:szCs w:val="28"/>
          <w:lang w:val="bg-BG"/>
        </w:rPr>
        <w:t xml:space="preserve">ри необходимост. Също така на този процорец се намира функционалността за  смяна на </w:t>
      </w:r>
      <w:r>
        <w:rPr>
          <w:rFonts w:ascii="Tahoma" w:hAnsi="Tahoma" w:cs="Tahoma"/>
          <w:sz w:val="28"/>
          <w:szCs w:val="28"/>
          <w:lang w:val="bg-BG"/>
        </w:rPr>
        <w:t xml:space="preserve"> изгледите </w:t>
      </w:r>
      <w:r w:rsidR="009C4529">
        <w:rPr>
          <w:rFonts w:ascii="Tahoma" w:hAnsi="Tahoma" w:cs="Tahoma"/>
          <w:sz w:val="28"/>
          <w:szCs w:val="28"/>
          <w:lang w:val="bg-BG"/>
        </w:rPr>
        <w:t xml:space="preserve">позволяваща по всяко време </w:t>
      </w:r>
      <w:r>
        <w:rPr>
          <w:rFonts w:ascii="Tahoma" w:hAnsi="Tahoma" w:cs="Tahoma"/>
          <w:sz w:val="28"/>
          <w:szCs w:val="28"/>
          <w:lang w:val="bg-BG"/>
        </w:rPr>
        <w:t xml:space="preserve"> да отидат в екрана за създаване на </w:t>
      </w:r>
      <w:r>
        <w:rPr>
          <w:rFonts w:ascii="Tahoma" w:hAnsi="Tahoma" w:cs="Tahoma"/>
          <w:sz w:val="28"/>
          <w:szCs w:val="28"/>
        </w:rPr>
        <w:t xml:space="preserve">QR </w:t>
      </w:r>
      <w:r>
        <w:rPr>
          <w:rFonts w:ascii="Tahoma" w:hAnsi="Tahoma" w:cs="Tahoma"/>
          <w:sz w:val="28"/>
          <w:szCs w:val="28"/>
          <w:lang w:val="bg-BG"/>
        </w:rPr>
        <w:t>код.</w:t>
      </w: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7C7F35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5972175" cy="3600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1256D8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Тук те могат да въведа</w:t>
      </w:r>
      <w:r w:rsidR="009C4529">
        <w:rPr>
          <w:rFonts w:ascii="Tahoma" w:hAnsi="Tahoma" w:cs="Tahoma"/>
          <w:sz w:val="28"/>
          <w:szCs w:val="28"/>
          <w:lang w:val="bg-BG"/>
        </w:rPr>
        <w:t>т нужните</w:t>
      </w:r>
      <w:r w:rsidR="00374C34">
        <w:rPr>
          <w:rFonts w:ascii="Tahoma" w:hAnsi="Tahoma" w:cs="Tahoma"/>
          <w:sz w:val="28"/>
          <w:szCs w:val="28"/>
          <w:lang w:val="bg-BG"/>
        </w:rPr>
        <w:t xml:space="preserve"> данни</w:t>
      </w:r>
      <w:r w:rsidR="009C4529"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 xml:space="preserve">за даден продукт и да </w:t>
      </w:r>
      <w:r w:rsidR="00374C34">
        <w:rPr>
          <w:rFonts w:ascii="Tahoma" w:hAnsi="Tahoma" w:cs="Tahoma"/>
          <w:sz w:val="28"/>
          <w:szCs w:val="28"/>
          <w:lang w:val="bg-BG"/>
        </w:rPr>
        <w:t>генерират</w:t>
      </w:r>
      <w:r w:rsidR="00017A02">
        <w:rPr>
          <w:rFonts w:ascii="Tahoma" w:hAnsi="Tahoma" w:cs="Tahoma"/>
          <w:sz w:val="28"/>
          <w:szCs w:val="28"/>
          <w:lang w:val="bg-BG"/>
        </w:rPr>
        <w:t xml:space="preserve"> </w:t>
      </w:r>
      <w:r w:rsidR="00017A02">
        <w:rPr>
          <w:rFonts w:ascii="Tahoma" w:hAnsi="Tahoma" w:cs="Tahoma"/>
          <w:sz w:val="28"/>
          <w:szCs w:val="28"/>
        </w:rPr>
        <w:t xml:space="preserve">QR </w:t>
      </w:r>
      <w:r w:rsidR="00017A02">
        <w:rPr>
          <w:rFonts w:ascii="Tahoma" w:hAnsi="Tahoma" w:cs="Tahoma"/>
          <w:sz w:val="28"/>
          <w:szCs w:val="28"/>
          <w:lang w:val="bg-BG"/>
        </w:rPr>
        <w:t>код за него. Този код е необходим за работата на мобилното приложение</w:t>
      </w:r>
      <w:r>
        <w:rPr>
          <w:rFonts w:ascii="Tahoma" w:hAnsi="Tahoma" w:cs="Tahoma"/>
          <w:sz w:val="28"/>
          <w:szCs w:val="28"/>
          <w:lang w:val="bg-BG"/>
        </w:rPr>
        <w:t>,</w:t>
      </w:r>
      <w:r w:rsidR="00374C34">
        <w:rPr>
          <w:rFonts w:ascii="Tahoma" w:hAnsi="Tahoma" w:cs="Tahoma"/>
          <w:sz w:val="28"/>
          <w:szCs w:val="28"/>
          <w:lang w:val="bg-BG"/>
        </w:rPr>
        <w:t xml:space="preserve"> което е</w:t>
      </w:r>
      <w:r w:rsidR="00017A02">
        <w:rPr>
          <w:rFonts w:ascii="Tahoma" w:hAnsi="Tahoma" w:cs="Tahoma"/>
          <w:sz w:val="28"/>
          <w:szCs w:val="28"/>
          <w:lang w:val="bg-BG"/>
        </w:rPr>
        <w:t xml:space="preserve"> предназначено за клиентите. Всеки магазин има пълната свобода да разпространява където желае своите кодове.</w:t>
      </w: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lastRenderedPageBreak/>
        <w:t>От своя страна след инсталация и стартиране на мобилния софтуер,</w:t>
      </w:r>
      <w:r w:rsidR="001256D8">
        <w:rPr>
          <w:rFonts w:ascii="Tahoma" w:hAnsi="Tahoma" w:cs="Tahoma"/>
          <w:sz w:val="28"/>
          <w:szCs w:val="28"/>
          <w:lang w:val="bg-BG"/>
        </w:rPr>
        <w:t xml:space="preserve"> клиентите също трябва да въведа</w:t>
      </w:r>
      <w:r>
        <w:rPr>
          <w:rFonts w:ascii="Tahoma" w:hAnsi="Tahoma" w:cs="Tahoma"/>
          <w:sz w:val="28"/>
          <w:szCs w:val="28"/>
          <w:lang w:val="bg-BG"/>
        </w:rPr>
        <w:t>т своите потребителски данни или да се регистрират при липсата на такива.</w:t>
      </w: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ab/>
      </w:r>
      <w:r>
        <w:rPr>
          <w:rFonts w:ascii="Tahoma" w:hAnsi="Tahoma" w:cs="Tahoma"/>
          <w:noProof/>
          <w:sz w:val="28"/>
          <w:szCs w:val="28"/>
          <w:lang w:eastAsia="en-US"/>
        </w:rPr>
        <w:drawing>
          <wp:inline distT="0" distB="0" distL="0" distR="0">
            <wp:extent cx="4067175" cy="71506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957" cy="715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194544" w:rsidRDefault="00017A02" w:rsidP="00AF1A6D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След успешен вход в системата се визуализира </w:t>
      </w:r>
      <w:r w:rsidR="00911062">
        <w:rPr>
          <w:rFonts w:ascii="Tahoma" w:hAnsi="Tahoma" w:cs="Tahoma"/>
          <w:sz w:val="28"/>
          <w:szCs w:val="28"/>
          <w:lang w:val="bg-BG"/>
        </w:rPr>
        <w:t>базовият</w:t>
      </w:r>
      <w:r w:rsidR="00AF1A6D">
        <w:rPr>
          <w:rFonts w:ascii="Tahoma" w:hAnsi="Tahoma" w:cs="Tahoma"/>
          <w:sz w:val="28"/>
          <w:szCs w:val="28"/>
          <w:lang w:val="bg-BG"/>
        </w:rPr>
        <w:t xml:space="preserve"> екран на приложението.</w:t>
      </w:r>
    </w:p>
    <w:p w:rsidR="00017A02" w:rsidRDefault="00017A02" w:rsidP="00AF1A6D">
      <w:pPr>
        <w:spacing w:line="480" w:lineRule="auto"/>
        <w:ind w:left="144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noProof/>
          <w:sz w:val="28"/>
          <w:szCs w:val="28"/>
          <w:lang w:eastAsia="en-US"/>
        </w:rPr>
        <w:drawing>
          <wp:inline distT="0" distB="0" distL="0" distR="0">
            <wp:extent cx="4253935" cy="74942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935" cy="749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23" w:rsidRDefault="00017A02" w:rsidP="003E7C20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lastRenderedPageBreak/>
        <w:t xml:space="preserve">Чрез натискане на бутона за сканиране се отваря камерата на устройството, която се преобразува </w:t>
      </w:r>
      <w:r w:rsidR="00911062">
        <w:rPr>
          <w:rFonts w:ascii="Tahoma" w:hAnsi="Tahoma" w:cs="Tahoma"/>
          <w:sz w:val="28"/>
          <w:szCs w:val="28"/>
          <w:lang w:val="bg-BG"/>
        </w:rPr>
        <w:t>в</w:t>
      </w:r>
      <w:r>
        <w:rPr>
          <w:rFonts w:ascii="Tahoma" w:hAnsi="Tahoma" w:cs="Tahoma"/>
          <w:sz w:val="28"/>
          <w:szCs w:val="28"/>
          <w:lang w:val="bg-BG"/>
        </w:rPr>
        <w:t xml:space="preserve"> скенер</w:t>
      </w:r>
      <w:r w:rsidR="00911062">
        <w:rPr>
          <w:rFonts w:ascii="Tahoma" w:hAnsi="Tahoma" w:cs="Tahoma"/>
          <w:sz w:val="28"/>
          <w:szCs w:val="28"/>
          <w:lang w:val="bg-BG"/>
        </w:rPr>
        <w:t xml:space="preserve"> за кодове</w:t>
      </w:r>
      <w:r>
        <w:rPr>
          <w:rFonts w:ascii="Tahoma" w:hAnsi="Tahoma" w:cs="Tahoma"/>
          <w:sz w:val="28"/>
          <w:szCs w:val="28"/>
          <w:lang w:val="bg-BG"/>
        </w:rPr>
        <w:t xml:space="preserve">. Клиентите могат да сканират предоставените </w:t>
      </w:r>
      <w:r>
        <w:rPr>
          <w:rFonts w:ascii="Tahoma" w:hAnsi="Tahoma" w:cs="Tahoma"/>
          <w:sz w:val="28"/>
          <w:szCs w:val="28"/>
        </w:rPr>
        <w:t xml:space="preserve">QR </w:t>
      </w:r>
      <w:r>
        <w:rPr>
          <w:rFonts w:ascii="Tahoma" w:hAnsi="Tahoma" w:cs="Tahoma"/>
          <w:sz w:val="28"/>
          <w:szCs w:val="28"/>
          <w:lang w:val="bg-BG"/>
        </w:rPr>
        <w:t>кодове  и по този начин</w:t>
      </w:r>
      <w:r w:rsidR="00911062">
        <w:rPr>
          <w:rFonts w:ascii="Tahoma" w:hAnsi="Tahoma" w:cs="Tahoma"/>
          <w:sz w:val="28"/>
          <w:szCs w:val="28"/>
          <w:lang w:val="bg-BG"/>
        </w:rPr>
        <w:t xml:space="preserve"> да</w:t>
      </w:r>
      <w:r>
        <w:rPr>
          <w:rFonts w:ascii="Tahoma" w:hAnsi="Tahoma" w:cs="Tahoma"/>
          <w:sz w:val="28"/>
          <w:szCs w:val="28"/>
          <w:lang w:val="bg-BG"/>
        </w:rPr>
        <w:t xml:space="preserve"> добавят дадените продукти в своята количка. В нея те могат да следят </w:t>
      </w:r>
      <w:r w:rsidR="00911062">
        <w:rPr>
          <w:rFonts w:ascii="Tahoma" w:hAnsi="Tahoma" w:cs="Tahoma"/>
          <w:sz w:val="28"/>
          <w:szCs w:val="28"/>
          <w:lang w:val="bg-BG"/>
        </w:rPr>
        <w:t>артикулите си</w:t>
      </w:r>
      <w:r>
        <w:rPr>
          <w:rFonts w:ascii="Tahoma" w:hAnsi="Tahoma" w:cs="Tahoma"/>
          <w:sz w:val="28"/>
          <w:szCs w:val="28"/>
          <w:lang w:val="bg-BG"/>
        </w:rPr>
        <w:t xml:space="preserve"> и информацията за тях. По всяко едно време могат да приключат и изпратят своята поръчка към магазина</w:t>
      </w:r>
      <w:r w:rsidR="00911062">
        <w:rPr>
          <w:rFonts w:ascii="Tahoma" w:hAnsi="Tahoma" w:cs="Tahoma"/>
          <w:sz w:val="28"/>
          <w:szCs w:val="28"/>
          <w:lang w:val="bg-BG"/>
        </w:rPr>
        <w:t xml:space="preserve"> или търговеца притежаващ софтуера</w:t>
      </w:r>
      <w:r>
        <w:rPr>
          <w:rFonts w:ascii="Tahoma" w:hAnsi="Tahoma" w:cs="Tahoma"/>
          <w:sz w:val="28"/>
          <w:szCs w:val="28"/>
          <w:lang w:val="bg-BG"/>
        </w:rPr>
        <w:t>.</w:t>
      </w:r>
    </w:p>
    <w:p w:rsidR="006F3823" w:rsidRDefault="006F3823" w:rsidP="00017A02">
      <w:pPr>
        <w:spacing w:line="480" w:lineRule="auto"/>
        <w:ind w:left="1440"/>
        <w:jc w:val="both"/>
        <w:rPr>
          <w:rFonts w:ascii="Tahoma" w:hAnsi="Tahoma" w:cs="Tahoma"/>
          <w:sz w:val="28"/>
          <w:szCs w:val="28"/>
          <w:lang w:val="bg-BG"/>
        </w:rPr>
      </w:pPr>
    </w:p>
    <w:p w:rsidR="005D13C6" w:rsidRDefault="003E7C20" w:rsidP="00911062">
      <w:pPr>
        <w:spacing w:line="480" w:lineRule="auto"/>
        <w:ind w:firstLine="708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След изпратена поръчка може  да се следи нейния статус </w:t>
      </w:r>
      <w:r w:rsidR="005D13C6">
        <w:rPr>
          <w:rFonts w:ascii="Tahoma" w:hAnsi="Tahoma" w:cs="Tahoma"/>
          <w:sz w:val="28"/>
          <w:szCs w:val="28"/>
          <w:lang w:val="bg-BG"/>
        </w:rPr>
        <w:t>от</w:t>
      </w:r>
      <w:r>
        <w:rPr>
          <w:rFonts w:ascii="Tahoma" w:hAnsi="Tahoma" w:cs="Tahoma"/>
          <w:sz w:val="28"/>
          <w:szCs w:val="28"/>
          <w:lang w:val="bg-BG"/>
        </w:rPr>
        <w:t xml:space="preserve"> </w:t>
      </w:r>
      <w:r w:rsidR="00911062">
        <w:rPr>
          <w:rFonts w:ascii="Tahoma" w:hAnsi="Tahoma" w:cs="Tahoma"/>
          <w:sz w:val="28"/>
          <w:szCs w:val="28"/>
          <w:lang w:val="bg-BG"/>
        </w:rPr>
        <w:t>прозореца</w:t>
      </w:r>
      <w:r>
        <w:rPr>
          <w:rFonts w:ascii="Tahoma" w:hAnsi="Tahoma" w:cs="Tahoma"/>
          <w:sz w:val="28"/>
          <w:szCs w:val="28"/>
          <w:lang w:val="bg-BG"/>
        </w:rPr>
        <w:t xml:space="preserve"> за поръчки </w:t>
      </w:r>
      <w:r w:rsidR="005D13C6">
        <w:rPr>
          <w:rFonts w:ascii="Tahoma" w:hAnsi="Tahoma" w:cs="Tahoma"/>
          <w:sz w:val="28"/>
          <w:szCs w:val="28"/>
          <w:lang w:val="bg-BG"/>
        </w:rPr>
        <w:t>на клиента</w:t>
      </w:r>
      <w:r>
        <w:rPr>
          <w:rFonts w:ascii="Tahoma" w:hAnsi="Tahoma" w:cs="Tahoma"/>
          <w:sz w:val="28"/>
          <w:szCs w:val="28"/>
          <w:lang w:val="bg-BG"/>
        </w:rPr>
        <w:t xml:space="preserve"> в </w:t>
      </w:r>
      <w:r w:rsidR="00911062">
        <w:rPr>
          <w:rFonts w:ascii="Tahoma" w:hAnsi="Tahoma" w:cs="Tahoma"/>
          <w:sz w:val="28"/>
          <w:szCs w:val="28"/>
          <w:lang w:val="bg-BG"/>
        </w:rPr>
        <w:t>апликацията</w:t>
      </w:r>
      <w:r>
        <w:rPr>
          <w:rFonts w:ascii="Tahoma" w:hAnsi="Tahoma" w:cs="Tahoma"/>
          <w:sz w:val="28"/>
          <w:szCs w:val="28"/>
          <w:lang w:val="bg-BG"/>
        </w:rPr>
        <w:t>.</w:t>
      </w:r>
      <w:r w:rsidR="00911062">
        <w:rPr>
          <w:rFonts w:ascii="Tahoma" w:hAnsi="Tahoma" w:cs="Tahoma"/>
          <w:sz w:val="28"/>
          <w:szCs w:val="28"/>
          <w:lang w:val="bg-BG"/>
        </w:rPr>
        <w:t xml:space="preserve"> </w:t>
      </w:r>
    </w:p>
    <w:p w:rsidR="003E7C20" w:rsidRDefault="00911062" w:rsidP="00911062">
      <w:pPr>
        <w:spacing w:line="480" w:lineRule="auto"/>
        <w:ind w:firstLine="708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През определен период от време съдържанието му се обновява, за да може в реално време потребителят да знае какво се случва.</w:t>
      </w:r>
      <w:r w:rsidR="00DE5621">
        <w:rPr>
          <w:rFonts w:ascii="Tahoma" w:hAnsi="Tahoma" w:cs="Tahoma"/>
          <w:sz w:val="28"/>
          <w:szCs w:val="28"/>
          <w:lang w:val="bg-BG"/>
        </w:rPr>
        <w:t xml:space="preserve"> При селектиране на някоя</w:t>
      </w:r>
      <w:r w:rsidR="005D13C6">
        <w:rPr>
          <w:rFonts w:ascii="Tahoma" w:hAnsi="Tahoma" w:cs="Tahoma"/>
          <w:sz w:val="28"/>
          <w:szCs w:val="28"/>
          <w:lang w:val="bg-BG"/>
        </w:rPr>
        <w:t xml:space="preserve"> поръчка</w:t>
      </w:r>
      <w:r w:rsidR="00DE5621">
        <w:rPr>
          <w:rFonts w:ascii="Tahoma" w:hAnsi="Tahoma" w:cs="Tahoma"/>
          <w:sz w:val="28"/>
          <w:szCs w:val="28"/>
          <w:lang w:val="bg-BG"/>
        </w:rPr>
        <w:t xml:space="preserve"> на изгледа се виз</w:t>
      </w:r>
      <w:r w:rsidR="005D13C6">
        <w:rPr>
          <w:rFonts w:ascii="Tahoma" w:hAnsi="Tahoma" w:cs="Tahoma"/>
          <w:sz w:val="28"/>
          <w:szCs w:val="28"/>
          <w:lang w:val="bg-BG"/>
        </w:rPr>
        <w:t>уализира подробна информация за нея и цялото й съдържание като продукти,тяхното количество и цена. Всичко това е с цел купувачът да е сигурен какво е поръчал и да се избегнат нежелани недоразумения.</w:t>
      </w:r>
    </w:p>
    <w:p w:rsidR="00017A02" w:rsidRDefault="00017A02" w:rsidP="005D13C6">
      <w:pPr>
        <w:spacing w:line="480" w:lineRule="auto"/>
        <w:ind w:left="708" w:firstLine="708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3824605" cy="67474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37" cy="675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C20" w:rsidRDefault="003E7C20" w:rsidP="00017A02">
      <w:pPr>
        <w:pStyle w:val="Heading1"/>
        <w:numPr>
          <w:ilvl w:val="0"/>
          <w:numId w:val="0"/>
        </w:numPr>
        <w:tabs>
          <w:tab w:val="left" w:pos="708"/>
        </w:tabs>
        <w:rPr>
          <w:rFonts w:ascii="Tahoma" w:hAnsi="Tahoma" w:cs="Tahoma"/>
          <w:lang w:val="bg-BG"/>
        </w:rPr>
      </w:pPr>
      <w:bookmarkStart w:id="41" w:name="_Toc507527710"/>
    </w:p>
    <w:p w:rsidR="005D13C6" w:rsidRDefault="005D13C6" w:rsidP="005D13C6">
      <w:pPr>
        <w:rPr>
          <w:rFonts w:asciiTheme="minorHAnsi" w:hAnsiTheme="minorHAnsi"/>
          <w:lang w:val="bg-BG"/>
        </w:rPr>
      </w:pPr>
    </w:p>
    <w:p w:rsidR="005D13C6" w:rsidRDefault="005D13C6" w:rsidP="005D13C6">
      <w:pPr>
        <w:rPr>
          <w:rFonts w:asciiTheme="minorHAnsi" w:hAnsiTheme="minorHAnsi"/>
          <w:lang w:val="bg-BG"/>
        </w:rPr>
      </w:pPr>
    </w:p>
    <w:p w:rsidR="005D13C6" w:rsidRDefault="005D13C6" w:rsidP="005D13C6">
      <w:pPr>
        <w:rPr>
          <w:rFonts w:asciiTheme="minorHAnsi" w:hAnsiTheme="minorHAnsi"/>
          <w:lang w:val="bg-BG"/>
        </w:rPr>
      </w:pPr>
    </w:p>
    <w:p w:rsidR="005D13C6" w:rsidRDefault="005D13C6" w:rsidP="005D13C6">
      <w:pPr>
        <w:rPr>
          <w:rFonts w:asciiTheme="minorHAnsi" w:hAnsiTheme="minorHAnsi"/>
          <w:lang w:val="bg-BG"/>
        </w:rPr>
      </w:pPr>
    </w:p>
    <w:p w:rsidR="005D13C6" w:rsidRDefault="005D13C6" w:rsidP="005D13C6">
      <w:pPr>
        <w:rPr>
          <w:rFonts w:asciiTheme="minorHAnsi" w:hAnsiTheme="minorHAnsi"/>
          <w:lang w:val="bg-BG"/>
        </w:rPr>
      </w:pPr>
    </w:p>
    <w:p w:rsidR="005D13C6" w:rsidRDefault="005D13C6" w:rsidP="005D13C6">
      <w:pPr>
        <w:rPr>
          <w:rFonts w:asciiTheme="minorHAnsi" w:hAnsiTheme="minorHAnsi"/>
          <w:lang w:val="bg-BG"/>
        </w:rPr>
      </w:pPr>
    </w:p>
    <w:p w:rsidR="005D13C6" w:rsidRDefault="005D13C6" w:rsidP="005D13C6">
      <w:pPr>
        <w:rPr>
          <w:rFonts w:asciiTheme="minorHAnsi" w:hAnsiTheme="minorHAnsi"/>
          <w:lang w:val="bg-BG"/>
        </w:rPr>
      </w:pPr>
    </w:p>
    <w:p w:rsidR="003E7C20" w:rsidRDefault="003E7C20" w:rsidP="00017A02">
      <w:pPr>
        <w:pStyle w:val="Heading1"/>
        <w:numPr>
          <w:ilvl w:val="0"/>
          <w:numId w:val="0"/>
        </w:numPr>
        <w:tabs>
          <w:tab w:val="left" w:pos="708"/>
        </w:tabs>
        <w:rPr>
          <w:rFonts w:ascii="Tahoma" w:hAnsi="Tahoma" w:cs="Tahoma"/>
          <w:lang w:val="bg-BG"/>
        </w:rPr>
      </w:pPr>
    </w:p>
    <w:p w:rsidR="003E7C20" w:rsidRPr="003E7C20" w:rsidRDefault="003E7C20" w:rsidP="003E7C20">
      <w:pPr>
        <w:rPr>
          <w:rFonts w:asciiTheme="minorHAnsi" w:hAnsiTheme="minorHAnsi"/>
          <w:lang w:val="bg-BG"/>
        </w:rPr>
      </w:pPr>
    </w:p>
    <w:p w:rsidR="003E7C20" w:rsidRDefault="003E7C20" w:rsidP="00017A02">
      <w:pPr>
        <w:pStyle w:val="Heading1"/>
        <w:numPr>
          <w:ilvl w:val="0"/>
          <w:numId w:val="0"/>
        </w:numPr>
        <w:tabs>
          <w:tab w:val="left" w:pos="708"/>
        </w:tabs>
        <w:rPr>
          <w:rFonts w:ascii="Tahoma" w:hAnsi="Tahoma" w:cs="Tahoma"/>
          <w:lang w:val="bg-BG"/>
        </w:rPr>
      </w:pPr>
    </w:p>
    <w:p w:rsidR="00017A02" w:rsidRDefault="00017A02" w:rsidP="00017A02">
      <w:pPr>
        <w:pStyle w:val="Heading1"/>
        <w:numPr>
          <w:ilvl w:val="0"/>
          <w:numId w:val="0"/>
        </w:numPr>
        <w:tabs>
          <w:tab w:val="left" w:pos="708"/>
        </w:tabs>
        <w:rPr>
          <w:rFonts w:ascii="Tahoma" w:hAnsi="Tahoma" w:cs="Tahoma"/>
          <w:lang w:val="bg-BG"/>
        </w:rPr>
      </w:pPr>
      <w:bookmarkStart w:id="42" w:name="_Toc442870"/>
      <w:r>
        <w:rPr>
          <w:rFonts w:ascii="Tahoma" w:hAnsi="Tahoma" w:cs="Tahoma"/>
          <w:lang w:val="bg-BG"/>
        </w:rPr>
        <w:t>Заключение</w:t>
      </w:r>
      <w:bookmarkEnd w:id="41"/>
      <w:bookmarkEnd w:id="42"/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BD0999">
      <w:pPr>
        <w:spacing w:line="480" w:lineRule="auto"/>
        <w:ind w:firstLine="708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  <w:r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В заключение можем да кажем, че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‚‚</w:t>
      </w:r>
      <w:r>
        <w:rPr>
          <w:rFonts w:ascii="Tahoma" w:hAnsi="Tahoma" w:cs="Tahoma"/>
          <w:sz w:val="28"/>
          <w:lang w:val="ru-RU"/>
        </w:rPr>
        <w:t>Търговски софтуер за създаване и обработка на поръчки'' е един по-интересен начин на електронно пазаруване , предоставящ бързина и удобство.</w:t>
      </w:r>
      <w:r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 За момента е само тест версия, но развитието </w:t>
      </w:r>
      <w:r w:rsidR="0007012E"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на продукта продължава и все </w:t>
      </w:r>
      <w:r>
        <w:rPr>
          <w:rFonts w:ascii="Tahoma" w:hAnsi="Tahoma" w:cs="Tahoma"/>
          <w:color w:val="000000"/>
          <w:sz w:val="28"/>
          <w:szCs w:val="28"/>
          <w:lang w:val="bg-BG" w:eastAsia="bg-BG"/>
        </w:rPr>
        <w:t>повече се подобр</w:t>
      </w:r>
      <w:bookmarkStart w:id="43" w:name="_GoBack"/>
      <w:bookmarkEnd w:id="43"/>
      <w:r>
        <w:rPr>
          <w:rFonts w:ascii="Tahoma" w:hAnsi="Tahoma" w:cs="Tahoma"/>
          <w:color w:val="000000"/>
          <w:sz w:val="28"/>
          <w:szCs w:val="28"/>
          <w:lang w:val="bg-BG" w:eastAsia="bg-BG"/>
        </w:rPr>
        <w:t>ява</w:t>
      </w:r>
      <w:r w:rsidR="009E3983"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 и осъвършенства неговата функционалност</w:t>
      </w:r>
      <w:r>
        <w:rPr>
          <w:rFonts w:ascii="Tahoma" w:hAnsi="Tahoma" w:cs="Tahoma"/>
          <w:color w:val="000000"/>
          <w:sz w:val="28"/>
          <w:szCs w:val="28"/>
          <w:lang w:val="bg-BG" w:eastAsia="bg-BG"/>
        </w:rPr>
        <w:t>.</w:t>
      </w:r>
    </w:p>
    <w:p w:rsidR="00017A02" w:rsidRDefault="009E3983" w:rsidP="00017A02">
      <w:pPr>
        <w:spacing w:line="480" w:lineRule="auto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  <w:r>
        <w:rPr>
          <w:rFonts w:ascii="Tahoma" w:hAnsi="Tahoma" w:cs="Tahoma"/>
          <w:color w:val="000000"/>
          <w:sz w:val="28"/>
          <w:szCs w:val="28"/>
          <w:lang w:val="bg-BG" w:eastAsia="bg-BG"/>
        </w:rPr>
        <w:t>П</w:t>
      </w:r>
      <w:r w:rsidR="00017A02"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остоянно се измислят </w:t>
      </w:r>
      <w:r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и разработват </w:t>
      </w:r>
      <w:r w:rsidR="00017A02">
        <w:rPr>
          <w:rFonts w:ascii="Tahoma" w:hAnsi="Tahoma" w:cs="Tahoma"/>
          <w:color w:val="000000"/>
          <w:sz w:val="28"/>
          <w:szCs w:val="28"/>
          <w:lang w:val="bg-BG" w:eastAsia="bg-BG"/>
        </w:rPr>
        <w:t>нови допълнения към двете платформи , целящи по-добра работа със софтуера както от страна на служителите на даден магазин, така и за техните клиенти.</w:t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</w:p>
    <w:p w:rsidR="00017A02" w:rsidRDefault="00017A02" w:rsidP="00017A02">
      <w:pPr>
        <w:pStyle w:val="Heading1"/>
        <w:numPr>
          <w:ilvl w:val="0"/>
          <w:numId w:val="0"/>
        </w:numPr>
        <w:tabs>
          <w:tab w:val="left" w:pos="708"/>
        </w:tabs>
        <w:rPr>
          <w:rFonts w:ascii="Tahoma" w:hAnsi="Tahoma" w:cs="Tahoma"/>
          <w:lang w:val="bg-BG"/>
        </w:rPr>
      </w:pPr>
      <w:bookmarkStart w:id="44" w:name="_Toc507527711"/>
      <w:bookmarkStart w:id="45" w:name="_Toc442871"/>
      <w:r>
        <w:rPr>
          <w:rFonts w:ascii="Tahoma" w:hAnsi="Tahoma" w:cs="Tahoma"/>
          <w:lang w:val="bg-BG"/>
        </w:rPr>
        <w:t>Източници</w:t>
      </w:r>
      <w:bookmarkEnd w:id="44"/>
      <w:bookmarkEnd w:id="45"/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</w:p>
    <w:p w:rsidR="00017A02" w:rsidRDefault="00642E69" w:rsidP="00017A02">
      <w:pPr>
        <w:spacing w:line="480" w:lineRule="auto"/>
        <w:rPr>
          <w:rFonts w:ascii="Tahoma" w:hAnsi="Tahoma" w:cs="Tahoma"/>
          <w:sz w:val="28"/>
          <w:szCs w:val="28"/>
          <w:lang w:val="bg-BG"/>
        </w:rPr>
      </w:pPr>
      <w:hyperlink r:id="rId49" w:history="1">
        <w:r w:rsidR="00017A02">
          <w:rPr>
            <w:rStyle w:val="Hyperlink"/>
            <w:rFonts w:ascii="Tahoma" w:hAnsi="Tahoma" w:cs="Tahoma"/>
            <w:szCs w:val="28"/>
          </w:rPr>
          <w:t>https://en.wikipedia.org/wiki/Basic4android</w:t>
        </w:r>
      </w:hyperlink>
    </w:p>
    <w:p w:rsidR="00017A02" w:rsidRDefault="00642E69" w:rsidP="00017A02">
      <w:pPr>
        <w:spacing w:line="480" w:lineRule="auto"/>
        <w:rPr>
          <w:rFonts w:ascii="Tahoma" w:hAnsi="Tahoma" w:cs="Tahoma"/>
          <w:sz w:val="28"/>
          <w:szCs w:val="28"/>
          <w:lang w:val="bg-BG"/>
        </w:rPr>
      </w:pPr>
      <w:hyperlink r:id="rId50" w:history="1">
        <w:r w:rsidR="00017A02">
          <w:rPr>
            <w:rStyle w:val="Hyperlink"/>
            <w:rFonts w:ascii="Tahoma" w:hAnsi="Tahoma" w:cs="Tahoma"/>
            <w:szCs w:val="28"/>
          </w:rPr>
          <w:t>https://www.b4x.com/</w:t>
        </w:r>
      </w:hyperlink>
    </w:p>
    <w:p w:rsidR="00017A02" w:rsidRDefault="00642E69" w:rsidP="00017A02">
      <w:pPr>
        <w:spacing w:line="480" w:lineRule="auto"/>
        <w:rPr>
          <w:rFonts w:ascii="Tahoma" w:hAnsi="Tahoma" w:cs="Tahoma"/>
          <w:color w:val="000000"/>
          <w:szCs w:val="24"/>
          <w:u w:val="single"/>
          <w:lang w:eastAsia="bg-BG"/>
        </w:rPr>
      </w:pPr>
      <w:hyperlink r:id="rId51" w:history="1">
        <w:r w:rsidR="00017A02">
          <w:rPr>
            <w:rStyle w:val="Hyperlink"/>
            <w:rFonts w:ascii="Tahoma" w:hAnsi="Tahoma" w:cs="Tahoma"/>
            <w:szCs w:val="24"/>
            <w:lang w:eastAsia="bg-BG"/>
          </w:rPr>
          <w:t>https://en.wikipedia.org/wiki/Microsoft_Visual_Studio</w:t>
        </w:r>
      </w:hyperlink>
    </w:p>
    <w:p w:rsidR="00017A02" w:rsidRDefault="00017A02" w:rsidP="00017A02">
      <w:pPr>
        <w:spacing w:line="480" w:lineRule="auto"/>
        <w:rPr>
          <w:rFonts w:ascii="Tahoma" w:hAnsi="Tahoma" w:cs="Tahoma"/>
          <w:color w:val="000000"/>
          <w:szCs w:val="24"/>
          <w:u w:val="single"/>
          <w:lang w:eastAsia="bg-BG"/>
        </w:rPr>
      </w:pPr>
    </w:p>
    <w:p w:rsidR="00017A02" w:rsidRDefault="00017A02" w:rsidP="00017A02">
      <w:pPr>
        <w:spacing w:line="480" w:lineRule="auto"/>
        <w:rPr>
          <w:rFonts w:ascii="Tahoma" w:hAnsi="Tahoma" w:cs="Tahoma"/>
          <w:color w:val="000000"/>
          <w:szCs w:val="24"/>
          <w:u w:val="single"/>
          <w:lang w:eastAsia="bg-BG"/>
        </w:rPr>
      </w:pPr>
    </w:p>
    <w:p w:rsidR="00017A02" w:rsidRDefault="00017A02" w:rsidP="00017A02">
      <w:pPr>
        <w:spacing w:line="480" w:lineRule="auto"/>
        <w:rPr>
          <w:rFonts w:ascii="Tahoma" w:hAnsi="Tahoma" w:cs="Tahoma"/>
          <w:color w:val="000000"/>
          <w:szCs w:val="24"/>
          <w:u w:val="single"/>
          <w:lang w:eastAsia="bg-BG"/>
        </w:rPr>
      </w:pPr>
    </w:p>
    <w:p w:rsidR="00017A02" w:rsidRDefault="00017A02" w:rsidP="00017A02">
      <w:pPr>
        <w:spacing w:line="480" w:lineRule="auto"/>
        <w:rPr>
          <w:rFonts w:ascii="Tahoma" w:hAnsi="Tahoma" w:cs="Tahoma"/>
          <w:color w:val="000000"/>
          <w:szCs w:val="24"/>
          <w:u w:val="single"/>
          <w:lang w:val="bg-BG" w:eastAsia="bg-BG"/>
        </w:rPr>
      </w:pPr>
    </w:p>
    <w:bookmarkStart w:id="46" w:name="_Toc507527712" w:displacedByCustomXml="next"/>
    <w:sdt>
      <w:sdtPr>
        <w:rPr>
          <w:rFonts w:ascii="Tahoma" w:eastAsia="Times New Roman" w:hAnsi="Tahoma" w:cs="Tahoma"/>
          <w:color w:val="auto"/>
          <w:sz w:val="28"/>
          <w:szCs w:val="28"/>
          <w:lang w:eastAsia="ar-SA"/>
        </w:rPr>
        <w:id w:val="-226233375"/>
        <w:docPartObj>
          <w:docPartGallery w:val="Table of Contents"/>
          <w:docPartUnique/>
        </w:docPartObj>
      </w:sdtPr>
      <w:sdtContent>
        <w:p w:rsidR="00DF01BA" w:rsidRPr="00DF01BA" w:rsidRDefault="00017A02" w:rsidP="00DF01BA">
          <w:pPr>
            <w:pStyle w:val="TOCHeading"/>
            <w:spacing w:line="360" w:lineRule="auto"/>
            <w:rPr>
              <w:rFonts w:ascii="Tahoma" w:hAnsi="Tahoma" w:cs="Tahoma"/>
              <w:color w:val="auto"/>
              <w:sz w:val="36"/>
              <w:szCs w:val="36"/>
              <w:lang w:val="bg-BG"/>
            </w:rPr>
          </w:pPr>
          <w:r>
            <w:rPr>
              <w:rFonts w:ascii="Tahoma" w:hAnsi="Tahoma" w:cs="Tahoma"/>
              <w:color w:val="auto"/>
              <w:sz w:val="36"/>
              <w:szCs w:val="36"/>
              <w:lang w:val="bg-BG"/>
            </w:rPr>
            <w:t>Съдържание</w:t>
          </w:r>
          <w:bookmarkEnd w:id="46"/>
        </w:p>
        <w:p w:rsidR="00D4473E" w:rsidRDefault="00017A0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rPr>
              <w:rFonts w:ascii="Tahoma" w:hAnsi="Tahoma" w:cs="Tahoma"/>
              <w:b/>
              <w:bCs/>
              <w:noProof/>
              <w:sz w:val="28"/>
              <w:szCs w:val="28"/>
            </w:rPr>
            <w:fldChar w:fldCharType="begin"/>
          </w:r>
          <w:r>
            <w:rPr>
              <w:rFonts w:ascii="Tahoma" w:hAnsi="Tahoma" w:cs="Tahoma"/>
              <w:b/>
              <w:bCs/>
              <w:noProof/>
              <w:sz w:val="28"/>
              <w:szCs w:val="28"/>
            </w:rPr>
            <w:instrText xml:space="preserve"> TOC \o "1-3" \h \z \u </w:instrText>
          </w:r>
          <w:r>
            <w:rPr>
              <w:rFonts w:ascii="Tahoma" w:hAnsi="Tahoma" w:cs="Tahoma"/>
              <w:b/>
              <w:bCs/>
              <w:noProof/>
              <w:sz w:val="28"/>
              <w:szCs w:val="28"/>
            </w:rPr>
            <w:fldChar w:fldCharType="separate"/>
          </w:r>
          <w:hyperlink w:anchor="_Toc442854" w:history="1">
            <w:r w:rsidR="00D4473E" w:rsidRPr="00232577">
              <w:rPr>
                <w:rStyle w:val="Hyperlink"/>
                <w:rFonts w:ascii="Tahoma" w:hAnsi="Tahoma" w:cs="Tahoma"/>
                <w:noProof/>
                <w:lang w:val="bg-BG"/>
              </w:rPr>
              <w:t>ПЪРВА ГЛАВА</w:t>
            </w:r>
            <w:r w:rsidR="00D4473E">
              <w:rPr>
                <w:noProof/>
                <w:webHidden/>
              </w:rPr>
              <w:tab/>
            </w:r>
            <w:r w:rsidR="00D4473E">
              <w:rPr>
                <w:noProof/>
                <w:webHidden/>
              </w:rPr>
              <w:fldChar w:fldCharType="begin"/>
            </w:r>
            <w:r w:rsidR="00D4473E">
              <w:rPr>
                <w:noProof/>
                <w:webHidden/>
              </w:rPr>
              <w:instrText xml:space="preserve"> PAGEREF _Toc442854 \h </w:instrText>
            </w:r>
            <w:r w:rsidR="00D4473E">
              <w:rPr>
                <w:noProof/>
                <w:webHidden/>
              </w:rPr>
            </w:r>
            <w:r w:rsidR="00D4473E">
              <w:rPr>
                <w:noProof/>
                <w:webHidden/>
              </w:rPr>
              <w:fldChar w:fldCharType="separate"/>
            </w:r>
            <w:r w:rsidR="00D4473E">
              <w:rPr>
                <w:noProof/>
                <w:webHidden/>
              </w:rPr>
              <w:t>4</w:t>
            </w:r>
            <w:r w:rsidR="00D4473E">
              <w:rPr>
                <w:noProof/>
                <w:webHidden/>
              </w:rPr>
              <w:fldChar w:fldCharType="end"/>
            </w:r>
          </w:hyperlink>
        </w:p>
        <w:p w:rsidR="00D4473E" w:rsidRDefault="00D4473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42855" w:history="1">
            <w:r w:rsidRPr="00232577">
              <w:rPr>
                <w:rStyle w:val="Hyperlink"/>
                <w:rFonts w:ascii="Tahoma" w:hAnsi="Tahoma" w:cs="Tahoma"/>
                <w:noProof/>
                <w:lang w:val="bg-BG"/>
              </w:rPr>
              <w:t>Обзор за съществуващите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73E" w:rsidRDefault="00D4473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42856" w:history="1">
            <w:r w:rsidRPr="00232577">
              <w:rPr>
                <w:rStyle w:val="Hyperlink"/>
                <w:rFonts w:ascii="Tahoma" w:hAnsi="Tahoma" w:cs="Tahoma"/>
                <w:b/>
                <w:noProof/>
              </w:rPr>
              <w:t>1.1 Подобни съществуващи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73E" w:rsidRDefault="00D4473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42857" w:history="1">
            <w:r w:rsidRPr="00232577">
              <w:rPr>
                <w:rStyle w:val="Hyperlink"/>
                <w:rFonts w:ascii="Tahoma" w:hAnsi="Tahoma" w:cs="Tahoma"/>
                <w:b/>
                <w:noProof/>
              </w:rPr>
              <w:t>1.2 Развойни средства и среди. Проучване.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73E" w:rsidRDefault="00D4473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42858" w:history="1">
            <w:r w:rsidRPr="00232577">
              <w:rPr>
                <w:rStyle w:val="Hyperlink"/>
                <w:rFonts w:ascii="Tahoma" w:hAnsi="Tahoma" w:cs="Tahoma"/>
                <w:noProof/>
                <w:lang w:val="bg-BG"/>
              </w:rPr>
              <w:t>ВТОРА ГЛАВА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73E" w:rsidRDefault="00D4473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42859" w:history="1">
            <w:r w:rsidRPr="00232577">
              <w:rPr>
                <w:rStyle w:val="Hyperlink"/>
                <w:rFonts w:ascii="Tahoma" w:hAnsi="Tahoma" w:cs="Tahoma"/>
                <w:noProof/>
                <w:lang w:val="bg-BG"/>
              </w:rPr>
              <w:t>ПРОЕКТИРАНЕ НА СТРУКТУРАТА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73E" w:rsidRDefault="00D4473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42860" w:history="1">
            <w:r w:rsidRPr="00232577">
              <w:rPr>
                <w:rStyle w:val="Hyperlink"/>
                <w:rFonts w:ascii="Tahoma" w:hAnsi="Tahoma" w:cs="Tahoma"/>
                <w:b/>
                <w:noProof/>
              </w:rPr>
              <w:t>2.1. Функционални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73E" w:rsidRDefault="00D4473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42861" w:history="1">
            <w:r w:rsidRPr="00232577">
              <w:rPr>
                <w:rStyle w:val="Hyperlink"/>
                <w:rFonts w:ascii="Tahoma" w:hAnsi="Tahoma" w:cs="Tahoma"/>
                <w:b/>
                <w:noProof/>
              </w:rPr>
              <w:t>2.2. Съображения за избор на програмни средства и развойната среда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73E" w:rsidRDefault="00D4473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42862" w:history="1">
            <w:r w:rsidRPr="00232577">
              <w:rPr>
                <w:rStyle w:val="Hyperlink"/>
                <w:rFonts w:ascii="Tahoma" w:hAnsi="Tahoma" w:cs="Tahoma"/>
                <w:b/>
                <w:noProof/>
              </w:rPr>
              <w:t>2.3. Принцип на софтуерен  модел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73E" w:rsidRDefault="00D4473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42863" w:history="1">
            <w:r w:rsidRPr="00232577">
              <w:rPr>
                <w:rStyle w:val="Hyperlink"/>
                <w:rFonts w:ascii="Tahoma" w:hAnsi="Tahoma" w:cs="Tahoma"/>
                <w:b/>
                <w:noProof/>
              </w:rPr>
              <w:t>2.6. Преглед на библиотеки, използвани за приложенията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73E" w:rsidRDefault="00D4473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42864" w:history="1">
            <w:r w:rsidRPr="00232577">
              <w:rPr>
                <w:rStyle w:val="Hyperlink"/>
                <w:rFonts w:ascii="Tahoma" w:hAnsi="Tahoma" w:cs="Tahoma"/>
                <w:b/>
                <w:noProof/>
              </w:rPr>
              <w:t>2.7. Получени резултати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73E" w:rsidRDefault="00D4473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42865" w:history="1">
            <w:r w:rsidRPr="00232577">
              <w:rPr>
                <w:rStyle w:val="Hyperlink"/>
                <w:rFonts w:ascii="Tahoma" w:hAnsi="Tahoma" w:cs="Tahoma"/>
                <w:b/>
                <w:noProof/>
              </w:rPr>
              <w:t>2.8. Проектиране на структурата на базата от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73E" w:rsidRDefault="00D4473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42866" w:history="1">
            <w:r w:rsidRPr="00232577">
              <w:rPr>
                <w:rStyle w:val="Hyperlink"/>
                <w:rFonts w:ascii="Tahoma" w:hAnsi="Tahoma" w:cs="Tahoma"/>
                <w:noProof/>
                <w:lang w:val="bg-BG"/>
              </w:rPr>
              <w:t>ТРЕТА ГЛАВА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73E" w:rsidRDefault="00D4473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42867" w:history="1">
            <w:r w:rsidRPr="00232577">
              <w:rPr>
                <w:rStyle w:val="Hyperlink"/>
                <w:rFonts w:ascii="Tahoma" w:hAnsi="Tahoma" w:cs="Tahoma"/>
                <w:noProof/>
                <w:lang w:val="bg-BG"/>
              </w:rPr>
              <w:t>ПРОГРАМНА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73E" w:rsidRDefault="00D4473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42868" w:history="1">
            <w:r w:rsidRPr="00232577">
              <w:rPr>
                <w:rStyle w:val="Hyperlink"/>
                <w:rFonts w:ascii="Tahoma" w:hAnsi="Tahoma" w:cs="Tahoma"/>
                <w:noProof/>
                <w:lang w:val="bg-BG"/>
              </w:rPr>
              <w:t>ЧЕТВЪРТА ГЛАВА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73E" w:rsidRDefault="00D4473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42869" w:history="1">
            <w:r w:rsidRPr="00232577">
              <w:rPr>
                <w:rStyle w:val="Hyperlink"/>
                <w:rFonts w:ascii="Tahoma" w:hAnsi="Tahoma" w:cs="Tahoma"/>
                <w:noProof/>
                <w:lang w:val="bg-BG"/>
              </w:rPr>
              <w:t>РЪКОВОДСТВО ЗА ПОТРЕБИТЕЛЯ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73E" w:rsidRDefault="00D4473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42870" w:history="1">
            <w:r w:rsidRPr="00232577">
              <w:rPr>
                <w:rStyle w:val="Hyperlink"/>
                <w:rFonts w:ascii="Tahoma" w:hAnsi="Tahoma" w:cs="Tahoma"/>
                <w:noProof/>
                <w:lang w:val="bg-BG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73E" w:rsidRDefault="00D4473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42871" w:history="1">
            <w:r w:rsidRPr="00232577">
              <w:rPr>
                <w:rStyle w:val="Hyperlink"/>
                <w:rFonts w:ascii="Tahoma" w:hAnsi="Tahoma" w:cs="Tahoma"/>
                <w:noProof/>
                <w:lang w:val="bg-BG"/>
              </w:rPr>
              <w:t>Източници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02" w:rsidRDefault="00017A02" w:rsidP="00017A02">
          <w:pPr>
            <w:spacing w:line="360" w:lineRule="auto"/>
          </w:pPr>
          <w:r>
            <w:rPr>
              <w:rFonts w:ascii="Tahoma" w:hAnsi="Tahoma" w:cs="Tahoma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017A02" w:rsidRDefault="00017A02" w:rsidP="00017A02">
      <w:pPr>
        <w:spacing w:line="480" w:lineRule="auto"/>
        <w:jc w:val="both"/>
        <w:rPr>
          <w:rFonts w:ascii="Tahoma" w:hAnsi="Tahoma" w:cs="Tahoma"/>
          <w:sz w:val="28"/>
          <w:szCs w:val="28"/>
        </w:rPr>
      </w:pPr>
    </w:p>
    <w:p w:rsidR="00CC63CD" w:rsidRDefault="00CC63CD"/>
    <w:sectPr w:rsidR="00CC63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480" w:rsidRDefault="005B2480" w:rsidP="00FA6B1B">
      <w:r>
        <w:separator/>
      </w:r>
    </w:p>
  </w:endnote>
  <w:endnote w:type="continuationSeparator" w:id="0">
    <w:p w:rsidR="005B2480" w:rsidRDefault="005B2480" w:rsidP="00FA6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ntry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imesET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480" w:rsidRDefault="005B2480" w:rsidP="00FA6B1B">
      <w:r>
        <w:separator/>
      </w:r>
    </w:p>
  </w:footnote>
  <w:footnote w:type="continuationSeparator" w:id="0">
    <w:p w:rsidR="005B2480" w:rsidRDefault="005B2480" w:rsidP="00FA6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22A05CA"/>
    <w:multiLevelType w:val="hybridMultilevel"/>
    <w:tmpl w:val="71A0661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44861B72"/>
    <w:multiLevelType w:val="hybridMultilevel"/>
    <w:tmpl w:val="9A3EBC68"/>
    <w:lvl w:ilvl="0" w:tplc="7E6C5D08">
      <w:numFmt w:val="bullet"/>
      <w:lvlText w:val="-"/>
      <w:lvlJc w:val="left"/>
      <w:pPr>
        <w:ind w:left="936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A02"/>
    <w:rsid w:val="00017A02"/>
    <w:rsid w:val="00046D49"/>
    <w:rsid w:val="00056533"/>
    <w:rsid w:val="00056F13"/>
    <w:rsid w:val="0007012E"/>
    <w:rsid w:val="00074745"/>
    <w:rsid w:val="000878AD"/>
    <w:rsid w:val="000D4BAA"/>
    <w:rsid w:val="000E1FFB"/>
    <w:rsid w:val="00120F88"/>
    <w:rsid w:val="001256D8"/>
    <w:rsid w:val="00194544"/>
    <w:rsid w:val="001957DD"/>
    <w:rsid w:val="001E3B6E"/>
    <w:rsid w:val="002003F3"/>
    <w:rsid w:val="002072AE"/>
    <w:rsid w:val="00242D6B"/>
    <w:rsid w:val="0028371D"/>
    <w:rsid w:val="0034028D"/>
    <w:rsid w:val="00374C34"/>
    <w:rsid w:val="003A3263"/>
    <w:rsid w:val="003D3A28"/>
    <w:rsid w:val="003E11DB"/>
    <w:rsid w:val="003E7C20"/>
    <w:rsid w:val="00430E8D"/>
    <w:rsid w:val="004B027A"/>
    <w:rsid w:val="00514D22"/>
    <w:rsid w:val="00514DE3"/>
    <w:rsid w:val="00524740"/>
    <w:rsid w:val="0054567B"/>
    <w:rsid w:val="005B2480"/>
    <w:rsid w:val="005D13C6"/>
    <w:rsid w:val="005F2656"/>
    <w:rsid w:val="00620B89"/>
    <w:rsid w:val="0063264F"/>
    <w:rsid w:val="00642E69"/>
    <w:rsid w:val="0066176D"/>
    <w:rsid w:val="006B4744"/>
    <w:rsid w:val="006F0C7B"/>
    <w:rsid w:val="006F3823"/>
    <w:rsid w:val="0071058A"/>
    <w:rsid w:val="00725A7E"/>
    <w:rsid w:val="007511A8"/>
    <w:rsid w:val="00763078"/>
    <w:rsid w:val="007813D1"/>
    <w:rsid w:val="00787EB4"/>
    <w:rsid w:val="007925D3"/>
    <w:rsid w:val="007C7F35"/>
    <w:rsid w:val="007D31DA"/>
    <w:rsid w:val="00842621"/>
    <w:rsid w:val="008A4488"/>
    <w:rsid w:val="008C39DA"/>
    <w:rsid w:val="00911062"/>
    <w:rsid w:val="00980335"/>
    <w:rsid w:val="009C4529"/>
    <w:rsid w:val="009D5272"/>
    <w:rsid w:val="009E3983"/>
    <w:rsid w:val="009F0FAB"/>
    <w:rsid w:val="009F553F"/>
    <w:rsid w:val="00A248AA"/>
    <w:rsid w:val="00AF1A6D"/>
    <w:rsid w:val="00BB3589"/>
    <w:rsid w:val="00BD0999"/>
    <w:rsid w:val="00C01EAA"/>
    <w:rsid w:val="00C06A00"/>
    <w:rsid w:val="00C2130E"/>
    <w:rsid w:val="00C920B6"/>
    <w:rsid w:val="00CC63CD"/>
    <w:rsid w:val="00CD5477"/>
    <w:rsid w:val="00D4473E"/>
    <w:rsid w:val="00D82E52"/>
    <w:rsid w:val="00D93F83"/>
    <w:rsid w:val="00DE5621"/>
    <w:rsid w:val="00DE6F00"/>
    <w:rsid w:val="00DF01BA"/>
    <w:rsid w:val="00E06FB9"/>
    <w:rsid w:val="00EC7D4D"/>
    <w:rsid w:val="00EE4C92"/>
    <w:rsid w:val="00F47065"/>
    <w:rsid w:val="00F90C25"/>
    <w:rsid w:val="00FA6B1B"/>
    <w:rsid w:val="00FB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8B1886-6F25-44DC-848C-9D32920B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A02"/>
    <w:pPr>
      <w:suppressAutoHyphens/>
      <w:overflowPunct w:val="0"/>
      <w:autoSpaceDE w:val="0"/>
      <w:spacing w:after="0" w:line="240" w:lineRule="auto"/>
    </w:pPr>
    <w:rPr>
      <w:rFonts w:ascii="Sentry" w:eastAsia="Times New Roman" w:hAnsi="Sentry" w:cs="Times New Roman"/>
      <w:sz w:val="24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017A02"/>
    <w:pPr>
      <w:keepNext/>
      <w:numPr>
        <w:numId w:val="1"/>
      </w:numPr>
      <w:ind w:left="0" w:firstLine="6237"/>
      <w:outlineLvl w:val="0"/>
    </w:pPr>
    <w:rPr>
      <w:rFonts w:ascii="TimesET" w:hAnsi="TimesET"/>
      <w:b/>
      <w:bCs/>
      <w:sz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17A02"/>
    <w:pPr>
      <w:keepNext/>
      <w:numPr>
        <w:ilvl w:val="1"/>
        <w:numId w:val="1"/>
      </w:numPr>
      <w:outlineLvl w:val="1"/>
    </w:pPr>
    <w:rPr>
      <w:rFonts w:ascii="Times New Roman" w:hAnsi="Times New Roman"/>
      <w:i/>
      <w:iCs/>
      <w:sz w:val="28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7A02"/>
    <w:rPr>
      <w:rFonts w:ascii="TimesET" w:eastAsia="Times New Roman" w:hAnsi="TimesET" w:cs="Times New Roman"/>
      <w:b/>
      <w:bCs/>
      <w:sz w:val="28"/>
      <w:szCs w:val="20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017A02"/>
    <w:rPr>
      <w:rFonts w:ascii="Times New Roman" w:eastAsia="Times New Roman" w:hAnsi="Times New Roman" w:cs="Times New Roman"/>
      <w:i/>
      <w:iCs/>
      <w:sz w:val="28"/>
      <w:szCs w:val="20"/>
      <w:lang w:eastAsia="ar-SA"/>
    </w:rPr>
  </w:style>
  <w:style w:type="character" w:styleId="Hyperlink">
    <w:name w:val="Hyperlink"/>
    <w:uiPriority w:val="99"/>
    <w:unhideWhenUsed/>
    <w:rsid w:val="00017A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17A02"/>
    <w:pPr>
      <w:suppressAutoHyphens w:val="0"/>
      <w:overflowPunct/>
      <w:autoSpaceDE/>
      <w:spacing w:before="100" w:beforeAutospacing="1" w:after="100" w:afterAutospacing="1"/>
    </w:pPr>
    <w:rPr>
      <w:rFonts w:ascii="Times New Roman" w:hAnsi="Times New Roman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17A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7A02"/>
    <w:pPr>
      <w:spacing w:after="100"/>
      <w:ind w:left="240"/>
    </w:pPr>
  </w:style>
  <w:style w:type="character" w:customStyle="1" w:styleId="HeaderChar">
    <w:name w:val="Header Char"/>
    <w:basedOn w:val="DefaultParagraphFont"/>
    <w:link w:val="Header"/>
    <w:uiPriority w:val="99"/>
    <w:rsid w:val="00017A02"/>
    <w:rPr>
      <w:rFonts w:ascii="Sentry" w:eastAsia="Times New Roman" w:hAnsi="Sentry" w:cs="Times New Roman"/>
      <w:sz w:val="24"/>
      <w:szCs w:val="20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017A02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A02"/>
    <w:rPr>
      <w:rFonts w:ascii="Sentry" w:eastAsia="Times New Roman" w:hAnsi="Sentry" w:cs="Times New Roman"/>
      <w:sz w:val="24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017A02"/>
    <w:pPr>
      <w:tabs>
        <w:tab w:val="center" w:pos="4703"/>
        <w:tab w:val="right" w:pos="9406"/>
      </w:tabs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17A02"/>
    <w:rPr>
      <w:rFonts w:ascii="Sentry" w:eastAsia="Times New Roman" w:hAnsi="Sentry" w:cs="Times New Roman"/>
      <w:sz w:val="24"/>
      <w:szCs w:val="20"/>
      <w:lang w:val="en-US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017A02"/>
    <w:pPr>
      <w:spacing w:after="12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17A0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17A02"/>
    <w:rPr>
      <w:rFonts w:ascii="Sentry" w:eastAsia="Times New Roman" w:hAnsi="Sentry" w:cs="Times New Roman"/>
      <w:sz w:val="24"/>
      <w:szCs w:val="20"/>
      <w:lang w:val="en-US" w:eastAsia="ar-SA"/>
    </w:rPr>
  </w:style>
  <w:style w:type="paragraph" w:styleId="Subtitle">
    <w:name w:val="Subtitle"/>
    <w:basedOn w:val="Normal"/>
    <w:next w:val="BodyText"/>
    <w:link w:val="SubtitleChar"/>
    <w:uiPriority w:val="99"/>
    <w:qFormat/>
    <w:rsid w:val="00017A02"/>
    <w:pPr>
      <w:keepNext/>
      <w:spacing w:before="240" w:after="120"/>
      <w:jc w:val="center"/>
    </w:pPr>
    <w:rPr>
      <w:rFonts w:ascii="Arial" w:eastAsia="SimSun" w:hAnsi="Arial" w:cs="Mang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99"/>
    <w:rsid w:val="00017A02"/>
    <w:rPr>
      <w:rFonts w:ascii="Arial" w:eastAsia="SimSun" w:hAnsi="Arial" w:cs="Mangal"/>
      <w:i/>
      <w:iCs/>
      <w:sz w:val="28"/>
      <w:szCs w:val="28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A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A02"/>
    <w:rPr>
      <w:rFonts w:ascii="Segoe UI" w:eastAsia="Times New Roman" w:hAnsi="Segoe UI" w:cs="Segoe UI"/>
      <w:sz w:val="18"/>
      <w:szCs w:val="18"/>
      <w:lang w:val="en-US" w:eastAsia="ar-SA"/>
    </w:rPr>
  </w:style>
  <w:style w:type="paragraph" w:styleId="ListParagraph">
    <w:name w:val="List Paragraph"/>
    <w:basedOn w:val="Normal"/>
    <w:uiPriority w:val="34"/>
    <w:qFormat/>
    <w:rsid w:val="00017A0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17A02"/>
    <w:pPr>
      <w:keepLines/>
      <w:numPr>
        <w:numId w:val="0"/>
      </w:numPr>
      <w:suppressAutoHyphens w:val="0"/>
      <w:overflowPunct/>
      <w:autoSpaceDE/>
      <w:spacing w:before="240" w:line="256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n-US"/>
    </w:rPr>
  </w:style>
  <w:style w:type="character" w:customStyle="1" w:styleId="url">
    <w:name w:val="url"/>
    <w:basedOn w:val="DefaultParagraphFont"/>
    <w:rsid w:val="00017A02"/>
  </w:style>
  <w:style w:type="character" w:styleId="PageNumber">
    <w:name w:val="page number"/>
    <w:basedOn w:val="DefaultParagraphFont"/>
    <w:uiPriority w:val="99"/>
    <w:semiHidden/>
    <w:unhideWhenUsed/>
    <w:rsid w:val="00EE4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2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g.wikipedia.org/wiki/%D0%A3%D0%B5%D0%B1%D1%81%D0%B0%D0%B9%D1%82" TargetMode="External"/><Relationship Id="rId18" Type="http://schemas.openxmlformats.org/officeDocument/2006/relationships/hyperlink" Target="https://bg.wikipedia.org/wiki/Subversion_(%D1%81%D0%BE%D1%84%D1%82%D1%83%D0%B5%D1%80)" TargetMode="External"/><Relationship Id="rId26" Type="http://schemas.openxmlformats.org/officeDocument/2006/relationships/hyperlink" Target="https://bg.wikipedia.org/wiki/XML" TargetMode="External"/><Relationship Id="rId39" Type="http://schemas.openxmlformats.org/officeDocument/2006/relationships/image" Target="media/image6.png"/><Relationship Id="rId21" Type="http://schemas.openxmlformats.org/officeDocument/2006/relationships/hyperlink" Target="https://bg.wikipedia.org/wiki/%D0%95%D0%B7%D0%B8%D1%86%D0%B8_%D0%B7%D0%B0_%D0%BF%D1%80%D0%BE%D0%B3%D1%80%D0%B0%D0%BC%D0%B8%D1%80%D0%B0%D0%BD%D0%B5" TargetMode="External"/><Relationship Id="rId34" Type="http://schemas.openxmlformats.org/officeDocument/2006/relationships/image" Target="media/image1.jpeg"/><Relationship Id="rId42" Type="http://schemas.openxmlformats.org/officeDocument/2006/relationships/image" Target="media/image9.png"/><Relationship Id="rId47" Type="http://schemas.openxmlformats.org/officeDocument/2006/relationships/image" Target="media/image14.png"/><Relationship Id="rId50" Type="http://schemas.openxmlformats.org/officeDocument/2006/relationships/hyperlink" Target="https://www.b4x.com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bg.wikipedia.org/wiki/Windows_Mobile" TargetMode="External"/><Relationship Id="rId29" Type="http://schemas.openxmlformats.org/officeDocument/2006/relationships/hyperlink" Target="https://bg.wikipedia.org/wiki/XHTML" TargetMode="External"/><Relationship Id="rId11" Type="http://schemas.openxmlformats.org/officeDocument/2006/relationships/hyperlink" Target="https://bg.wikipedia.org/wiki/.NET_Framework" TargetMode="External"/><Relationship Id="rId24" Type="http://schemas.openxmlformats.org/officeDocument/2006/relationships/hyperlink" Target="https://bg.wikipedia.org/wiki/C%2B%2B" TargetMode="External"/><Relationship Id="rId32" Type="http://schemas.openxmlformats.org/officeDocument/2006/relationships/hyperlink" Target="https://bg.wikipedia.org/wiki/ASP.NET" TargetMode="External"/><Relationship Id="rId37" Type="http://schemas.openxmlformats.org/officeDocument/2006/relationships/image" Target="media/image4.png"/><Relationship Id="rId40" Type="http://schemas.openxmlformats.org/officeDocument/2006/relationships/image" Target="media/image7.png"/><Relationship Id="rId45" Type="http://schemas.openxmlformats.org/officeDocument/2006/relationships/image" Target="media/image12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bg.wikipedia.org/wiki/Windows" TargetMode="External"/><Relationship Id="rId19" Type="http://schemas.openxmlformats.org/officeDocument/2006/relationships/hyperlink" Target="https://bg.wikipedia.org/w/index.php?title=Domain-specific_languages&amp;action=edit&amp;redlink=1" TargetMode="External"/><Relationship Id="rId31" Type="http://schemas.openxmlformats.org/officeDocument/2006/relationships/hyperlink" Target="https://bg.wikipedia.org/wiki/CSS" TargetMode="External"/><Relationship Id="rId44" Type="http://schemas.openxmlformats.org/officeDocument/2006/relationships/image" Target="media/image11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g.wikipedia.org/wiki/%D0%98%D0%BD%D1%82%D0%B5%D0%B3%D1%80%D0%B8%D1%80%D0%B0%D0%BD%D0%B0_%D1%81%D1%80%D0%B5%D0%B4%D0%B0_%D0%B7%D0%B0_%D1%80%D0%B0%D0%B7%D1%80%D0%B0%D0%B1%D0%BE%D1%82%D0%BA%D0%B0" TargetMode="External"/><Relationship Id="rId14" Type="http://schemas.openxmlformats.org/officeDocument/2006/relationships/hyperlink" Target="https://bg.wikipedia.org/wiki/%D0%A3%D0%B5%D0%B1_%D0%BF%D1%80%D0%B8%D0%BB%D0%BE%D0%B6%D0%B5%D0%BD%D0%B8%D0%B5" TargetMode="External"/><Relationship Id="rId22" Type="http://schemas.openxmlformats.org/officeDocument/2006/relationships/hyperlink" Target="https://bg.wikipedia.org/wiki/C_Sharp" TargetMode="External"/><Relationship Id="rId27" Type="http://schemas.openxmlformats.org/officeDocument/2006/relationships/hyperlink" Target="https://bg.wikipedia.org/wiki/XSLT" TargetMode="External"/><Relationship Id="rId30" Type="http://schemas.openxmlformats.org/officeDocument/2006/relationships/hyperlink" Target="https://bg.wikipedia.org/wiki/JavaScript" TargetMode="External"/><Relationship Id="rId35" Type="http://schemas.openxmlformats.org/officeDocument/2006/relationships/image" Target="media/image2.png"/><Relationship Id="rId43" Type="http://schemas.openxmlformats.org/officeDocument/2006/relationships/image" Target="media/image10.png"/><Relationship Id="rId48" Type="http://schemas.openxmlformats.org/officeDocument/2006/relationships/image" Target="media/image15.png"/><Relationship Id="rId8" Type="http://schemas.openxmlformats.org/officeDocument/2006/relationships/hyperlink" Target="https://bg.wikipedia.org/wiki/%D0%92%D0%B3%D1%80%D0%B0%D0%B4%D0%B5%D0%BD%D0%B0_%D1%81%D0%B8%D1%81%D1%82%D0%B5%D0%BC%D0%B0" TargetMode="External"/><Relationship Id="rId51" Type="http://schemas.openxmlformats.org/officeDocument/2006/relationships/hyperlink" Target="https://en.wikipedia.org/wiki/Microsoft_Visual_Studio" TargetMode="External"/><Relationship Id="rId3" Type="http://schemas.openxmlformats.org/officeDocument/2006/relationships/styles" Target="styles.xml"/><Relationship Id="rId12" Type="http://schemas.openxmlformats.org/officeDocument/2006/relationships/hyperlink" Target="https://bg.wikipedia.org/wiki/%D0%93%D1%80%D0%B0%D1%84%D0%B8%D1%87%D0%B5%D0%BD_%D0%BF%D0%BE%D1%82%D1%80%D0%B5%D0%B1%D0%B8%D1%82%D0%B5%D0%BB%D1%81%D0%BA%D0%B8_%D0%B8%D0%BD%D1%82%D0%B5%D1%80%D1%84%D0%B5%D0%B9%D1%81" TargetMode="External"/><Relationship Id="rId17" Type="http://schemas.openxmlformats.org/officeDocument/2006/relationships/hyperlink" Target="https://bg.wikipedia.org/w/index.php?title=Source-control_%D1%81%D0%B8%D1%81%D1%82%D0%B5%D0%BC%D0%B8&amp;action=edit&amp;redlink=1" TargetMode="External"/><Relationship Id="rId25" Type="http://schemas.openxmlformats.org/officeDocument/2006/relationships/hyperlink" Target="https://bg.wikipedia.org/w/index.php?title=F_Sharp&amp;action=edit&amp;redlink=1" TargetMode="External"/><Relationship Id="rId33" Type="http://schemas.openxmlformats.org/officeDocument/2006/relationships/hyperlink" Target="https://bg.wikipedia.org/wiki/Microsoft_Visual_Basic" TargetMode="External"/><Relationship Id="rId38" Type="http://schemas.openxmlformats.org/officeDocument/2006/relationships/image" Target="media/image5.jpeg"/><Relationship Id="rId46" Type="http://schemas.openxmlformats.org/officeDocument/2006/relationships/image" Target="media/image13.png"/><Relationship Id="rId20" Type="http://schemas.openxmlformats.org/officeDocument/2006/relationships/hyperlink" Target="https://bg.wikipedia.org/wiki/TFS" TargetMode="External"/><Relationship Id="rId41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bg.wikipedia.org/wiki/%D0%A3%D0%B5%D0%B1_%D1%83%D1%81%D0%BB%D1%83%D0%B3%D0%B0" TargetMode="External"/><Relationship Id="rId23" Type="http://schemas.openxmlformats.org/officeDocument/2006/relationships/hyperlink" Target="https://bg.wikipedia.org/wiki/C_(%D0%B5%D0%B7%D0%B8%D0%BA_%D0%B7%D0%B0_%D0%BF%D1%80%D0%BE%D0%B3%D1%80%D0%B0%D0%BC%D0%B8%D1%80%D0%B0%D0%BD%D0%B5)" TargetMode="External"/><Relationship Id="rId28" Type="http://schemas.openxmlformats.org/officeDocument/2006/relationships/hyperlink" Target="https://bg.wikipedia.org/wiki/HTML" TargetMode="External"/><Relationship Id="rId36" Type="http://schemas.openxmlformats.org/officeDocument/2006/relationships/image" Target="media/image3.png"/><Relationship Id="rId49" Type="http://schemas.openxmlformats.org/officeDocument/2006/relationships/hyperlink" Target="https://en.wikipedia.org/wiki/Basic4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9DF9B-D324-4169-8BC9-495FC92F3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49</Pages>
  <Words>5265</Words>
  <Characters>30014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132SOU</dc:creator>
  <cp:lastModifiedBy>Ivan Draganov</cp:lastModifiedBy>
  <cp:revision>30</cp:revision>
  <dcterms:created xsi:type="dcterms:W3CDTF">2019-02-05T08:33:00Z</dcterms:created>
  <dcterms:modified xsi:type="dcterms:W3CDTF">2019-02-07T12:42:00Z</dcterms:modified>
</cp:coreProperties>
</file>