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02" w:rsidRDefault="00017A02" w:rsidP="00017A02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spacing w:val="120"/>
          <w:sz w:val="44"/>
          <w:lang w:val="bg-BG"/>
        </w:rPr>
      </w:pPr>
      <w:r>
        <w:rPr>
          <w:rFonts w:ascii="Times New Roman" w:hAnsi="Times New Roman"/>
          <w:b/>
          <w:spacing w:val="120"/>
          <w:sz w:val="44"/>
          <w:lang w:val="bg-BG"/>
        </w:rPr>
        <w:t>ДИПЛОМНА  РАБОТА</w:t>
      </w: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ET" w:hAnsi="TimesET"/>
          <w:sz w:val="28"/>
          <w:lang w:val="ru-RU"/>
        </w:rPr>
        <w:t>Търговски софтуер за създаване и обработка на поръчки</w:t>
      </w: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>Дипломант: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Научен ръководител:</w:t>
      </w:r>
    </w:p>
    <w:p w:rsidR="00017A02" w:rsidRDefault="00017A02" w:rsidP="00017A02">
      <w:pPr>
        <w:spacing w:before="120"/>
        <w:ind w:firstLine="7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/>
          <w:iCs/>
          <w:lang w:val="bg-BG"/>
        </w:rPr>
        <w:t xml:space="preserve">     Иван Драганов</w:t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lang w:val="bg-BG"/>
        </w:rPr>
        <w:t xml:space="preserve">              Юлиан Линев</w:t>
      </w: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t>2019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017A02" w:rsidRDefault="00017A02" w:rsidP="00017A02">
      <w:pPr>
        <w:suppressAutoHyphens w:val="0"/>
        <w:overflowPunct/>
        <w:autoSpaceDE/>
        <w:autoSpaceDN w:val="0"/>
        <w:spacing w:after="160" w:line="256" w:lineRule="auto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br w:type="page"/>
      </w:r>
    </w:p>
    <w:p w:rsidR="00017A02" w:rsidRDefault="00017A02" w:rsidP="00017A02">
      <w:pPr>
        <w:rPr>
          <w:rFonts w:ascii="Tahoma" w:hAnsi="Tahoma" w:cs="Tahoma"/>
          <w:b/>
          <w:sz w:val="36"/>
          <w:szCs w:val="36"/>
          <w:lang w:val="bg-BG"/>
        </w:rPr>
      </w:pPr>
      <w:bookmarkStart w:id="0" w:name="_Toc507527692"/>
      <w:r>
        <w:rPr>
          <w:rFonts w:ascii="Tahoma" w:hAnsi="Tahoma" w:cs="Tahoma"/>
          <w:b/>
          <w:sz w:val="36"/>
          <w:szCs w:val="36"/>
          <w:lang w:val="bg-BG"/>
        </w:rPr>
        <w:lastRenderedPageBreak/>
        <w:t>Увод</w:t>
      </w:r>
      <w:bookmarkEnd w:id="0"/>
    </w:p>
    <w:p w:rsidR="00017A02" w:rsidRDefault="00017A02" w:rsidP="00017A02">
      <w:pPr>
        <w:rPr>
          <w:rFonts w:ascii="Tahoma" w:hAnsi="Tahoma" w:cs="Tahoma"/>
          <w:b/>
          <w:sz w:val="36"/>
          <w:szCs w:val="36"/>
          <w:lang w:val="bg-BG"/>
        </w:rPr>
      </w:pPr>
      <w:r>
        <w:rPr>
          <w:rFonts w:ascii="Tahoma" w:hAnsi="Tahoma" w:cs="Tahoma"/>
          <w:b/>
          <w:sz w:val="36"/>
          <w:szCs w:val="36"/>
          <w:lang w:val="bg-BG"/>
        </w:rPr>
        <w:tab/>
      </w:r>
    </w:p>
    <w:p w:rsidR="00017A02" w:rsidRDefault="00017A02" w:rsidP="00017A02">
      <w:pPr>
        <w:spacing w:line="480" w:lineRule="auto"/>
        <w:ind w:firstLine="708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Връзката ни с дигиталните технологии се вплита все по-дълбоко в живота ни от гласовите помощници на Гугъл и Майкриософт до разпознаването на снимки във Фейсбук и </w:t>
      </w:r>
      <w:r>
        <w:rPr>
          <w:rFonts w:ascii="Tahoma" w:hAnsi="Tahoma" w:cs="Tahoma"/>
          <w:sz w:val="28"/>
          <w:szCs w:val="28"/>
        </w:rPr>
        <w:t xml:space="preserve">VK.com. В забързаното ни </w:t>
      </w:r>
      <w:r>
        <w:rPr>
          <w:rFonts w:ascii="Tahoma" w:hAnsi="Tahoma" w:cs="Tahoma"/>
          <w:sz w:val="28"/>
          <w:szCs w:val="28"/>
          <w:lang w:val="bg-BG"/>
        </w:rPr>
        <w:t>ежедневие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потребителите очакват всичко да се случва с един клик и минимално усилие. </w:t>
      </w:r>
    </w:p>
    <w:p w:rsidR="00017A02" w:rsidRDefault="00017A02" w:rsidP="00017A02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Въпреки това все още използваме брошури, периодични издания и рекламни материали на физически носители, остарeли идеи, парадоксално запазили се в едни от най-динамичните отрасли – търговия и логистика. Негативите са сериозни както за бизнеса, така и за околната среда - тромава структура за вмъкване на нови продукти, както и екологичното замърсяване и нуждата от голям брой хора </w:t>
      </w:r>
      <w:r w:rsidRPr="00074745">
        <w:rPr>
          <w:rFonts w:ascii="Tahoma" w:hAnsi="Tahoma" w:cs="Tahoma"/>
          <w:sz w:val="28"/>
          <w:szCs w:val="28"/>
          <w:lang w:val="bg-BG"/>
        </w:rPr>
        <w:t>за по</w:t>
      </w:r>
      <w:r w:rsidR="00074745" w:rsidRPr="00074745">
        <w:rPr>
          <w:rFonts w:ascii="Tahoma" w:hAnsi="Tahoma" w:cs="Tahoma"/>
          <w:sz w:val="28"/>
          <w:szCs w:val="28"/>
          <w:lang w:val="bg-BG"/>
        </w:rPr>
        <w:t>д</w:t>
      </w:r>
      <w:r w:rsidRPr="00074745">
        <w:rPr>
          <w:rFonts w:ascii="Tahoma" w:hAnsi="Tahoma" w:cs="Tahoma"/>
          <w:sz w:val="28"/>
          <w:szCs w:val="28"/>
          <w:lang w:val="bg-BG"/>
        </w:rPr>
        <w:t>дръжка</w:t>
      </w:r>
      <w:r>
        <w:rPr>
          <w:rFonts w:ascii="Tahoma" w:hAnsi="Tahoma" w:cs="Tahoma"/>
          <w:sz w:val="28"/>
          <w:szCs w:val="28"/>
          <w:lang w:val="bg-BG"/>
        </w:rPr>
        <w:t xml:space="preserve"> на услугите. </w:t>
      </w:r>
    </w:p>
    <w:p w:rsidR="00017A02" w:rsidRDefault="00017A02" w:rsidP="00017A02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много хора не се престрашават да встъпят в света на дигиталните технологии, несигурност, която лесно ще бъде преодоляна с ергономичен дизайн и бързодействие на софтуера. Такъв тип програма ще изиграе ролята на междинно стъпало между онлайн търговията и физическата такава – често искаме да поръчаме или запазим артикул през интернет, но да го закупим по „класическия“ начин – посещавайки магазина и преглеждайки </w:t>
      </w:r>
      <w:r>
        <w:rPr>
          <w:rFonts w:ascii="Tahoma" w:hAnsi="Tahoma" w:cs="Tahoma"/>
          <w:sz w:val="28"/>
          <w:szCs w:val="28"/>
          <w:lang w:val="bg-BG"/>
        </w:rPr>
        <w:lastRenderedPageBreak/>
        <w:t>артикула на място, всичко това в удобно за клиента място</w:t>
      </w:r>
      <w:r w:rsidR="0066176D">
        <w:rPr>
          <w:rFonts w:ascii="Tahoma" w:hAnsi="Tahoma" w:cs="Tahoma"/>
          <w:sz w:val="28"/>
          <w:szCs w:val="28"/>
        </w:rPr>
        <w:t xml:space="preserve"> </w:t>
      </w:r>
      <w:r w:rsidR="0066176D">
        <w:rPr>
          <w:rFonts w:ascii="Tahoma" w:hAnsi="Tahoma" w:cs="Tahoma"/>
          <w:sz w:val="28"/>
          <w:szCs w:val="28"/>
          <w:lang w:val="bg-BG"/>
        </w:rPr>
        <w:t>и време</w:t>
      </w:r>
      <w:r>
        <w:rPr>
          <w:rFonts w:ascii="Tahoma" w:hAnsi="Tahoma" w:cs="Tahoma"/>
          <w:sz w:val="28"/>
          <w:szCs w:val="28"/>
          <w:lang w:val="bg-BG"/>
        </w:rPr>
        <w:t xml:space="preserve">. 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Такъв „хибриден“ подход помага и за разрешаване на проблеми, както свързани със самия продукт, така и в случай, че се получават чрез куриер. Не на последно място ползването на програма ще позволи бързото създаване и проследяване на  доставки, направени от клиентите на даден магазин.</w:t>
      </w:r>
    </w:p>
    <w:p w:rsidR="00017A02" w:rsidRDefault="00017A02" w:rsidP="0066176D">
      <w:pPr>
        <w:spacing w:line="480" w:lineRule="auto"/>
        <w:ind w:firstLine="720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Проектът е алтернативен вариант за интернет пазаруване, вдъхновен, но неограничаващ се с иновативните идеи за онлайн търговия на </w:t>
      </w:r>
      <w:r>
        <w:rPr>
          <w:rFonts w:ascii="Tahoma" w:hAnsi="Tahoma" w:cs="Tahoma"/>
          <w:sz w:val="28"/>
          <w:szCs w:val="28"/>
        </w:rPr>
        <w:t xml:space="preserve">Amazon, чрез “Alexa” </w:t>
      </w:r>
      <w:r>
        <w:rPr>
          <w:rFonts w:ascii="Tahoma" w:hAnsi="Tahoma" w:cs="Tahoma"/>
          <w:sz w:val="28"/>
          <w:szCs w:val="28"/>
          <w:lang w:val="bg-BG"/>
        </w:rPr>
        <w:t xml:space="preserve">и плеядата от устройства, работещи с него. Тъй като Югоизточна Европа и България в частност не са развит пазар, системите на </w:t>
      </w:r>
      <w:r>
        <w:rPr>
          <w:rFonts w:ascii="Tahoma" w:hAnsi="Tahoma" w:cs="Tahoma"/>
          <w:sz w:val="28"/>
          <w:szCs w:val="28"/>
        </w:rPr>
        <w:t xml:space="preserve">Amazon, Google </w:t>
      </w:r>
      <w:r>
        <w:rPr>
          <w:rFonts w:ascii="Tahoma" w:hAnsi="Tahoma" w:cs="Tahoma"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sz w:val="28"/>
          <w:szCs w:val="28"/>
        </w:rPr>
        <w:t xml:space="preserve">Microsoft </w:t>
      </w:r>
      <w:r>
        <w:rPr>
          <w:rFonts w:ascii="Tahoma" w:hAnsi="Tahoma" w:cs="Tahoma"/>
          <w:sz w:val="28"/>
          <w:szCs w:val="28"/>
          <w:lang w:val="bg-BG"/>
        </w:rPr>
        <w:t xml:space="preserve">не са подходящи, тъй като обвързват крайния клиент със серия продукти, които или не се предлагат на нашия пазар, или са комбинирани със скъпи устройства. Нашият продукт предлага гъвкавостта на </w:t>
      </w:r>
      <w:r w:rsidR="006F3823" w:rsidRPr="006F3823">
        <w:rPr>
          <w:rFonts w:ascii="Tahoma" w:hAnsi="Tahoma" w:cs="Tahoma"/>
          <w:sz w:val="28"/>
          <w:szCs w:val="28"/>
          <w:lang w:val="bg-BG"/>
        </w:rPr>
        <w:t>при</w:t>
      </w:r>
      <w:r w:rsidRPr="006F3823">
        <w:rPr>
          <w:rFonts w:ascii="Tahoma" w:hAnsi="Tahoma" w:cs="Tahoma"/>
          <w:sz w:val="28"/>
          <w:szCs w:val="28"/>
          <w:lang w:val="bg-BG"/>
        </w:rPr>
        <w:t>ложение</w:t>
      </w:r>
      <w:r w:rsidRPr="00017A02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смарт устройство (</w:t>
      </w:r>
      <w:r>
        <w:rPr>
          <w:rFonts w:ascii="Tahoma" w:hAnsi="Tahoma" w:cs="Tahoma"/>
          <w:sz w:val="28"/>
          <w:szCs w:val="28"/>
        </w:rPr>
        <w:t xml:space="preserve">Android), </w:t>
      </w:r>
      <w:r>
        <w:rPr>
          <w:rFonts w:ascii="Tahoma" w:hAnsi="Tahoma" w:cs="Tahoma"/>
          <w:sz w:val="28"/>
          <w:szCs w:val="28"/>
          <w:lang w:val="bg-BG"/>
        </w:rPr>
        <w:t>които така или иначе са широко разпространени и използвани и изключват  първоначалната инвестиция за физическо устройство.</w:t>
      </w:r>
    </w:p>
    <w:p w:rsidR="00017A02" w:rsidRDefault="00017A02" w:rsidP="00017A02">
      <w:pPr>
        <w:spacing w:line="480" w:lineRule="auto"/>
        <w:ind w:firstLine="708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Потребителите имат възможност с едно натискане на бутон да сканират предоставен </w:t>
      </w:r>
      <w:r>
        <w:rPr>
          <w:rFonts w:ascii="Tahoma" w:hAnsi="Tahoma" w:cs="Tahoma"/>
          <w:sz w:val="28"/>
          <w:szCs w:val="28"/>
        </w:rPr>
        <w:t xml:space="preserve">QR код </w:t>
      </w:r>
      <w:r w:rsidR="0066176D">
        <w:rPr>
          <w:rFonts w:ascii="Tahoma" w:hAnsi="Tahoma" w:cs="Tahoma"/>
          <w:sz w:val="28"/>
          <w:szCs w:val="28"/>
          <w:lang w:val="bg-BG"/>
        </w:rPr>
        <w:t>и да поръч</w:t>
      </w:r>
      <w:r>
        <w:rPr>
          <w:rFonts w:ascii="Tahoma" w:hAnsi="Tahoma" w:cs="Tahoma"/>
          <w:sz w:val="28"/>
          <w:szCs w:val="28"/>
          <w:lang w:val="bg-BG"/>
        </w:rPr>
        <w:t xml:space="preserve">ат или запазят в обект дадените продукти. За търговците и производителите това е предпоставка за свобода при създаването и разпространението на </w:t>
      </w:r>
      <w:r>
        <w:rPr>
          <w:rFonts w:ascii="Tahoma" w:hAnsi="Tahoma" w:cs="Tahoma"/>
          <w:sz w:val="28"/>
          <w:szCs w:val="28"/>
        </w:rPr>
        <w:lastRenderedPageBreak/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било то онлайн или на хартиен носител. Този по-нестандарте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н начин на пазаруване го прави </w:t>
      </w:r>
      <w:r w:rsidR="00BD0999">
        <w:rPr>
          <w:rFonts w:ascii="Tahoma" w:hAnsi="Tahoma" w:cs="Tahoma"/>
          <w:sz w:val="28"/>
          <w:szCs w:val="28"/>
          <w:lang w:val="bg-BG"/>
        </w:rPr>
        <w:t xml:space="preserve">интересен </w:t>
      </w:r>
      <w:r>
        <w:rPr>
          <w:rFonts w:ascii="Tahoma" w:hAnsi="Tahoma" w:cs="Tahoma"/>
          <w:sz w:val="28"/>
          <w:szCs w:val="28"/>
          <w:lang w:val="bg-BG"/>
        </w:rPr>
        <w:t xml:space="preserve">,което спомага за по-добра връзка клиент – магазин.  </w:t>
      </w:r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r>
        <w:rPr>
          <w:rFonts w:ascii="Tahoma" w:hAnsi="Tahoma" w:cs="Tahoma"/>
          <w:lang w:val="bg-BG"/>
        </w:rPr>
        <w:tab/>
      </w:r>
      <w:bookmarkStart w:id="1" w:name="_Toc507527693"/>
      <w:bookmarkStart w:id="2" w:name="_Toc255525"/>
      <w:r>
        <w:rPr>
          <w:rFonts w:ascii="Tahoma" w:hAnsi="Tahoma" w:cs="Tahoma"/>
          <w:sz w:val="36"/>
          <w:szCs w:val="36"/>
          <w:lang w:val="bg-BG"/>
        </w:rPr>
        <w:t>ПЪРВА ГЛАВА</w:t>
      </w:r>
      <w:bookmarkEnd w:id="1"/>
      <w:bookmarkEnd w:id="2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3" w:name="_Toc507527694"/>
      <w:bookmarkStart w:id="4" w:name="_Toc255526"/>
      <w:r>
        <w:rPr>
          <w:rFonts w:ascii="Tahoma" w:hAnsi="Tahoma" w:cs="Tahoma"/>
          <w:sz w:val="36"/>
          <w:szCs w:val="36"/>
          <w:lang w:val="bg-BG"/>
        </w:rPr>
        <w:t>Обзор за съществуващите решения</w:t>
      </w:r>
      <w:bookmarkEnd w:id="3"/>
      <w:bookmarkEnd w:id="4"/>
    </w:p>
    <w:p w:rsidR="00017A02" w:rsidRDefault="00017A02" w:rsidP="00017A02">
      <w:pPr>
        <w:pStyle w:val="Subtitle"/>
        <w:rPr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r>
        <w:rPr>
          <w:rFonts w:ascii="Tahoma" w:hAnsi="Tahoma" w:cs="Tahoma"/>
          <w:b/>
          <w:i w:val="0"/>
        </w:rPr>
        <w:t xml:space="preserve"> </w:t>
      </w:r>
      <w:bookmarkStart w:id="5" w:name="_Toc507527695"/>
      <w:bookmarkStart w:id="6" w:name="_Toc507526754"/>
      <w:bookmarkStart w:id="7" w:name="_Toc255527"/>
      <w:r>
        <w:rPr>
          <w:rFonts w:ascii="Tahoma" w:hAnsi="Tahoma" w:cs="Tahoma"/>
          <w:b/>
          <w:i w:val="0"/>
        </w:rPr>
        <w:t>1.1 Подобни съществуващи решения</w:t>
      </w:r>
      <w:bookmarkEnd w:id="5"/>
      <w:bookmarkEnd w:id="6"/>
      <w:bookmarkEnd w:id="7"/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Много от магазините и търговските обекти в днешно време имат своя онлайн платформа, предлагаща различни услу</w:t>
      </w:r>
      <w:r w:rsidR="00FB5DAD">
        <w:rPr>
          <w:rFonts w:ascii="Tahoma" w:hAnsi="Tahoma" w:cs="Tahoma"/>
          <w:sz w:val="28"/>
          <w:szCs w:val="28"/>
          <w:lang w:val="bg-BG"/>
        </w:rPr>
        <w:t>ги. В основата си всички те целят широка приложимост и бързодействие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. Благодарение на иновативен дизайн,голяма функционалност и 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предоставената информация, 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работата с клиенти прогресивно се  подобрява, което допринася за добро развитие на бизнеса. </w:t>
      </w:r>
      <w:r>
        <w:rPr>
          <w:rFonts w:ascii="Tahoma" w:hAnsi="Tahoma" w:cs="Tahoma"/>
          <w:sz w:val="28"/>
          <w:szCs w:val="28"/>
          <w:lang w:val="bg-BG"/>
        </w:rPr>
        <w:t>Подобни търговски софтуери са Microinvest Склад Pro и Mistral.</w:t>
      </w:r>
    </w:p>
    <w:p w:rsidR="00017A02" w:rsidRDefault="00017A02" w:rsidP="0066176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Microinvest Склад Pro е гъвкава система за управление на стоковите наличности и парични потоци на фирмите. Програмата позволява да бъдат контролирани всички процеси, свързани с управление на производствената и търговската дейност.</w:t>
      </w:r>
      <w:r>
        <w:t xml:space="preserve"> </w:t>
      </w:r>
      <w:r>
        <w:rPr>
          <w:rFonts w:ascii="Tahoma" w:hAnsi="Tahoma" w:cs="Tahoma"/>
          <w:sz w:val="28"/>
          <w:szCs w:val="28"/>
        </w:rPr>
        <w:t xml:space="preserve">С </w:t>
      </w:r>
      <w:r>
        <w:rPr>
          <w:rFonts w:ascii="Tahoma" w:hAnsi="Tahoma" w:cs="Tahoma"/>
          <w:sz w:val="28"/>
          <w:szCs w:val="28"/>
          <w:lang w:val="bg-BG"/>
        </w:rPr>
        <w:t>нея</w:t>
      </w:r>
      <w:r>
        <w:rPr>
          <w:rFonts w:ascii="Tahoma" w:hAnsi="Tahoma" w:cs="Tahoma"/>
          <w:sz w:val="28"/>
          <w:szCs w:val="28"/>
        </w:rPr>
        <w:t xml:space="preserve"> можете да оцените постигнатото от Вашия бизнес чрез подробни справки и статистически отчети. Едновременно с това с програмата се извършва пълен мониторинг върху дейността на персонала чрез </w:t>
      </w:r>
      <w:r>
        <w:rPr>
          <w:rFonts w:ascii="Tahoma" w:hAnsi="Tahoma" w:cs="Tahoma"/>
          <w:sz w:val="28"/>
          <w:szCs w:val="28"/>
        </w:rPr>
        <w:lastRenderedPageBreak/>
        <w:t>регистрирането на всяко действие и операция, извършени от него.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Системата позволява да се проследи във всеки един момент количеството използвани запаси и да се планират необходимите разходи. 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няколко от софтуерните решения на </w:t>
      </w:r>
      <w:r>
        <w:rPr>
          <w:rFonts w:ascii="Tahoma" w:hAnsi="Tahoma" w:cs="Tahoma"/>
          <w:sz w:val="28"/>
          <w:szCs w:val="28"/>
        </w:rPr>
        <w:t xml:space="preserve">Mistral </w:t>
      </w:r>
      <w:r>
        <w:rPr>
          <w:rFonts w:ascii="Tahoma" w:hAnsi="Tahoma" w:cs="Tahoma"/>
          <w:sz w:val="28"/>
          <w:szCs w:val="28"/>
          <w:lang w:val="bg-BG"/>
        </w:rPr>
        <w:t>предлагат мобилни справки чрез смартфон (на устройството се визуализира информация за стоковата наличност,оборот,</w:t>
      </w:r>
      <w:r w:rsidRPr="00017A02">
        <w:rPr>
          <w:rFonts w:ascii="Tahoma" w:hAnsi="Tahoma" w:cs="Tahoma"/>
          <w:b/>
          <w:sz w:val="28"/>
          <w:szCs w:val="28"/>
          <w:lang w:val="bg-BG"/>
        </w:rPr>
        <w:t xml:space="preserve">зети </w:t>
      </w:r>
      <w:r>
        <w:rPr>
          <w:rFonts w:ascii="Tahoma" w:hAnsi="Tahoma" w:cs="Tahoma"/>
          <w:sz w:val="28"/>
          <w:szCs w:val="28"/>
          <w:lang w:val="bg-BG"/>
        </w:rPr>
        <w:t>маси и доставки и др. ). Също така кухненски дисплей – поръчките се появяват мигновено на дисплей в кухнята след подаването им от сервитьор или от посещаващите онлайн платформата за поръчки. Готвачът има възможност интерактивно да променя рецептата при липса на продукт и наличие на заместващ.</w:t>
      </w:r>
    </w:p>
    <w:p w:rsidR="00017A02" w:rsidRDefault="00017A02" w:rsidP="00FB5DA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Има много подобни и интересни софтуерни решения на пазара, но това, с което се различава представеното, е неговият начин на работа. Потребителят се нуждае единствено от смарт телефон, който вече е нещо,което всеки притежава. Чрез сканиране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с камерата на устройството автоматично се добавя продукт в количката на клиента и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той получава информация за него, а благодарение на иновативния си интерфейс с един клик може да се изпрати поръчка към конкретен магазин. От друга страна, частта на продукта,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предназначена за търговеца, предоставя лесен начин за създаване на </w:t>
      </w:r>
      <w:r>
        <w:rPr>
          <w:rFonts w:ascii="Tahoma" w:hAnsi="Tahoma" w:cs="Tahoma"/>
          <w:sz w:val="28"/>
          <w:szCs w:val="28"/>
        </w:rPr>
        <w:lastRenderedPageBreak/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добавяне на артикули към база данни и получаването и обработването на поръчки – всичко това на един екран!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r>
        <w:rPr>
          <w:rFonts w:ascii="Tahoma" w:hAnsi="Tahoma" w:cs="Tahoma"/>
          <w:szCs w:val="28"/>
        </w:rPr>
        <w:t xml:space="preserve"> </w:t>
      </w:r>
      <w:bookmarkStart w:id="8" w:name="_Toc507526755"/>
      <w:bookmarkStart w:id="9" w:name="_Toc507527696"/>
      <w:bookmarkStart w:id="10" w:name="_Toc255528"/>
      <w:r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8"/>
      <w:r>
        <w:rPr>
          <w:rFonts w:ascii="Tahoma" w:hAnsi="Tahoma" w:cs="Tahoma"/>
          <w:b/>
          <w:i w:val="0"/>
        </w:rPr>
        <w:t>.</w:t>
      </w:r>
      <w:bookmarkEnd w:id="9"/>
      <w:bookmarkEnd w:id="10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80335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Чрез проучване и разговори с хора, свързани пряко с търговията и търговски магазини, достигнах до идеята за направата на интересна и нестандартна система за поръчки. Със съвместна работа с </w:t>
      </w:r>
      <w:r w:rsidR="00FB5DAD">
        <w:rPr>
          <w:rFonts w:ascii="Tahoma" w:hAnsi="Tahoma" w:cs="Tahoma"/>
          <w:sz w:val="28"/>
          <w:szCs w:val="28"/>
          <w:lang w:val="bg-BG"/>
        </w:rPr>
        <w:t>програмисти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разработващи търговски софтуери на професионално ниво, получих необходимите знания</w:t>
      </w:r>
      <w:r w:rsidR="00980335">
        <w:rPr>
          <w:rFonts w:ascii="Tahoma" w:hAnsi="Tahoma" w:cs="Tahoma"/>
          <w:sz w:val="28"/>
          <w:szCs w:val="28"/>
          <w:lang w:val="bg-BG"/>
        </w:rPr>
        <w:t>, за да започна работа,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а именно- </w:t>
      </w:r>
      <w:r>
        <w:rPr>
          <w:rFonts w:ascii="Tahoma" w:hAnsi="Tahoma" w:cs="Tahoma"/>
          <w:sz w:val="28"/>
          <w:szCs w:val="28"/>
          <w:lang w:val="bg-BG"/>
        </w:rPr>
        <w:t>какви параметри да съдържа един продукт,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поръчка,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клиент и правилен начин на функциониране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структуриране</w:t>
      </w:r>
      <w:r>
        <w:rPr>
          <w:rFonts w:ascii="Tahoma" w:hAnsi="Tahoma" w:cs="Tahoma"/>
          <w:sz w:val="28"/>
          <w:szCs w:val="28"/>
          <w:lang w:val="bg-BG"/>
        </w:rPr>
        <w:t xml:space="preserve"> на програмата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базата данни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>Този софтуер може да се развие много.</w:t>
      </w:r>
      <w:r w:rsidR="00074745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Има добра основа,в която могат да се вграждат нови функционалности</w:t>
      </w:r>
      <w:r w:rsidR="00980335">
        <w:rPr>
          <w:rFonts w:ascii="Tahoma" w:hAnsi="Tahoma" w:cs="Tahoma"/>
          <w:sz w:val="28"/>
          <w:szCs w:val="28"/>
          <w:lang w:val="bg-BG"/>
        </w:rPr>
        <w:t>, свързани с търговията</w:t>
      </w:r>
      <w:r>
        <w:rPr>
          <w:rFonts w:ascii="Tahoma" w:hAnsi="Tahoma" w:cs="Tahoma"/>
          <w:sz w:val="28"/>
          <w:szCs w:val="28"/>
          <w:lang w:val="bg-BG"/>
        </w:rPr>
        <w:t xml:space="preserve"> както</w:t>
      </w:r>
      <w:r w:rsidR="00074745">
        <w:rPr>
          <w:rFonts w:ascii="Tahoma" w:hAnsi="Tahoma" w:cs="Tahoma"/>
          <w:sz w:val="28"/>
          <w:szCs w:val="28"/>
          <w:lang w:val="bg-BG"/>
        </w:rPr>
        <w:t xml:space="preserve"> за търговеца, така и за купувача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ab/>
        <w:t>Системата се състои от три софтуерни части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разпределени </w:t>
      </w:r>
      <w:r w:rsidR="00D93F83">
        <w:rPr>
          <w:rFonts w:ascii="Tahoma" w:hAnsi="Tahoma" w:cs="Tahoma"/>
          <w:sz w:val="28"/>
          <w:szCs w:val="28"/>
          <w:lang w:val="bg-BG"/>
        </w:rPr>
        <w:t>по така наречената „3-</w:t>
      </w:r>
      <w:r w:rsidR="00D93F83">
        <w:rPr>
          <w:rFonts w:ascii="Tahoma" w:hAnsi="Tahoma" w:cs="Tahoma"/>
          <w:sz w:val="28"/>
          <w:szCs w:val="28"/>
        </w:rPr>
        <w:t>Tier Architecture</w:t>
      </w:r>
      <w:r w:rsidR="00D93F83">
        <w:rPr>
          <w:rFonts w:ascii="Tahoma" w:hAnsi="Tahoma" w:cs="Tahoma"/>
          <w:sz w:val="28"/>
          <w:szCs w:val="28"/>
          <w:lang w:val="bg-BG"/>
        </w:rPr>
        <w:t>“</w:t>
      </w:r>
      <w:r w:rsidR="00D82E52">
        <w:rPr>
          <w:rFonts w:ascii="Tahoma" w:hAnsi="Tahoma" w:cs="Tahoma"/>
          <w:sz w:val="28"/>
          <w:szCs w:val="28"/>
        </w:rPr>
        <w:t xml:space="preserve">, </w:t>
      </w:r>
      <w:r w:rsidR="00D82E52">
        <w:rPr>
          <w:rFonts w:ascii="Tahoma" w:hAnsi="Tahoma" w:cs="Tahoma"/>
          <w:sz w:val="28"/>
          <w:szCs w:val="28"/>
          <w:lang w:val="bg-BG"/>
        </w:rPr>
        <w:t>където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програмите се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</w:t>
      </w:r>
      <w:r w:rsidR="004B027A">
        <w:rPr>
          <w:rFonts w:ascii="Tahoma" w:hAnsi="Tahoma" w:cs="Tahoma"/>
          <w:sz w:val="28"/>
          <w:szCs w:val="28"/>
          <w:lang w:val="bg-BG"/>
        </w:rPr>
        <w:t>групират в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три </w:t>
      </w:r>
      <w:r w:rsidR="004B027A">
        <w:rPr>
          <w:rFonts w:ascii="Tahoma" w:hAnsi="Tahoma" w:cs="Tahoma"/>
          <w:sz w:val="28"/>
          <w:szCs w:val="28"/>
          <w:lang w:val="bg-BG"/>
        </w:rPr>
        <w:t>групи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– </w:t>
      </w:r>
      <w:r w:rsidR="004B027A">
        <w:rPr>
          <w:rFonts w:ascii="Tahoma" w:hAnsi="Tahoma" w:cs="Tahoma"/>
          <w:sz w:val="28"/>
          <w:szCs w:val="28"/>
          <w:lang w:val="bg-BG"/>
        </w:rPr>
        <w:t>п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резентативна, </w:t>
      </w:r>
      <w:r w:rsidR="004B027A">
        <w:rPr>
          <w:rFonts w:ascii="Tahoma" w:hAnsi="Tahoma" w:cs="Tahoma"/>
          <w:sz w:val="28"/>
          <w:szCs w:val="28"/>
          <w:lang w:val="bg-BG"/>
        </w:rPr>
        <w:t>логическа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, </w:t>
      </w:r>
      <w:r w:rsidR="004B027A">
        <w:rPr>
          <w:rFonts w:ascii="Tahoma" w:hAnsi="Tahoma" w:cs="Tahoma"/>
          <w:sz w:val="28"/>
          <w:szCs w:val="28"/>
          <w:lang w:val="bg-BG"/>
        </w:rPr>
        <w:t>и</w:t>
      </w:r>
      <w:r w:rsidR="00D82E52">
        <w:rPr>
          <w:rFonts w:ascii="Tahoma" w:hAnsi="Tahoma" w:cs="Tahoma"/>
          <w:sz w:val="28"/>
          <w:szCs w:val="28"/>
          <w:lang w:val="bg-BG"/>
        </w:rPr>
        <w:t>нформативна</w:t>
      </w:r>
      <w:r>
        <w:rPr>
          <w:rFonts w:ascii="Tahoma" w:hAnsi="Tahoma" w:cs="Tahoma"/>
          <w:sz w:val="28"/>
          <w:szCs w:val="28"/>
          <w:lang w:val="bg-BG"/>
        </w:rPr>
        <w:t>.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В първата  влизат технологийте, които вижда крайният потребител</w:t>
      </w:r>
      <w:r w:rsidR="004B027A">
        <w:rPr>
          <w:rFonts w:ascii="Tahoma" w:hAnsi="Tahoma" w:cs="Tahoma"/>
          <w:sz w:val="28"/>
          <w:szCs w:val="28"/>
          <w:lang w:val="bg-BG"/>
        </w:rPr>
        <w:t>,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като интерфейси и визуална част. Във втората се съхранява логиката</w:t>
      </w:r>
      <w:r w:rsidR="00D82E52">
        <w:rPr>
          <w:rFonts w:ascii="Tahoma" w:hAnsi="Tahoma" w:cs="Tahoma"/>
          <w:sz w:val="28"/>
          <w:szCs w:val="28"/>
        </w:rPr>
        <w:t xml:space="preserve"> 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и </w:t>
      </w:r>
      <w:r w:rsidR="00D82E52">
        <w:rPr>
          <w:rFonts w:ascii="Tahoma" w:hAnsi="Tahoma" w:cs="Tahoma"/>
          <w:sz w:val="28"/>
          <w:szCs w:val="28"/>
          <w:lang w:val="bg-BG"/>
        </w:rPr>
        <w:lastRenderedPageBreak/>
        <w:t>командите на цялата система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служи като връзка между останалите две. </w:t>
      </w:r>
      <w:r w:rsidR="00D82E52">
        <w:rPr>
          <w:rFonts w:ascii="Tahoma" w:hAnsi="Tahoma" w:cs="Tahoma"/>
          <w:sz w:val="28"/>
          <w:szCs w:val="28"/>
          <w:lang w:val="bg-BG"/>
        </w:rPr>
        <w:t>Информацията се съхранява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взима от информативната група.</w:t>
      </w:r>
    </w:p>
    <w:p w:rsidR="00017A02" w:rsidRDefault="004B027A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Първият и най-важен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 w:rsidRPr="004B027A">
        <w:rPr>
          <w:rFonts w:ascii="Tahoma" w:hAnsi="Tahoma" w:cs="Tahoma" w:hint="eastAsia"/>
          <w:sz w:val="28"/>
          <w:szCs w:val="28"/>
          <w:lang w:val="bg-BG"/>
        </w:rPr>
        <w:t>фрагмент</w:t>
      </w:r>
      <w:r>
        <w:rPr>
          <w:rFonts w:ascii="Tahoma" w:hAnsi="Tahoma" w:cs="Tahoma"/>
          <w:sz w:val="28"/>
          <w:szCs w:val="28"/>
          <w:lang w:val="bg-BG"/>
        </w:rPr>
        <w:t xml:space="preserve"> от продукта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, това е </w:t>
      </w:r>
      <w:r>
        <w:rPr>
          <w:rFonts w:ascii="Tahoma" w:hAnsi="Tahoma" w:cs="Tahoma"/>
          <w:sz w:val="28"/>
          <w:szCs w:val="28"/>
        </w:rPr>
        <w:t xml:space="preserve">уеб </w:t>
      </w:r>
      <w:r w:rsidR="00017A02">
        <w:rPr>
          <w:rFonts w:ascii="Tahoma" w:hAnsi="Tahoma" w:cs="Tahoma"/>
          <w:sz w:val="28"/>
          <w:szCs w:val="28"/>
        </w:rPr>
        <w:t>услуга</w:t>
      </w:r>
      <w:r>
        <w:rPr>
          <w:rFonts w:ascii="Tahoma" w:hAnsi="Tahoma" w:cs="Tahoma"/>
          <w:sz w:val="28"/>
          <w:szCs w:val="28"/>
          <w:lang w:val="bg-BG"/>
        </w:rPr>
        <w:t>та</w:t>
      </w:r>
      <w:r w:rsidR="00017A02">
        <w:rPr>
          <w:rFonts w:ascii="Tahoma" w:hAnsi="Tahoma" w:cs="Tahoma"/>
          <w:sz w:val="28"/>
          <w:szCs w:val="28"/>
          <w:lang w:val="bg-BG"/>
        </w:rPr>
        <w:t>, в която са заложени всички взаимодействия с базата,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под формата на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r w:rsidR="00017A02">
        <w:rPr>
          <w:rFonts w:ascii="Tahoma" w:hAnsi="Tahoma" w:cs="Tahoma"/>
          <w:sz w:val="28"/>
          <w:szCs w:val="28"/>
          <w:lang w:val="bg-BG"/>
        </w:rPr>
        <w:t>заявки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Всяко действие от другите две програми, например добавяне на нов артикул, потребител, изтриване на поръчка или нещо друго, изпраща заявка към </w:t>
      </w:r>
      <w:r w:rsidR="000E1FFB" w:rsidRPr="000E1FFB">
        <w:rPr>
          <w:rFonts w:ascii="Tahoma" w:hAnsi="Tahoma" w:cs="Tahoma"/>
          <w:sz w:val="28"/>
          <w:szCs w:val="28"/>
          <w:lang w:val="bg-BG"/>
        </w:rPr>
        <w:t>уеб</w:t>
      </w:r>
      <w:r>
        <w:rPr>
          <w:rFonts w:ascii="Tahoma" w:hAnsi="Tahoma" w:cs="Tahoma"/>
          <w:sz w:val="28"/>
          <w:szCs w:val="28"/>
          <w:lang w:val="bg-BG"/>
        </w:rPr>
        <w:t xml:space="preserve"> у</w:t>
      </w:r>
      <w:r w:rsidR="00017A02" w:rsidRPr="000E1FFB">
        <w:rPr>
          <w:rFonts w:ascii="Tahoma" w:hAnsi="Tahoma" w:cs="Tahoma"/>
          <w:sz w:val="28"/>
          <w:szCs w:val="28"/>
          <w:lang w:val="bg-BG"/>
        </w:rPr>
        <w:t>слугата,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чрез която се извършва конкретна работа, свързана с базата данни.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Втората част е настолно приложение,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което е предназнач</w:t>
      </w:r>
      <w:r w:rsidR="00980335">
        <w:rPr>
          <w:rFonts w:ascii="Tahoma" w:hAnsi="Tahoma" w:cs="Tahoma"/>
          <w:sz w:val="28"/>
          <w:szCs w:val="28"/>
          <w:lang w:val="bg-BG"/>
        </w:rPr>
        <w:t>ено за търговеца или търговския</w:t>
      </w:r>
      <w:r>
        <w:rPr>
          <w:rFonts w:ascii="Tahoma" w:hAnsi="Tahoma" w:cs="Tahoma"/>
          <w:sz w:val="28"/>
          <w:szCs w:val="28"/>
          <w:lang w:val="bg-BG"/>
        </w:rPr>
        <w:t xml:space="preserve"> обект. Там служителите въвеждат </w:t>
      </w:r>
      <w:r w:rsidR="004B027A">
        <w:rPr>
          <w:rFonts w:ascii="Tahoma" w:hAnsi="Tahoma" w:cs="Tahoma"/>
          <w:sz w:val="28"/>
          <w:szCs w:val="28"/>
          <w:lang w:val="bg-BG"/>
        </w:rPr>
        <w:t>данни</w:t>
      </w:r>
      <w:r>
        <w:rPr>
          <w:rFonts w:ascii="Tahoma" w:hAnsi="Tahoma" w:cs="Tahoma"/>
          <w:sz w:val="28"/>
          <w:szCs w:val="28"/>
          <w:lang w:val="bg-BG"/>
        </w:rPr>
        <w:t xml:space="preserve"> за продукти,предлагани от магазина и генерират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 за тях. В друг прозорец в същото време могат да следят новите пор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ъчки </w:t>
      </w:r>
      <w:r>
        <w:rPr>
          <w:rFonts w:ascii="Tahoma" w:hAnsi="Tahoma" w:cs="Tahoma"/>
          <w:sz w:val="28"/>
          <w:szCs w:val="28"/>
          <w:lang w:val="bg-BG"/>
        </w:rPr>
        <w:t xml:space="preserve"> и да </w:t>
      </w:r>
      <w:r w:rsidR="004B027A">
        <w:rPr>
          <w:rFonts w:ascii="Tahoma" w:hAnsi="Tahoma" w:cs="Tahoma"/>
          <w:sz w:val="28"/>
          <w:szCs w:val="28"/>
          <w:lang w:val="bg-BG"/>
        </w:rPr>
        <w:t>ги</w:t>
      </w:r>
      <w:r>
        <w:rPr>
          <w:rFonts w:ascii="Tahoma" w:hAnsi="Tahoma" w:cs="Tahoma"/>
          <w:sz w:val="28"/>
          <w:szCs w:val="28"/>
          <w:lang w:val="bg-BG"/>
        </w:rPr>
        <w:t xml:space="preserve"> обработват.</w:t>
      </w:r>
    </w:p>
    <w:p w:rsidR="00017A02" w:rsidRDefault="00FA6B1B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Третият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сегмент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представлява андройд приложение,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определен</w:t>
      </w:r>
      <w:r>
        <w:rPr>
          <w:rFonts w:ascii="Tahoma" w:hAnsi="Tahoma" w:cs="Tahoma" w:hint="cs"/>
          <w:sz w:val="28"/>
          <w:szCs w:val="28"/>
          <w:rtl/>
          <w:lang w:val="bg-BG"/>
        </w:rPr>
        <w:t>о</w:t>
      </w:r>
      <w:r w:rsidRPr="00FA6B1B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>за клиенти на дадения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обект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Функционалността му позволява </w:t>
      </w:r>
      <w:r>
        <w:rPr>
          <w:rFonts w:ascii="Tahoma" w:hAnsi="Tahoma" w:cs="Tahoma"/>
          <w:sz w:val="28"/>
          <w:szCs w:val="28"/>
          <w:lang w:val="bg-BG"/>
        </w:rPr>
        <w:t xml:space="preserve">разчитане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 xml:space="preserve">кодове чрез камерата на мобилно смарт устройство. След сканиране артикул, отговарящ на информацията от QR кода, </w:t>
      </w:r>
      <w:r w:rsidR="00017A02">
        <w:rPr>
          <w:rFonts w:ascii="Tahoma" w:hAnsi="Tahoma" w:cs="Tahoma"/>
          <w:sz w:val="28"/>
          <w:szCs w:val="28"/>
          <w:lang w:val="bg-BG"/>
        </w:rPr>
        <w:t>автоматично се добавя в количката, където може да се коригира количество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то му. </w:t>
      </w:r>
      <w:r>
        <w:rPr>
          <w:rFonts w:ascii="Tahoma" w:hAnsi="Tahoma" w:cs="Tahoma"/>
          <w:sz w:val="28"/>
          <w:szCs w:val="28"/>
          <w:lang w:val="bg-BG"/>
        </w:rPr>
        <w:t>Също така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на екрана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се появява повече информация з</w:t>
      </w:r>
      <w:r>
        <w:rPr>
          <w:rFonts w:ascii="Tahoma" w:hAnsi="Tahoma" w:cs="Tahoma"/>
          <w:sz w:val="28"/>
          <w:szCs w:val="28"/>
          <w:lang w:val="bg-BG"/>
        </w:rPr>
        <w:t>а него</w:t>
      </w:r>
      <w:r w:rsidR="000E1FFB">
        <w:rPr>
          <w:rFonts w:ascii="Tahoma" w:hAnsi="Tahoma" w:cs="Tahoma"/>
          <w:sz w:val="28"/>
          <w:szCs w:val="28"/>
          <w:lang w:val="bg-BG"/>
        </w:rPr>
        <w:t>. М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оже да 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се </w:t>
      </w:r>
      <w:r w:rsidR="00017A02">
        <w:rPr>
          <w:rFonts w:ascii="Tahoma" w:hAnsi="Tahoma" w:cs="Tahoma"/>
          <w:sz w:val="28"/>
          <w:szCs w:val="28"/>
          <w:lang w:val="bg-BG"/>
        </w:rPr>
        <w:t>изпрати поръчка</w:t>
      </w:r>
      <w:r w:rsidRPr="00FA6B1B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по всяко време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и да следи нейният статус.</w:t>
      </w:r>
    </w:p>
    <w:p w:rsidR="00017A02" w:rsidRDefault="00FA6B1B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Aндроид и десктоп приложенията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комуникират с уеб услугата, но не и помежду си.</w:t>
      </w:r>
      <w:r w:rsidR="00EE4C92">
        <w:rPr>
          <w:rFonts w:ascii="Tahoma" w:hAnsi="Tahoma" w:cs="Tahoma"/>
          <w:sz w:val="28"/>
          <w:szCs w:val="28"/>
          <w:lang w:val="bg-BG"/>
        </w:rPr>
        <w:t xml:space="preserve"> От своя страна тя работи с базата данни. Цялата връзка се </w:t>
      </w:r>
      <w:r w:rsidR="00017A02">
        <w:rPr>
          <w:rFonts w:ascii="Tahoma" w:hAnsi="Tahoma" w:cs="Tahoma"/>
          <w:sz w:val="28"/>
          <w:szCs w:val="28"/>
          <w:lang w:val="bg-BG"/>
        </w:rPr>
        <w:t>осъществява</w:t>
      </w:r>
      <w:r w:rsidR="00EE4C92">
        <w:rPr>
          <w:rFonts w:ascii="Tahoma" w:hAnsi="Tahoma" w:cs="Tahoma"/>
          <w:sz w:val="28"/>
          <w:szCs w:val="28"/>
        </w:rPr>
        <w:t xml:space="preserve"> посредством интернет</w:t>
      </w:r>
      <w:r w:rsidR="00017A02">
        <w:rPr>
          <w:rFonts w:ascii="Tahoma" w:hAnsi="Tahoma" w:cs="Tahoma"/>
          <w:sz w:val="28"/>
          <w:szCs w:val="28"/>
        </w:rPr>
        <w:t>.</w:t>
      </w:r>
    </w:p>
    <w:p w:rsidR="00017A02" w:rsidRPr="0034028D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 w:rsidRPr="0034028D">
        <w:rPr>
          <w:rFonts w:ascii="Tahoma" w:hAnsi="Tahoma" w:cs="Tahoma"/>
          <w:sz w:val="28"/>
          <w:szCs w:val="28"/>
          <w:lang w:val="bg-BG"/>
        </w:rPr>
        <w:t>Базата данни е</w:t>
      </w:r>
      <w:r w:rsidRPr="0034028D">
        <w:rPr>
          <w:rFonts w:ascii="Tahoma" w:hAnsi="Tahoma" w:cs="Tahoma"/>
          <w:sz w:val="28"/>
          <w:szCs w:val="28"/>
        </w:rPr>
        <w:t xml:space="preserve"> MSSQL,</w:t>
      </w:r>
      <w:r w:rsidRPr="0034028D">
        <w:rPr>
          <w:rFonts w:ascii="Tahoma" w:hAnsi="Tahoma" w:cs="Tahoma"/>
          <w:sz w:val="28"/>
          <w:szCs w:val="28"/>
          <w:lang w:val="bg-BG"/>
        </w:rPr>
        <w:t xml:space="preserve"> изградена </w:t>
      </w:r>
      <w:r w:rsidR="00EE4C92" w:rsidRPr="0034028D">
        <w:rPr>
          <w:rFonts w:ascii="Tahoma" w:hAnsi="Tahoma" w:cs="Tahoma"/>
          <w:sz w:val="28"/>
          <w:szCs w:val="28"/>
          <w:lang w:val="bg-BG"/>
        </w:rPr>
        <w:t xml:space="preserve">с помощта  на </w:t>
      </w:r>
      <w:r w:rsidRPr="0034028D">
        <w:rPr>
          <w:rFonts w:ascii="Tahoma" w:hAnsi="Tahoma" w:cs="Tahoma"/>
          <w:sz w:val="28"/>
          <w:szCs w:val="28"/>
        </w:rPr>
        <w:t xml:space="preserve">code-first </w:t>
      </w:r>
      <w:r w:rsidRPr="0034028D">
        <w:rPr>
          <w:rFonts w:ascii="Tahoma" w:hAnsi="Tahoma" w:cs="Tahoma"/>
          <w:sz w:val="28"/>
          <w:szCs w:val="28"/>
          <w:lang w:val="bg-BG"/>
        </w:rPr>
        <w:t>метод,</w:t>
      </w:r>
      <w:r w:rsidRPr="0034028D">
        <w:rPr>
          <w:rFonts w:ascii="Tahoma" w:hAnsi="Tahoma" w:cs="Tahoma"/>
          <w:sz w:val="28"/>
          <w:szCs w:val="28"/>
        </w:rPr>
        <w:t xml:space="preserve"> </w:t>
      </w:r>
      <w:r w:rsidRPr="0034028D">
        <w:rPr>
          <w:rFonts w:ascii="Tahoma" w:hAnsi="Tahoma" w:cs="Tahoma"/>
          <w:sz w:val="28"/>
          <w:szCs w:val="28"/>
          <w:lang w:val="bg-BG"/>
        </w:rPr>
        <w:t xml:space="preserve">наличен в </w:t>
      </w:r>
      <w:r w:rsidRPr="0034028D">
        <w:rPr>
          <w:rFonts w:ascii="Tahoma" w:hAnsi="Tahoma" w:cs="Tahoma"/>
          <w:sz w:val="28"/>
          <w:szCs w:val="28"/>
        </w:rPr>
        <w:t>“Entity Framework Core”.</w:t>
      </w:r>
      <w:r w:rsidR="00EE4C92" w:rsidRPr="0034028D">
        <w:rPr>
          <w:rFonts w:ascii="Tahoma" w:hAnsi="Tahoma" w:cs="Tahoma"/>
          <w:sz w:val="28"/>
          <w:szCs w:val="28"/>
        </w:rPr>
        <w:t xml:space="preserve"> </w:t>
      </w:r>
    </w:p>
    <w:p w:rsidR="00EE4C92" w:rsidRPr="0034028D" w:rsidRDefault="00EE4C9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 w:rsidRPr="0034028D">
        <w:rPr>
          <w:rFonts w:ascii="Tahoma" w:hAnsi="Tahoma" w:cs="Tahoma"/>
          <w:color w:val="181717"/>
          <w:sz w:val="28"/>
          <w:szCs w:val="28"/>
        </w:rPr>
        <w:t xml:space="preserve">Entity Framework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>представя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Code-First метода с Entity Framework 4.1.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Чрез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Code-First, програмистът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може 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първо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да </w:t>
      </w:r>
      <w:r w:rsidRPr="0034028D">
        <w:rPr>
          <w:rFonts w:ascii="Tahoma" w:hAnsi="Tahoma" w:cs="Tahoma"/>
          <w:color w:val="181717"/>
          <w:sz w:val="28"/>
          <w:szCs w:val="28"/>
        </w:rPr>
        <w:t>се фокусира върху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основите на неговото приложение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 да започне да създава необходимите за него базови класове, вместо първо да създаде база данни и след това по нея да направи необходимите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>такива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.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В общия случай уеб частта ще създаде базата данни спрямо моделите на приложението и конфигурацията между тях. Това означава че първо трябва да се напише кода на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C#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или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VB.NET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 след това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>Entity Framework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ще създаде необходимата база от него.</w:t>
      </w:r>
      <w:r w:rsidR="0034028D" w:rsidRPr="0034028D">
        <w:rPr>
          <w:rFonts w:ascii="Tahoma" w:hAnsi="Tahoma" w:cs="Tahoma"/>
          <w:color w:val="181717"/>
        </w:rPr>
        <w:t xml:space="preserve">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За разлика от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Database-first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подхода,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Code-first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ни дава пълен конрол върху кода, вместо работа в базата. С него можем да изпълняваме всички операции в базата чрез код и най-вече при необходимост от промяна на базовите класове, автоматично ни се проустройва и структурата на базата данни.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11" w:name="_Toc255529"/>
      <w:r>
        <w:rPr>
          <w:rFonts w:ascii="Tahoma" w:hAnsi="Tahoma" w:cs="Tahoma"/>
          <w:sz w:val="36"/>
          <w:szCs w:val="36"/>
          <w:lang w:val="bg-BG"/>
        </w:rPr>
        <w:t>ВТОРА ГЛАВА</w:t>
      </w:r>
      <w:bookmarkEnd w:id="11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12" w:name="_Toc507527698"/>
      <w:bookmarkStart w:id="13" w:name="_Toc255530"/>
      <w:r>
        <w:rPr>
          <w:rFonts w:ascii="Tahoma" w:hAnsi="Tahoma" w:cs="Tahoma"/>
          <w:sz w:val="36"/>
          <w:szCs w:val="36"/>
          <w:lang w:val="bg-BG"/>
        </w:rPr>
        <w:t>ПРОЕКТИРАНЕ НА СТРУКТУРАТА</w:t>
      </w:r>
      <w:bookmarkEnd w:id="12"/>
      <w:bookmarkEnd w:id="13"/>
      <w:r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4" w:name="_Toc507527699"/>
      <w:bookmarkStart w:id="15" w:name="_Toc507526756"/>
      <w:bookmarkStart w:id="16" w:name="_Toc255531"/>
      <w:r>
        <w:rPr>
          <w:rFonts w:ascii="Tahoma" w:hAnsi="Tahoma" w:cs="Tahoma"/>
          <w:b/>
          <w:i w:val="0"/>
        </w:rPr>
        <w:t>2.1. Функционални изисквания</w:t>
      </w:r>
      <w:bookmarkEnd w:id="14"/>
      <w:bookmarkEnd w:id="15"/>
      <w:bookmarkEnd w:id="16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Системита за клиент и тази за търговец са независими една от друга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 и комуникират единствено с уеб</w:t>
      </w:r>
      <w:r>
        <w:rPr>
          <w:rFonts w:ascii="Tahoma" w:hAnsi="Tahoma" w:cs="Tahoma"/>
          <w:sz w:val="28"/>
          <w:szCs w:val="28"/>
          <w:lang w:val="bg-BG"/>
        </w:rPr>
        <w:t xml:space="preserve">услугата, която от своя страна извършва определени операции с базата. </w:t>
      </w:r>
    </w:p>
    <w:p w:rsidR="00017A02" w:rsidRDefault="00017A02" w:rsidP="00017A02">
      <w:pPr>
        <w:pStyle w:val="BodyTextIndent"/>
        <w:spacing w:before="120" w:line="480" w:lineRule="auto"/>
        <w:ind w:left="0"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>Андроид приложението дава възможност на потребителите да се впишат</w:t>
      </w:r>
      <w:r w:rsidR="00DE6F00">
        <w:rPr>
          <w:rFonts w:ascii="Tahoma" w:hAnsi="Tahoma" w:cs="Tahoma"/>
          <w:sz w:val="28"/>
          <w:szCs w:val="28"/>
          <w:lang w:val="bg-BG"/>
        </w:rPr>
        <w:t xml:space="preserve"> в свой профил или да си създадъ</w:t>
      </w:r>
      <w:r>
        <w:rPr>
          <w:rFonts w:ascii="Tahoma" w:hAnsi="Tahoma" w:cs="Tahoma"/>
          <w:sz w:val="28"/>
          <w:szCs w:val="28"/>
          <w:lang w:val="bg-BG"/>
        </w:rPr>
        <w:t xml:space="preserve">т такъв, ако нямат. След успешно </w:t>
      </w:r>
      <w:r w:rsidR="00DE6F00">
        <w:rPr>
          <w:rFonts w:ascii="Tahoma" w:hAnsi="Tahoma" w:cs="Tahoma"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sz w:val="28"/>
          <w:szCs w:val="28"/>
          <w:lang w:val="bg-BG"/>
        </w:rPr>
        <w:t xml:space="preserve"> клиентът може да веднага да започне да сканира съответните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което автоматично ще доба</w:t>
      </w:r>
      <w:r w:rsidR="00DE6F00">
        <w:rPr>
          <w:rFonts w:ascii="Tahoma" w:hAnsi="Tahoma" w:cs="Tahoma"/>
          <w:sz w:val="28"/>
          <w:szCs w:val="28"/>
          <w:lang w:val="bg-BG"/>
        </w:rPr>
        <w:t>вя продуктите в кошницата. Там</w:t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DE6F00">
        <w:rPr>
          <w:rFonts w:ascii="Tahoma" w:hAnsi="Tahoma" w:cs="Tahoma"/>
          <w:sz w:val="28"/>
          <w:szCs w:val="28"/>
          <w:lang w:val="bg-BG"/>
        </w:rPr>
        <w:t xml:space="preserve">е възможно </w:t>
      </w:r>
      <w:r>
        <w:rPr>
          <w:rFonts w:ascii="Tahoma" w:hAnsi="Tahoma" w:cs="Tahoma"/>
          <w:sz w:val="28"/>
          <w:szCs w:val="28"/>
          <w:lang w:val="bg-BG"/>
        </w:rPr>
        <w:t>да се к</w:t>
      </w:r>
      <w:r w:rsidR="00980335">
        <w:rPr>
          <w:rFonts w:ascii="Tahoma" w:hAnsi="Tahoma" w:cs="Tahoma"/>
          <w:sz w:val="28"/>
          <w:szCs w:val="28"/>
          <w:lang w:val="bg-BG"/>
        </w:rPr>
        <w:t>оригира количеството на дадения</w:t>
      </w:r>
      <w:r>
        <w:rPr>
          <w:rFonts w:ascii="Tahoma" w:hAnsi="Tahoma" w:cs="Tahoma"/>
          <w:sz w:val="28"/>
          <w:szCs w:val="28"/>
          <w:lang w:val="bg-BG"/>
        </w:rPr>
        <w:t xml:space="preserve"> артикул, а над нея се изписва информация за него. По всяко едно време може да се приключи пазаруването и да се изпрати поръчка към дадения магазин. Приложението  съдържа стандартни настройки, като смяна на език и размер на буквите.</w:t>
      </w: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DE6F00" w:rsidP="00017A02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Програм</w:t>
      </w:r>
      <w:r w:rsidR="00017A02">
        <w:rPr>
          <w:rFonts w:ascii="Tahoma" w:hAnsi="Tahoma" w:cs="Tahoma"/>
          <w:bCs/>
          <w:sz w:val="28"/>
          <w:szCs w:val="28"/>
        </w:rPr>
        <w:t>ния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т</w:t>
      </w:r>
      <w:r w:rsidR="00017A02">
        <w:rPr>
          <w:rFonts w:ascii="Tahoma" w:hAnsi="Tahoma" w:cs="Tahoma"/>
          <w:bCs/>
          <w:sz w:val="28"/>
          <w:szCs w:val="28"/>
        </w:rPr>
        <w:t xml:space="preserve"> продукт</w:t>
      </w:r>
      <w:r w:rsidR="00017A02">
        <w:rPr>
          <w:rFonts w:ascii="Tahoma" w:hAnsi="Tahoma" w:cs="Tahoma"/>
          <w:bCs/>
          <w:sz w:val="28"/>
          <w:szCs w:val="28"/>
          <w:lang w:val="bg-BG"/>
        </w:rPr>
        <w:t xml:space="preserve"> за Андроид платформа</w:t>
      </w:r>
      <w:r w:rsidR="00017A02">
        <w:rPr>
          <w:rFonts w:ascii="Tahoma" w:hAnsi="Tahoma" w:cs="Tahoma"/>
          <w:bCs/>
          <w:sz w:val="28"/>
          <w:szCs w:val="28"/>
        </w:rPr>
        <w:t xml:space="preserve"> се дели на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пет</w:t>
      </w:r>
      <w:r w:rsidR="00017A02"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</w:t>
      </w:r>
      <w:r>
        <w:rPr>
          <w:rFonts w:ascii="Tahoma" w:hAnsi="Tahoma" w:cs="Tahoma"/>
          <w:bCs/>
          <w:sz w:val="28"/>
          <w:szCs w:val="28"/>
        </w:rPr>
        <w:t xml:space="preserve"> за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bCs/>
          <w:sz w:val="28"/>
          <w:szCs w:val="28"/>
        </w:rPr>
        <w:t xml:space="preserve"> с име и парола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След попълване на полетата,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>информацията се изпраща към уеб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частта , която проверява за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такъв потребител и връща нужният резултат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На този панел се намира и бутон,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навигиращ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към </w:t>
      </w:r>
      <w:r>
        <w:rPr>
          <w:rFonts w:ascii="Tahoma" w:hAnsi="Tahoma" w:cs="Tahoma"/>
          <w:bCs/>
          <w:sz w:val="28"/>
          <w:szCs w:val="28"/>
          <w:lang w:val="bg-BG"/>
        </w:rPr>
        <w:t>интерактивна форма за регистрация. Също така настройки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те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 приложението могат да </w:t>
      </w:r>
      <w:r w:rsidRPr="00CD5477">
        <w:rPr>
          <w:rFonts w:ascii="Tahoma" w:hAnsi="Tahoma" w:cs="Tahoma"/>
          <w:bCs/>
          <w:sz w:val="28"/>
          <w:szCs w:val="28"/>
          <w:lang w:val="bg-BG"/>
        </w:rPr>
        <w:t>се достъпят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от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бутон, намиращ се от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лявата страна на хедъра.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ind w:left="935" w:hanging="357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 с форма за регистрация.</w:t>
      </w:r>
      <w:r w:rsidR="00056F13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След попълване на всички полета,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>информацията се изпраща към уеб</w:t>
      </w:r>
      <w:r>
        <w:rPr>
          <w:rFonts w:ascii="Tahoma" w:hAnsi="Tahoma" w:cs="Tahoma"/>
          <w:bCs/>
          <w:sz w:val="28"/>
          <w:szCs w:val="28"/>
          <w:lang w:val="bg-BG"/>
        </w:rPr>
        <w:t>услугата, която от с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воя страна регистрира новия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056F13">
        <w:rPr>
          <w:rFonts w:ascii="Tahoma" w:hAnsi="Tahoma" w:cs="Tahoma"/>
          <w:bCs/>
          <w:sz w:val="28"/>
          <w:szCs w:val="28"/>
          <w:lang w:val="bg-BG"/>
        </w:rPr>
        <w:t>потребител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Основен екран. От него се достъпват функционалностите за сканиране,кол</w:t>
      </w:r>
      <w:r w:rsidR="00056F13">
        <w:rPr>
          <w:rFonts w:ascii="Tahoma" w:hAnsi="Tahoma" w:cs="Tahoma"/>
          <w:sz w:val="28"/>
          <w:szCs w:val="28"/>
          <w:lang w:val="bg-BG"/>
        </w:rPr>
        <w:t xml:space="preserve">ичката </w:t>
      </w:r>
      <w:r>
        <w:rPr>
          <w:rFonts w:ascii="Tahoma" w:hAnsi="Tahoma" w:cs="Tahoma"/>
          <w:sz w:val="28"/>
          <w:szCs w:val="28"/>
          <w:lang w:val="bg-BG"/>
        </w:rPr>
        <w:t>и полето за инфо</w:t>
      </w:r>
      <w:r w:rsidR="00980335">
        <w:rPr>
          <w:rFonts w:ascii="Tahoma" w:hAnsi="Tahoma" w:cs="Tahoma"/>
          <w:sz w:val="28"/>
          <w:szCs w:val="28"/>
          <w:lang w:val="bg-BG"/>
        </w:rPr>
        <w:t>рмация. При натискане на бутона</w:t>
      </w:r>
      <w:r>
        <w:rPr>
          <w:rFonts w:ascii="Tahoma" w:hAnsi="Tahoma" w:cs="Tahoma"/>
          <w:sz w:val="28"/>
          <w:szCs w:val="28"/>
          <w:lang w:val="bg-BG"/>
        </w:rPr>
        <w:t xml:space="preserve"> „</w:t>
      </w:r>
      <w:r>
        <w:rPr>
          <w:rFonts w:ascii="Tahoma" w:hAnsi="Tahoma" w:cs="Tahoma"/>
          <w:sz w:val="28"/>
          <w:szCs w:val="28"/>
        </w:rPr>
        <w:t>Scan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 устройството отваря своята камера,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която влиза в режим за четене на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кодове. След успешно сканиране </w:t>
      </w:r>
      <w:r>
        <w:rPr>
          <w:rFonts w:ascii="Tahoma" w:hAnsi="Tahoma" w:cs="Tahoma"/>
          <w:sz w:val="28"/>
          <w:szCs w:val="28"/>
          <w:lang w:val="bg-BG"/>
        </w:rPr>
        <w:t xml:space="preserve"> даденият продукт автоматично се добавя в количката. Там може да се увеличава или намалява бройката му , а също така и да се премахне при </w:t>
      </w:r>
      <w:r w:rsidR="007D31DA">
        <w:rPr>
          <w:rFonts w:ascii="Tahoma" w:hAnsi="Tahoma" w:cs="Tahoma"/>
          <w:sz w:val="28"/>
          <w:szCs w:val="28"/>
          <w:lang w:val="bg-BG"/>
        </w:rPr>
        <w:t>нужда</w:t>
      </w:r>
      <w:r>
        <w:rPr>
          <w:rFonts w:ascii="Tahoma" w:hAnsi="Tahoma" w:cs="Tahoma"/>
          <w:sz w:val="28"/>
          <w:szCs w:val="28"/>
          <w:lang w:val="bg-BG"/>
        </w:rPr>
        <w:t xml:space="preserve">. След прилючване на  </w:t>
      </w:r>
      <w:r w:rsidR="007D31DA">
        <w:rPr>
          <w:rFonts w:ascii="Tahoma" w:hAnsi="Tahoma" w:cs="Tahoma"/>
          <w:sz w:val="28"/>
          <w:szCs w:val="28"/>
          <w:lang w:val="bg-BG"/>
        </w:rPr>
        <w:lastRenderedPageBreak/>
        <w:t>пазаруването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 се изпраща заявка към уеб</w:t>
      </w:r>
      <w:r>
        <w:rPr>
          <w:rFonts w:ascii="Tahoma" w:hAnsi="Tahoma" w:cs="Tahoma"/>
          <w:sz w:val="28"/>
          <w:szCs w:val="28"/>
          <w:lang w:val="bg-BG"/>
        </w:rPr>
        <w:t xml:space="preserve">услугата  и </w:t>
      </w:r>
      <w:r w:rsidR="007D31DA">
        <w:rPr>
          <w:rFonts w:ascii="Tahoma" w:hAnsi="Tahoma" w:cs="Tahoma"/>
          <w:sz w:val="28"/>
          <w:szCs w:val="28"/>
          <w:lang w:val="bg-BG"/>
        </w:rPr>
        <w:t>поръчката</w:t>
      </w:r>
      <w:r>
        <w:rPr>
          <w:rFonts w:ascii="Tahoma" w:hAnsi="Tahoma" w:cs="Tahoma"/>
          <w:sz w:val="28"/>
          <w:szCs w:val="28"/>
          <w:lang w:val="bg-BG"/>
        </w:rPr>
        <w:t xml:space="preserve"> се записва в базата.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следене на състоянието на поръчките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на клиента</w:t>
      </w:r>
      <w:r>
        <w:rPr>
          <w:rFonts w:ascii="Tahoma" w:hAnsi="Tahoma" w:cs="Tahoma"/>
          <w:sz w:val="28"/>
          <w:szCs w:val="28"/>
          <w:lang w:val="bg-BG"/>
        </w:rPr>
        <w:t>. На него са визуализирани всичк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и активни </w:t>
      </w:r>
      <w:r w:rsidR="007D31DA">
        <w:rPr>
          <w:rFonts w:ascii="Tahoma" w:hAnsi="Tahoma" w:cs="Tahoma"/>
          <w:sz w:val="28"/>
          <w:szCs w:val="28"/>
          <w:lang w:val="bg-BG"/>
        </w:rPr>
        <w:t>такива и информацията за тях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965CF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7D31DA">
        <w:rPr>
          <w:rFonts w:ascii="Tahoma" w:hAnsi="Tahoma" w:cs="Tahoma"/>
          <w:sz w:val="28"/>
          <w:szCs w:val="28"/>
          <w:lang w:val="bg-BG"/>
        </w:rPr>
        <w:t xml:space="preserve">Екран за </w:t>
      </w:r>
      <w:r w:rsidR="00CD5477" w:rsidRPr="007D31DA">
        <w:rPr>
          <w:rFonts w:ascii="Tahoma" w:hAnsi="Tahoma" w:cs="Tahoma"/>
          <w:sz w:val="28"/>
          <w:szCs w:val="28"/>
          <w:lang w:val="bg-BG"/>
        </w:rPr>
        <w:t>настройки на приложението</w:t>
      </w:r>
      <w:r w:rsidRPr="007D31DA">
        <w:rPr>
          <w:rFonts w:ascii="Tahoma" w:hAnsi="Tahoma" w:cs="Tahoma"/>
          <w:sz w:val="28"/>
          <w:szCs w:val="28"/>
          <w:lang w:val="bg-BG"/>
        </w:rPr>
        <w:t xml:space="preserve">. При необходимост за смяна на </w:t>
      </w:r>
      <w:r w:rsidR="007D31DA" w:rsidRPr="007D31DA">
        <w:rPr>
          <w:rFonts w:ascii="Tahoma" w:hAnsi="Tahoma" w:cs="Tahoma"/>
          <w:sz w:val="28"/>
          <w:szCs w:val="28"/>
          <w:lang w:val="bg-BG"/>
        </w:rPr>
        <w:t>език или</w:t>
      </w:r>
      <w:r w:rsidRP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sz w:val="28"/>
          <w:szCs w:val="28"/>
          <w:lang w:val="bg-BG"/>
        </w:rPr>
        <w:t>размер на шрифта.</w:t>
      </w:r>
    </w:p>
    <w:p w:rsidR="007D31DA" w:rsidRPr="007D31DA" w:rsidRDefault="007D31DA" w:rsidP="007D31DA">
      <w:pPr>
        <w:pStyle w:val="ListParagraph"/>
        <w:spacing w:line="480" w:lineRule="auto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7D31DA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Десктоп приложението е предназначено за търговеца или веригата магазини. То дава лесна възможност за добавяне на продукти в база данни,също така и генерирането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за тях. Другата му функционалност е следеното и приемането на поръчки от клиенти.</w:t>
      </w:r>
    </w:p>
    <w:p w:rsidR="007D31DA" w:rsidRPr="007D31DA" w:rsidRDefault="007D31DA" w:rsidP="007D31DA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>Десктоп решението</w:t>
      </w:r>
      <w:r>
        <w:rPr>
          <w:rFonts w:ascii="Tahoma" w:hAnsi="Tahoma" w:cs="Tahoma"/>
          <w:bCs/>
          <w:sz w:val="28"/>
          <w:szCs w:val="28"/>
        </w:rPr>
        <w:t xml:space="preserve"> се </w:t>
      </w:r>
      <w:r>
        <w:rPr>
          <w:rFonts w:ascii="Tahoma" w:hAnsi="Tahoma" w:cs="Tahoma"/>
          <w:bCs/>
          <w:sz w:val="28"/>
          <w:szCs w:val="28"/>
          <w:lang w:val="bg-BG"/>
        </w:rPr>
        <w:t>състои от</w:t>
      </w:r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четири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влизане в системата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. След попълване на полетата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</w:rPr>
        <w:t>съ</w:t>
      </w:r>
      <w:r>
        <w:rPr>
          <w:rFonts w:ascii="Tahoma" w:hAnsi="Tahoma" w:cs="Tahoma"/>
          <w:bCs/>
          <w:sz w:val="28"/>
          <w:szCs w:val="28"/>
        </w:rPr>
        <w:t>държанието им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се изпраща към уеб</w:t>
      </w:r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частта ,</w:t>
      </w:r>
      <w:r>
        <w:rPr>
          <w:rFonts w:ascii="Tahoma" w:hAnsi="Tahoma" w:cs="Tahoma"/>
          <w:bCs/>
          <w:sz w:val="28"/>
          <w:szCs w:val="28"/>
          <w:lang w:val="bg-BG"/>
        </w:rPr>
        <w:t>която проверява за такъв потребител и връща нужната информация.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генериране на кодове. След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въвеждане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</w:t>
      </w:r>
      <w:r w:rsidR="0098033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необходимите данни във всички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полета, на екрана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се визуализира </w:t>
      </w:r>
      <w:r>
        <w:rPr>
          <w:rFonts w:ascii="Tahoma" w:hAnsi="Tahoma" w:cs="Tahoma"/>
          <w:bCs/>
          <w:sz w:val="28"/>
          <w:szCs w:val="28"/>
        </w:rPr>
        <w:t xml:space="preserve">QR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код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Това действие автоматично изпраща </w:t>
      </w:r>
      <w:r>
        <w:rPr>
          <w:rFonts w:ascii="Tahoma" w:hAnsi="Tahoma" w:cs="Tahoma"/>
          <w:bCs/>
          <w:sz w:val="28"/>
          <w:szCs w:val="28"/>
          <w:lang w:val="bg-BG"/>
        </w:rPr>
        <w:lastRenderedPageBreak/>
        <w:t>информацията към уеб модела, който записва прод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укт в системата с предоставените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характеристики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поръчки. На него се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показват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всички поръчки.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Там 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е могат да бъдат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обработвани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7D31DA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общи настройки. На него 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потребителят може да зададе желаните от него настройки,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с 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то да работи приложението.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D4BAA" w:rsidP="00980335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 своя страна уеб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услугата държи базата данни и служи за връзка между двете приложения и нея. В него са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r w:rsidR="00980335">
        <w:rPr>
          <w:rFonts w:ascii="Tahoma" w:hAnsi="Tahoma" w:cs="Tahoma"/>
          <w:sz w:val="28"/>
          <w:szCs w:val="28"/>
          <w:lang w:val="bg-BG"/>
        </w:rPr>
        <w:t>заявките,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</w:t>
      </w:r>
      <w:r w:rsidR="00980335">
        <w:rPr>
          <w:rFonts w:ascii="Tahoma" w:hAnsi="Tahoma" w:cs="Tahoma"/>
          <w:sz w:val="28"/>
          <w:szCs w:val="28"/>
          <w:lang w:val="bg-BG"/>
        </w:rPr>
        <w:t>кои</w:t>
      </w:r>
      <w:r w:rsidR="00017A02">
        <w:rPr>
          <w:rFonts w:ascii="Tahoma" w:hAnsi="Tahoma" w:cs="Tahoma"/>
          <w:sz w:val="28"/>
          <w:szCs w:val="28"/>
          <w:lang w:val="bg-BG"/>
        </w:rPr>
        <w:t>то могат да се ползват и от двете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програми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Тези заявки извършват необходимите манипулации с базата или връщат нужната информация.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7" w:name="_Toc507527700"/>
      <w:bookmarkStart w:id="18" w:name="_Toc507526757"/>
      <w:bookmarkStart w:id="19" w:name="_Toc255532"/>
      <w:r>
        <w:rPr>
          <w:rFonts w:ascii="Tahoma" w:hAnsi="Tahoma" w:cs="Tahoma"/>
          <w:b/>
          <w:i w:val="0"/>
        </w:rPr>
        <w:t>2.2. Съображения за избор на програмни средства и развойната сред</w:t>
      </w:r>
      <w:bookmarkEnd w:id="17"/>
      <w:bookmarkEnd w:id="18"/>
      <w:r>
        <w:rPr>
          <w:rFonts w:ascii="Tahoma" w:hAnsi="Tahoma" w:cs="Tahoma"/>
          <w:b/>
          <w:i w:val="0"/>
        </w:rPr>
        <w:t>а</w:t>
      </w:r>
      <w:bookmarkEnd w:id="19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>Трите части на системата са ясно разделени и от страна на езиците за програмиране.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>Тъй като Android приложението трябва да е лесно за използване от всеки потребител на различна възраст</w:t>
      </w:r>
      <w:r w:rsidR="00980335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е направено много просто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lastRenderedPageBreak/>
        <w:t>от към front-end. Поради тази причина</w:t>
      </w:r>
      <w:r w:rsidR="000D4BAA">
        <w:rPr>
          <w:rFonts w:ascii="Tahoma" w:hAnsi="Tahoma" w:cs="Tahoma"/>
          <w:bCs/>
          <w:color w:val="000000" w:themeColor="text1"/>
          <w:sz w:val="28"/>
          <w:szCs w:val="28"/>
        </w:rPr>
        <w:t xml:space="preserve"> избрах да използвам един много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>функционален език за създаване на Android приложения, а именно Basic4Android. Езикът е алтернатива на програмирането с Java и Android SDK. Платформата компилира до Java и след това отново го връща като Basic, използва смесен (Cross) компилатор.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017A02" w:rsidRDefault="00017A02" w:rsidP="00017A02">
      <w:pPr>
        <w:spacing w:after="21" w:line="480" w:lineRule="auto"/>
        <w:ind w:firstLine="709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Резултатът е изпълним код, предназначен за платформа</w:t>
      </w:r>
      <w:r w:rsidR="00980335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различна от тази, на която е извършена компилацията. Използва се например при създаване на код за </w:t>
      </w:r>
      <w:hyperlink r:id="rId8" w:tooltip="Вградена система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вградени системи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(</w:t>
      </w:r>
      <w:r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>embedded systems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), както и в Basic4A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ndroid,  където няма възможност или е по-трудно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да се създават програми. 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  </w:t>
      </w:r>
      <w:r>
        <w:rPr>
          <w:rFonts w:ascii="Tahoma" w:hAnsi="Tahoma" w:cs="Tahoma"/>
          <w:color w:val="000000" w:themeColor="text1"/>
          <w:sz w:val="28"/>
          <w:szCs w:val="28"/>
        </w:rPr>
        <w:t>B4A включва визуален дизайнер, който опростява процеса на изграждане на потребителски интерфейси, насочени към телефони и таблети с различни размери на екрана. Компилираните програми могат да бъдат тествани в емулатори на AVD Manager или на истински Android устройства, използващи Android Debug Bridge и B4A Bridge.</w:t>
      </w:r>
      <w:r>
        <w:rPr>
          <w:rFonts w:ascii="Tahoma" w:hAnsi="Tahoma" w:cs="Tahoma"/>
          <w:color w:val="000000" w:themeColor="text1"/>
          <w:sz w:val="28"/>
          <w:szCs w:val="28"/>
        </w:rPr>
        <w:br/>
        <w:t>Самият език е подобен на Visual Basic и Visual Basic .NET, но е адаптиран към родната Android среда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>. Има разлики и прилики с Java, най-големия плюс е, че се пише много бързо и е много функционално, не е гъвкаво колко</w:t>
      </w:r>
      <w:r w:rsidR="000D4BAA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то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Java, но по отношение на приложението, което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lastRenderedPageBreak/>
        <w:t>е нужно за системата и ще се използва, е нужно просто бързо</w:t>
      </w:r>
      <w:r w:rsidR="00E06FB9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 xml:space="preserve">  </w:t>
      </w:r>
      <w:r>
        <w:rPr>
          <w:rFonts w:ascii="Tahoma" w:hAnsi="Tahoma" w:cs="Tahoma"/>
          <w:bCs/>
          <w:color w:val="000000" w:themeColor="text1"/>
          <w:sz w:val="28"/>
          <w:szCs w:val="28"/>
        </w:rPr>
        <w:t>действие и лесно разгадаване на програмата.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За да може да работи приложението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освен компилатора, който се предоставя с B4A платформата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е нужно да се св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ърже към нея Java JDK,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възможност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да се установи компилация, Android SDK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-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за  инсталира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не на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платформите и инструментите за версиите 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на Andoid-а, ко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 w:themeColor="text1"/>
          <w:sz w:val="28"/>
          <w:szCs w:val="28"/>
        </w:rPr>
        <w:t>то ще се използва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. Също така най-новата версия на B4A е платена и 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 </w:t>
      </w:r>
      <w:r>
        <w:rPr>
          <w:rFonts w:ascii="Tahoma" w:hAnsi="Tahoma" w:cs="Tahoma"/>
          <w:color w:val="000000" w:themeColor="text1"/>
          <w:sz w:val="28"/>
          <w:szCs w:val="28"/>
        </w:rPr>
        <w:t>нужен лиценз.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По желание може да се използва B4A-Bridge, което компилира на устройството безконтактно чрез Wireless връзка, ако двете устройства са в една и съща мрежа.  Може да се изтегли от Google Play безплатно.</w:t>
      </w: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ab/>
        <w:t>Другия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малко по-гъвкав, но не</w:t>
      </w:r>
      <w:r>
        <w:rPr>
          <w:rFonts w:ascii="Tahoma" w:hAnsi="Tahoma" w:cs="Tahoma"/>
          <w:color w:val="000000" w:themeColor="text1"/>
          <w:sz w:val="28"/>
          <w:szCs w:val="28"/>
        </w:rPr>
        <w:t>практичен вариант, поради усложняване на работата за създаването на Android проложението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е писането на Java на Android Studio. Но използването на Android Studio ще създаде повече р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>абота по програмирането на това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не толкова сложно приложение.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От друга страна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D4B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уеб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услугата и десктоп приложението са написани на </w:t>
      </w:r>
      <w:r>
        <w:rPr>
          <w:rFonts w:ascii="Tahoma" w:hAnsi="Tahoma" w:cs="Tahoma"/>
          <w:color w:val="000000" w:themeColor="text1"/>
          <w:sz w:val="28"/>
          <w:szCs w:val="28"/>
        </w:rPr>
        <w:t>C#,Visual Studio(IDE).</w:t>
      </w:r>
    </w:p>
    <w:p w:rsidR="00017A02" w:rsidRDefault="00017A02" w:rsidP="00017A02">
      <w:pPr>
        <w:pStyle w:val="NormalWeb"/>
        <w:spacing w:before="0" w:beforeAutospacing="0" w:after="0" w:afterAutospacing="0"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lastRenderedPageBreak/>
        <w:t>Microsoft Visual Studio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мощна </w:t>
      </w:r>
      <w:hyperlink r:id="rId9" w:tooltip="Интегрирана среда за разработка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интегрирана среда за разработка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софтуерни приложения за </w:t>
      </w:r>
      <w:hyperlink r:id="rId10" w:tooltip="Windows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Windows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за платформата </w:t>
      </w:r>
      <w:hyperlink r:id="rId11" w:tooltip=".NET Framework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.NET Framework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Използва се за разработка на конзолни и </w:t>
      </w:r>
      <w:hyperlink r:id="rId12" w:tooltip="Графичен потребителски интерфейс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графични потребителски интерфейс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приложения, както и Windows Forms или WPF приложения, </w:t>
      </w:r>
      <w:hyperlink r:id="rId13" w:tooltip="Уебсайт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сайтове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</w:t>
      </w:r>
      <w:hyperlink r:id="rId14" w:tooltip="Уеб приложение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приложения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</w:t>
      </w:r>
      <w:hyperlink r:id="rId15" w:tooltip="Уеб услуга" w:history="1">
        <w:r w:rsidR="000D4BAA"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уеб</w:t>
        </w:r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услуги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всички поддържани платформи от Microsoft Windows, </w:t>
      </w:r>
      <w:hyperlink r:id="rId16" w:tooltip="Windows Mobile" w:history="1">
        <w:r>
          <w:rPr>
            <w:rStyle w:val="Hyperlink"/>
            <w:rFonts w:ascii="Tahoma" w:hAnsi="Tahoma" w:cs="Tahoma"/>
            <w:color w:val="000000" w:themeColor="text1"/>
            <w:szCs w:val="28"/>
            <w:lang w:val="bg-BG"/>
          </w:rPr>
          <w:t>Windows Mobile</w:t>
        </w:r>
      </w:hyperlink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Windows CE, .NET Framework, .NET Compact Framework и Microsoft Silverlight. 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Visual Studio предоставя мощна интегрирана среда за писане на код, компилиране, изпълнение, дебъгване (както за високо 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</w:rPr>
        <w:t>така и за машинно ниво), тестване на приложения, дизайн на потребителски</w:t>
      </w:r>
      <w:r w:rsidR="00E06FB9">
        <w:rPr>
          <w:rFonts w:ascii="Tahoma" w:hAnsi="Tahoma" w:cs="Tahoma"/>
          <w:color w:val="000000" w:themeColor="text1"/>
          <w:sz w:val="28"/>
          <w:szCs w:val="28"/>
        </w:rPr>
        <w:t xml:space="preserve"> интерфейс (форми, диалози, уеб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 Могат да се добавят и плъгини, които повишават функционалността на почти всяко ниво – включително добавянето на поддръжка за </w:t>
      </w:r>
      <w:hyperlink r:id="rId17" w:tooltip="Source-control системи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source-control системи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(като </w:t>
      </w:r>
      <w:hyperlink r:id="rId18" w:tooltip="Subversion (софтуер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Subversion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 Visual SourceSafe), добавяне на нови инструменти като редактори и визуални дизайнери за </w:t>
      </w:r>
      <w:hyperlink r:id="rId19" w:tooltip="Domain-specific languages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domain-specific languages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или инструменти за други аспекти (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ато например: </w:t>
      </w:r>
      <w:hyperlink r:id="rId20" w:tooltip="TFS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Team Foundation Server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, Team Explorer).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Visual Studio поддържа различни </w:t>
      </w:r>
      <w:hyperlink r:id="rId21" w:tooltip="Езици за програмиране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езици за програмиране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(например: </w:t>
      </w:r>
      <w:hyperlink r:id="rId22" w:tooltip="C Sharp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C#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VB.NET, </w:t>
      </w:r>
      <w:hyperlink r:id="rId23" w:tooltip="C (език за програмиране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4" w:tooltip="C++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C++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5" w:tooltip="F Sharp (страницата не съществува)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F#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6" w:tooltip="X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7" w:tooltip="XSL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XSLT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28" w:tooltip="HT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HTML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/</w:t>
      </w:r>
      <w:hyperlink r:id="rId29" w:tooltip="XHTML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XHTML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30" w:tooltip="JavaScrip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JavaScript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31" w:tooltip="CSS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CSS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 и други) и различни технологии за разработка на софтуер (Win32, COM, </w:t>
      </w:r>
      <w:hyperlink r:id="rId32" w:tooltip="ASP.NET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ASP.NET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 xml:space="preserve">, ADO.NET Entity Framework, Windows Forms, WPF, Silverlight и още десетки други Windows и .NET технологии). Съществуват и отделни езикови версии на Visual Studio, които обаче предоставят по-ограничени услуги за потребителя: </w:t>
      </w:r>
      <w:hyperlink r:id="rId33" w:tooltip="Microsoft Visual Basic" w:history="1">
        <w:r>
          <w:rPr>
            <w:rStyle w:val="Hyperlink"/>
            <w:rFonts w:ascii="Tahoma" w:hAnsi="Tahoma" w:cs="Tahoma"/>
            <w:color w:val="000000" w:themeColor="text1"/>
            <w:szCs w:val="28"/>
          </w:rPr>
          <w:t>Microsoft Visual Basic</w:t>
        </w:r>
      </w:hyperlink>
      <w:r>
        <w:rPr>
          <w:rFonts w:ascii="Tahoma" w:hAnsi="Tahoma" w:cs="Tahoma"/>
          <w:color w:val="000000" w:themeColor="text1"/>
          <w:sz w:val="28"/>
          <w:szCs w:val="28"/>
        </w:rPr>
        <w:t>, Visual J#, Visual C#, and Visual C++.</w:t>
      </w:r>
    </w:p>
    <w:p w:rsidR="00017A02" w:rsidRDefault="00017A02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D4BAA" w:rsidRPr="000D4BAA" w:rsidRDefault="000D4BAA" w:rsidP="00017A02">
      <w:pPr>
        <w:pStyle w:val="BodyTextIndent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0" w:name="_Toc507527701"/>
      <w:bookmarkStart w:id="21" w:name="_Toc507526758"/>
      <w:bookmarkStart w:id="22" w:name="_Toc255533"/>
      <w:r>
        <w:rPr>
          <w:rFonts w:ascii="Tahoma" w:hAnsi="Tahoma" w:cs="Tahoma"/>
          <w:b/>
          <w:i w:val="0"/>
        </w:rPr>
        <w:t xml:space="preserve">2.3. </w:t>
      </w:r>
      <w:bookmarkEnd w:id="20"/>
      <w:bookmarkEnd w:id="21"/>
      <w:r>
        <w:rPr>
          <w:rFonts w:ascii="Tahoma" w:hAnsi="Tahoma" w:cs="Tahoma"/>
          <w:b/>
          <w:i w:val="0"/>
        </w:rPr>
        <w:t>Принцип на софтуерен  модел</w:t>
      </w:r>
      <w:bookmarkEnd w:id="22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017A02" w:rsidRDefault="00017A02" w:rsidP="00017A02">
      <w:pPr>
        <w:spacing w:line="480" w:lineRule="auto"/>
        <w:ind w:left="578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След стартиране на Android приложението се отваря екран за идентификация на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потребителя. </w:t>
      </w:r>
      <w:r>
        <w:rPr>
          <w:rFonts w:ascii="Tahoma" w:hAnsi="Tahoma" w:cs="Tahoma"/>
          <w:bCs/>
          <w:sz w:val="28"/>
          <w:szCs w:val="28"/>
        </w:rPr>
        <w:t xml:space="preserve">Въвеждат се име и парола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bCs/>
          <w:sz w:val="28"/>
          <w:szCs w:val="28"/>
        </w:rPr>
        <w:t>информацията се изпраща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към уеб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услугата за валидация. </w:t>
      </w:r>
      <w:r>
        <w:rPr>
          <w:rFonts w:ascii="Tahoma" w:hAnsi="Tahoma" w:cs="Tahoma"/>
          <w:bCs/>
          <w:sz w:val="28"/>
          <w:szCs w:val="28"/>
        </w:rPr>
        <w:t xml:space="preserve">След </w:t>
      </w:r>
      <w:r>
        <w:rPr>
          <w:rFonts w:ascii="Tahoma" w:hAnsi="Tahoma" w:cs="Tahoma"/>
          <w:bCs/>
          <w:sz w:val="28"/>
          <w:szCs w:val="28"/>
          <w:lang w:val="bg-BG"/>
        </w:rPr>
        <w:t>успешен вход в системата се</w:t>
      </w:r>
      <w:r>
        <w:rPr>
          <w:rFonts w:ascii="Tahoma" w:hAnsi="Tahoma" w:cs="Tahoma"/>
          <w:bCs/>
          <w:sz w:val="28"/>
          <w:szCs w:val="28"/>
        </w:rPr>
        <w:t xml:space="preserve"> преминава в следващия екран на програмата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, където хората имат възможността да сканират кодове, да управлява</w:t>
      </w:r>
      <w:r w:rsidR="00E06FB9">
        <w:rPr>
          <w:rFonts w:ascii="Tahoma" w:hAnsi="Tahoma" w:cs="Tahoma"/>
          <w:bCs/>
          <w:sz w:val="28"/>
          <w:szCs w:val="28"/>
          <w:lang w:val="bg-BG"/>
        </w:rPr>
        <w:t>т  количката си и да следят сво</w:t>
      </w:r>
      <w:r>
        <w:rPr>
          <w:rFonts w:ascii="Tahoma" w:hAnsi="Tahoma" w:cs="Tahoma"/>
          <w:bCs/>
          <w:sz w:val="28"/>
          <w:szCs w:val="28"/>
          <w:lang w:val="bg-BG"/>
        </w:rPr>
        <w:t>ите поръчки.</w:t>
      </w:r>
    </w:p>
    <w:p w:rsidR="00017A02" w:rsidRDefault="00017A02" w:rsidP="00017A02">
      <w:pPr>
        <w:spacing w:line="480" w:lineRule="auto"/>
        <w:ind w:left="576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>Всяка операция изпраща заявка  и очаква  отговор, затова още при стартиране на приложението се проверява връзката на устройството с интернет</w:t>
      </w:r>
      <w:r>
        <w:rPr>
          <w:rFonts w:ascii="Tahoma" w:hAnsi="Tahoma" w:cs="Tahoma"/>
          <w:bCs/>
          <w:sz w:val="28"/>
          <w:szCs w:val="28"/>
        </w:rPr>
        <w:t>.</w:t>
      </w:r>
    </w:p>
    <w:p w:rsidR="00017A02" w:rsidRDefault="00017A02" w:rsidP="0063264F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66747B"/>
          <w:szCs w:val="24"/>
          <w:lang w:eastAsia="en-US"/>
        </w:rPr>
        <w:t>'Ping Google DNS - if you can't reach this you dont have internet on the device!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b/>
          <w:bCs/>
          <w:color w:val="C8C8C8"/>
          <w:szCs w:val="24"/>
          <w:lang w:eastAsia="en-US"/>
        </w:rPr>
        <w:t>Connected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Phone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,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StringBuilder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Initialize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Initialize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Shell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"ping -c 1 8.8.8.8"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Null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"======= Response 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"======= Error 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"======================"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ToString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=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Then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True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False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</w:p>
    <w:p w:rsidR="00017A02" w:rsidRDefault="00017A02" w:rsidP="00017A02">
      <w:pPr>
        <w:spacing w:line="480" w:lineRule="auto"/>
        <w:ind w:firstLine="576"/>
        <w:rPr>
          <w:rFonts w:ascii="Times New Roman" w:eastAsiaTheme="minorHAnsi" w:hAnsi="Times New Roman"/>
          <w:color w:val="93C763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017A02" w:rsidRDefault="00017A02" w:rsidP="00017A02">
      <w:pPr>
        <w:spacing w:line="480" w:lineRule="auto"/>
        <w:rPr>
          <w:rFonts w:ascii="Times New Roman" w:eastAsiaTheme="minorHAnsi" w:hAnsi="Times New Roman"/>
          <w:color w:val="93C763"/>
          <w:szCs w:val="24"/>
          <w:lang w:val="bg-BG" w:eastAsia="en-US"/>
        </w:rPr>
      </w:pPr>
      <w:r>
        <w:rPr>
          <w:rFonts w:ascii="Times New Roman" w:eastAsiaTheme="minorHAnsi" w:hAnsi="Times New Roman"/>
          <w:color w:val="93C763"/>
          <w:szCs w:val="24"/>
          <w:lang w:val="bg-BG" w:eastAsia="en-US"/>
        </w:rPr>
        <w:tab/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bCs/>
          <w:szCs w:val="28"/>
          <w:lang w:val="bg-BG"/>
        </w:rPr>
      </w:pPr>
      <w:r>
        <w:rPr>
          <w:rFonts w:ascii="Tahoma" w:hAnsi="Tahoma" w:cs="Tahoma"/>
          <w:bCs/>
          <w:szCs w:val="28"/>
          <w:lang w:val="bg-BG"/>
        </w:rPr>
        <w:tab/>
      </w:r>
      <w:r>
        <w:rPr>
          <w:rFonts w:ascii="Tahoma" w:hAnsi="Tahoma" w:cs="Tahoma"/>
          <w:bCs/>
          <w:sz w:val="28"/>
          <w:szCs w:val="28"/>
          <w:lang w:val="bg-BG"/>
        </w:rPr>
        <w:t xml:space="preserve">Tози метод се ползва като параметър при инициализацията на </w:t>
      </w:r>
      <w:r>
        <w:rPr>
          <w:rFonts w:ascii="Tahoma" w:hAnsi="Tahoma" w:cs="Tahoma"/>
          <w:bCs/>
          <w:sz w:val="28"/>
          <w:szCs w:val="28"/>
        </w:rPr>
        <w:t xml:space="preserve">HTTP </w:t>
      </w:r>
      <w:r>
        <w:rPr>
          <w:rFonts w:ascii="Tahoma" w:hAnsi="Tahoma" w:cs="Tahoma"/>
          <w:bCs/>
          <w:sz w:val="28"/>
          <w:szCs w:val="28"/>
          <w:lang w:val="bg-BG"/>
        </w:rPr>
        <w:t>модула</w:t>
      </w:r>
      <w:r>
        <w:rPr>
          <w:rFonts w:ascii="Tahoma" w:hAnsi="Tahoma" w:cs="Tahoma"/>
          <w:bCs/>
          <w:szCs w:val="28"/>
          <w:lang w:val="bg-BG"/>
        </w:rPr>
        <w:t>.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ahoma" w:hAnsi="Tahoma" w:cs="Tahoma"/>
          <w:bCs/>
          <w:szCs w:val="28"/>
          <w:lang w:val="bg-BG"/>
        </w:rPr>
        <w:tab/>
      </w:r>
      <w:r>
        <w:rPr>
          <w:rFonts w:ascii="Times New Roman" w:eastAsiaTheme="minorHAnsi" w:hAnsi="Times New Roman"/>
          <w:color w:val="66747B"/>
          <w:szCs w:val="24"/>
          <w:lang w:eastAsia="en-US"/>
        </w:rPr>
        <w:t>'Initializes the object. You can add parameters to this method if needed.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Public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b/>
          <w:bCs/>
          <w:color w:val="C8C8C8"/>
          <w:szCs w:val="24"/>
          <w:lang w:eastAsia="en-US"/>
        </w:rPr>
        <w:t>Initialize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Connection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IsConnected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= </w:t>
      </w:r>
      <w:r>
        <w:rPr>
          <w:rFonts w:ascii="Times New Roman" w:eastAsiaTheme="minorHAnsi" w:hAnsi="Times New Roman"/>
          <w:color w:val="C8C8C8"/>
          <w:szCs w:val="24"/>
          <w:lang w:eastAsia="en-US"/>
        </w:rPr>
        <w:t>Connection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Така при неуспешна връзка с интернет не може да се ползва нито една заявка и потребителят не може да използва приложението.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720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като влезе,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ой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 да сканира желаните от него продукти, за всеки продукт се взима нужната информация от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базата, а при изпращане на поръчка,тя се финализира и изпраща отново към базата.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6115050" cy="428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E06FB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Настол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ното приложение работи на същия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принцип, с разликата ,че то е предназначено за персонал и има различна функционалност. Създава и добавя продукти в базата, като в същото време им създава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код. Също така получава и обработва поръчки , дошли от клиенти чрез мобилното приложение.</w:t>
      </w:r>
    </w:p>
    <w:p w:rsidR="00017A02" w:rsidRDefault="00017A02" w:rsidP="00017A0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Потребителите за настолното приложение и това за андроид са различни и не могат да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вписват в чуждите платформи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поради различното предназначение на двете програми.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175" cy="478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D4BAA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Уеб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услугата е предназначена за комуникация и различни операции с базата. Двете приложения комуникират чрез заявки с нея, а тя изпълнява нужните операции с базата данни. Самата база е писана с подход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Code First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на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Entity Framework Core.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Това ще рече,че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моделите на приложението са създадени първи и спрямо тях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е направило базата и необходимите връзки.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 Обработката на заявките се извършва в класа Controller, a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връзките с базата са описани в класа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>DataContext.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175" cy="6162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Всички операции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свързани с базата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записани под формата на методи в класа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DBServices.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всяка манипулация на 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информацията,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записана в базата, се извиква методът </w:t>
      </w:r>
      <w:r>
        <w:rPr>
          <w:rFonts w:ascii="Tahoma" w:hAnsi="Tahoma" w:cs="Tahoma"/>
          <w:color w:val="000000" w:themeColor="text1"/>
          <w:sz w:val="28"/>
          <w:szCs w:val="28"/>
        </w:rPr>
        <w:t>SaveChanges() , чрез който се запазва сегашното състояние на базата.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972175" cy="546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3" w:name="_Toc507527703"/>
      <w:bookmarkStart w:id="24" w:name="_Toc507526768"/>
      <w:bookmarkStart w:id="25" w:name="_Toc255534"/>
      <w:r>
        <w:rPr>
          <w:rFonts w:ascii="Tahoma" w:hAnsi="Tahoma" w:cs="Tahoma"/>
          <w:b/>
          <w:i w:val="0"/>
        </w:rPr>
        <w:lastRenderedPageBreak/>
        <w:t>2.6. Преглед на библютеки</w:t>
      </w:r>
      <w:r w:rsidR="00C01EAA">
        <w:rPr>
          <w:rFonts w:ascii="Tahoma" w:hAnsi="Tahoma" w:cs="Tahoma"/>
          <w:b/>
          <w:i w:val="0"/>
        </w:rPr>
        <w:t>,</w:t>
      </w:r>
      <w:r>
        <w:rPr>
          <w:rFonts w:ascii="Tahoma" w:hAnsi="Tahoma" w:cs="Tahoma"/>
          <w:b/>
          <w:i w:val="0"/>
        </w:rPr>
        <w:t xml:space="preserve"> използвани за приложеният</w:t>
      </w:r>
      <w:bookmarkEnd w:id="23"/>
      <w:bookmarkEnd w:id="24"/>
      <w:r>
        <w:rPr>
          <w:rFonts w:ascii="Tahoma" w:hAnsi="Tahoma" w:cs="Tahoma"/>
          <w:b/>
          <w:i w:val="0"/>
        </w:rPr>
        <w:t>а</w:t>
      </w:r>
      <w:bookmarkEnd w:id="25"/>
    </w:p>
    <w:p w:rsidR="00017A02" w:rsidRDefault="00017A02" w:rsidP="00017A02">
      <w:pPr>
        <w:rPr>
          <w:rFonts w:asciiTheme="minorHAnsi" w:hAnsiTheme="minorHAnsi"/>
          <w:lang w:val="bg-BG"/>
        </w:rPr>
      </w:pPr>
    </w:p>
    <w:p w:rsidR="00017A02" w:rsidRDefault="00017A02" w:rsidP="00017A02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Андроид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JSON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Ta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зи библиотека помага с сериализацията и десериализацията на </w:t>
      </w:r>
      <w:r>
        <w:rPr>
          <w:rFonts w:ascii="Tahoma" w:hAnsi="Tahoma" w:cs="Tahoma"/>
          <w:color w:val="000000" w:themeColor="text1"/>
          <w:sz w:val="28"/>
          <w:szCs w:val="28"/>
        </w:rPr>
        <w:t>JSON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обекти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и създаването на </w:t>
      </w:r>
      <w:r>
        <w:rPr>
          <w:rFonts w:ascii="Tahoma" w:hAnsi="Tahoma" w:cs="Tahoma"/>
          <w:color w:val="000000" w:themeColor="text1"/>
          <w:sz w:val="28"/>
          <w:szCs w:val="28"/>
        </w:rPr>
        <w:t>JSON string.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B4aZXing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трансформира камерата на устройството в скенер и предоставя съответните методи за работа със сканирани данни.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lang w:val="bg-BG"/>
        </w:rPr>
        <w:t>О</w:t>
      </w:r>
      <w:r>
        <w:rPr>
          <w:rFonts w:ascii="Tahoma" w:hAnsi="Tahoma" w:cs="Tahoma"/>
          <w:color w:val="000000" w:themeColor="text1"/>
          <w:sz w:val="32"/>
          <w:szCs w:val="32"/>
        </w:rPr>
        <w:t>kHttpUtils2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Тази библиотека  създава и изпраща необходимите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Runtime</w:t>
      </w:r>
      <w:r>
        <w:rPr>
          <w:rFonts w:ascii="Tahoma" w:hAnsi="Tahoma" w:cs="Tahoma"/>
          <w:color w:val="000000" w:themeColor="text1"/>
          <w:sz w:val="32"/>
          <w:szCs w:val="32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32"/>
          <w:szCs w:val="32"/>
        </w:rPr>
        <w:t>Permissions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Ако</w:t>
      </w:r>
      <w:r>
        <w:rPr>
          <w:rFonts w:ascii="Tahoma" w:hAnsi="Tahoma" w:cs="Tahoma"/>
          <w:color w:val="141414"/>
          <w:sz w:val="28"/>
          <w:szCs w:val="28"/>
        </w:rPr>
        <w:t xml:space="preserve"> версията на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>
        <w:rPr>
          <w:rFonts w:ascii="Tahoma" w:hAnsi="Tahoma" w:cs="Tahoma"/>
          <w:color w:val="141414"/>
          <w:sz w:val="28"/>
          <w:szCs w:val="28"/>
        </w:rPr>
        <w:t>SDK е по-малка от  23</w:t>
      </w:r>
      <w:r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</w:rPr>
        <w:t xml:space="preserve"> тогава  стандартната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система за  </w:t>
      </w:r>
      <w:r>
        <w:rPr>
          <w:rFonts w:ascii="Tahoma" w:hAnsi="Tahoma" w:cs="Tahoma"/>
          <w:color w:val="141414"/>
          <w:sz w:val="28"/>
          <w:szCs w:val="28"/>
        </w:rPr>
        <w:t xml:space="preserve">позволения ще бъде използвана на </w:t>
      </w:r>
      <w:r>
        <w:rPr>
          <w:rFonts w:ascii="Tahoma" w:hAnsi="Tahoma" w:cs="Tahoma"/>
          <w:color w:val="141414"/>
          <w:sz w:val="28"/>
          <w:szCs w:val="28"/>
        </w:rPr>
        <w:lastRenderedPageBreak/>
        <w:t>всички устройства</w:t>
      </w:r>
      <w:r w:rsidR="00C01EAA">
        <w:rPr>
          <w:rFonts w:ascii="Tahoma" w:hAnsi="Tahoma" w:cs="Tahoma"/>
          <w:color w:val="141414"/>
          <w:sz w:val="28"/>
          <w:szCs w:val="28"/>
          <w:lang w:val="bg-BG"/>
        </w:rPr>
        <w:t>-</w:t>
      </w:r>
      <w:r>
        <w:rPr>
          <w:rFonts w:ascii="Tahoma" w:hAnsi="Tahoma" w:cs="Tahoma"/>
          <w:color w:val="141414"/>
          <w:sz w:val="28"/>
          <w:szCs w:val="28"/>
        </w:rPr>
        <w:t xml:space="preserve"> включително Android 6+,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141414"/>
          <w:sz w:val="28"/>
          <w:szCs w:val="28"/>
        </w:rPr>
        <w:t xml:space="preserve">но скоро всички Google Play </w:t>
      </w:r>
      <w:r>
        <w:rPr>
          <w:rFonts w:ascii="Tahoma" w:hAnsi="Tahoma" w:cs="Tahoma"/>
          <w:color w:val="141414"/>
          <w:sz w:val="28"/>
          <w:szCs w:val="28"/>
          <w:lang w:val="bg-BG"/>
        </w:rPr>
        <w:t>апликации</w:t>
      </w:r>
      <w:r>
        <w:rPr>
          <w:rFonts w:ascii="Tahoma" w:hAnsi="Tahoma" w:cs="Tahoma"/>
          <w:color w:val="141414"/>
          <w:sz w:val="28"/>
          <w:szCs w:val="28"/>
        </w:rPr>
        <w:t xml:space="preserve"> ще трябва да използват  версия на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андоид </w:t>
      </w:r>
      <w:r>
        <w:rPr>
          <w:rFonts w:ascii="Tahoma" w:hAnsi="Tahoma" w:cs="Tahoma"/>
          <w:color w:val="141414"/>
          <w:sz w:val="28"/>
          <w:szCs w:val="28"/>
        </w:rPr>
        <w:t xml:space="preserve">SDK 26+.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Чрез </w:t>
      </w:r>
      <w:r>
        <w:rPr>
          <w:rFonts w:ascii="Tahoma" w:hAnsi="Tahoma" w:cs="Tahoma"/>
          <w:color w:val="141414"/>
          <w:sz w:val="28"/>
          <w:szCs w:val="28"/>
        </w:rPr>
        <w:t xml:space="preserve">runtime permissions </w:t>
      </w:r>
      <w:r>
        <w:rPr>
          <w:rFonts w:ascii="Tahoma" w:hAnsi="Tahoma" w:cs="Tahoma"/>
          <w:color w:val="141414"/>
          <w:sz w:val="28"/>
          <w:szCs w:val="28"/>
          <w:lang w:val="bg-BG"/>
        </w:rPr>
        <w:t>потребителят не е питан за позволения</w:t>
      </w:r>
      <w:r w:rsidR="00C01EAA"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когато инсталира приложение от </w:t>
      </w:r>
      <w:r>
        <w:rPr>
          <w:rFonts w:ascii="Tahoma" w:hAnsi="Tahoma" w:cs="Tahoma"/>
          <w:color w:val="141414"/>
          <w:sz w:val="28"/>
          <w:szCs w:val="28"/>
        </w:rPr>
        <w:t>Google Play.</w:t>
      </w:r>
      <w:r>
        <w:rPr>
          <w:rFonts w:ascii="Tahoma" w:hAnsi="Tahoma" w:cs="Tahoma"/>
          <w:color w:val="141414"/>
          <w:sz w:val="28"/>
          <w:szCs w:val="28"/>
          <w:lang w:val="bg-BG"/>
        </w:rPr>
        <w:t>Вместо това искането за позволение е по време на изпълнение.</w:t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141414"/>
          <w:sz w:val="28"/>
          <w:szCs w:val="28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141414"/>
          <w:sz w:val="32"/>
          <w:szCs w:val="32"/>
        </w:rPr>
      </w:pPr>
      <w:r>
        <w:rPr>
          <w:rFonts w:ascii="Tahoma" w:hAnsi="Tahoma" w:cs="Tahoma"/>
          <w:color w:val="141414"/>
          <w:sz w:val="32"/>
          <w:szCs w:val="32"/>
        </w:rPr>
        <w:t>Camera</w:t>
      </w: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Дава достъп до камерата на дадено усройство и съдържа проверки за намирането на налична такава.</w:t>
      </w:r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bookmarkStart w:id="26" w:name="_Toc507526773"/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Reflection</w:t>
      </w:r>
      <w:bookmarkEnd w:id="26"/>
    </w:p>
    <w:p w:rsidR="00017A02" w:rsidRDefault="00017A02" w:rsidP="00017A02">
      <w:pPr>
        <w:pStyle w:val="ListParagraph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Тази библиотека съдържа обект Reflection, който позволява достъп до методи и полета от обектите на Android, които не са изложени на </w:t>
      </w:r>
      <w:r w:rsidR="00C01EAA">
        <w:rPr>
          <w:rFonts w:ascii="Tahoma" w:hAnsi="Tahoma" w:cs="Tahoma"/>
          <w:sz w:val="28"/>
          <w:szCs w:val="28"/>
        </w:rPr>
        <w:t>езика Basic4Android. Това прави</w:t>
      </w:r>
      <w:r>
        <w:rPr>
          <w:rFonts w:ascii="Tahoma" w:hAnsi="Tahoma" w:cs="Tahoma"/>
          <w:sz w:val="28"/>
          <w:szCs w:val="28"/>
        </w:rPr>
        <w:t xml:space="preserve"> чрез съоръжение, наречено "Reflection", което използва метаданни за обекти, които са включени в пакета за приложения и позволява динамичен достъп до полета и методите по време на изпълнение.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pStyle w:val="ListParagraph"/>
        <w:ind w:left="1296"/>
        <w:rPr>
          <w:rFonts w:ascii="Tahoma" w:hAnsi="Tahoma" w:cs="Tahoma"/>
          <w:sz w:val="32"/>
          <w:szCs w:val="32"/>
          <w:lang w:val="bg-BG"/>
        </w:rPr>
      </w:pPr>
    </w:p>
    <w:p w:rsidR="00017A02" w:rsidRDefault="000D4BAA" w:rsidP="00017A02">
      <w:pPr>
        <w:pStyle w:val="ListParagraph"/>
        <w:numPr>
          <w:ilvl w:val="0"/>
          <w:numId w:val="6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>Настолно приложение и уеб</w:t>
      </w:r>
      <w:r w:rsidR="00017A02">
        <w:rPr>
          <w:rFonts w:ascii="Tahoma" w:hAnsi="Tahoma" w:cs="Tahoma"/>
          <w:sz w:val="32"/>
          <w:szCs w:val="32"/>
          <w:lang w:val="bg-BG"/>
        </w:rPr>
        <w:t>услуга</w:t>
      </w:r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val="bg-BG" w:eastAsia="en-US"/>
        </w:rPr>
        <w:t>М</w:t>
      </w: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icrosoft EntityFrameworkCore</w:t>
      </w:r>
    </w:p>
    <w:p w:rsidR="00017A02" w:rsidRDefault="00017A02" w:rsidP="00017A02">
      <w:pPr>
        <w:pStyle w:val="NormalWeb"/>
        <w:numPr>
          <w:ilvl w:val="0"/>
          <w:numId w:val="4"/>
        </w:numPr>
        <w:spacing w:before="240" w:beforeAutospacing="0" w:after="0" w:afterAutospacing="0" w:line="480" w:lineRule="auto"/>
        <w:ind w:left="935" w:hanging="357"/>
        <w:jc w:val="both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Entity Framework (EF) Core 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лека</w:t>
      </w:r>
      <w:r>
        <w:rPr>
          <w:rFonts w:ascii="Tahoma" w:hAnsi="Tahoma" w:cs="Tahoma"/>
          <w:color w:val="000000"/>
          <w:sz w:val="28"/>
          <w:szCs w:val="28"/>
        </w:rPr>
        <w:t xml:space="preserve"> cross-platform версия на популярната Entity Framework data access technology.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EF Core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може да служи като</w:t>
      </w:r>
      <w:r>
        <w:rPr>
          <w:rFonts w:ascii="Tahoma" w:hAnsi="Tahoma" w:cs="Tahoma"/>
          <w:color w:val="000000"/>
          <w:sz w:val="28"/>
          <w:szCs w:val="28"/>
        </w:rPr>
        <w:t xml:space="preserve"> object-relational mapper (O/RM),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позволяващо на </w:t>
      </w:r>
      <w:r>
        <w:rPr>
          <w:rFonts w:ascii="Tahoma" w:hAnsi="Tahoma" w:cs="Tahoma"/>
          <w:color w:val="000000"/>
          <w:sz w:val="28"/>
          <w:szCs w:val="28"/>
        </w:rPr>
        <w:t xml:space="preserve"> .NET </w:t>
      </w:r>
      <w:r>
        <w:rPr>
          <w:rFonts w:ascii="Tahoma" w:hAnsi="Tahoma" w:cs="Tahoma"/>
          <w:color w:val="000000"/>
          <w:sz w:val="28"/>
          <w:szCs w:val="28"/>
          <w:lang w:val="bg-BG"/>
        </w:rPr>
        <w:t>разработчиците</w:t>
      </w:r>
      <w:r>
        <w:rPr>
          <w:rFonts w:ascii="Tahoma" w:hAnsi="Tahoma" w:cs="Tahoma"/>
          <w:color w:val="000000"/>
          <w:sz w:val="28"/>
          <w:szCs w:val="28"/>
        </w:rPr>
        <w:t xml:space="preserve"> да работят с база данни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/>
          <w:sz w:val="28"/>
          <w:szCs w:val="28"/>
        </w:rPr>
        <w:t xml:space="preserve">използвайки .NET обекти и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елиминирайки нуждата на по-голямата част </w:t>
      </w:r>
      <w:r>
        <w:rPr>
          <w:rFonts w:ascii="Tahoma" w:hAnsi="Tahoma" w:cs="Tahoma"/>
          <w:color w:val="000000"/>
          <w:sz w:val="28"/>
          <w:szCs w:val="28"/>
        </w:rPr>
        <w:t xml:space="preserve"> the data-access 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кода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, който по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принцип те трябва да напишат.</w:t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28"/>
          <w:szCs w:val="28"/>
          <w:lang w:eastAsia="en-US"/>
        </w:rPr>
      </w:pP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Microsoft AspNetCore Mvc</w:t>
      </w:r>
    </w:p>
    <w:p w:rsidR="00017A02" w:rsidRPr="00C01EAA" w:rsidRDefault="00017A02" w:rsidP="00017A02">
      <w:pPr>
        <w:pStyle w:val="ListParagraph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ASP.NET Core MVC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е</w:t>
      </w:r>
      <w:r>
        <w:rPr>
          <w:rFonts w:ascii="Tahoma" w:hAnsi="Tahoma" w:cs="Tahoma"/>
          <w:color w:val="000000"/>
          <w:sz w:val="28"/>
          <w:szCs w:val="28"/>
        </w:rPr>
        <w:t xml:space="preserve"> framework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за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разработката на</w:t>
      </w:r>
      <w:r>
        <w:rPr>
          <w:rFonts w:ascii="Tahoma" w:hAnsi="Tahoma" w:cs="Tahoma"/>
          <w:color w:val="000000"/>
          <w:sz w:val="28"/>
          <w:szCs w:val="28"/>
        </w:rPr>
        <w:t xml:space="preserve"> web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приложения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/>
          <w:sz w:val="28"/>
          <w:szCs w:val="28"/>
        </w:rPr>
        <w:t xml:space="preserve"> APIs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използвайки</w:t>
      </w:r>
      <w:r>
        <w:rPr>
          <w:rFonts w:ascii="Tahoma" w:hAnsi="Tahoma" w:cs="Tahoma"/>
          <w:color w:val="000000"/>
          <w:sz w:val="28"/>
          <w:szCs w:val="28"/>
        </w:rPr>
        <w:t xml:space="preserve"> Model-View-Controller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модел на разработка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който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разделя приложението на три главни групи от компоненти </w:t>
      </w:r>
      <w:r>
        <w:rPr>
          <w:rFonts w:ascii="Tahoma" w:hAnsi="Tahoma" w:cs="Tahoma"/>
          <w:color w:val="000000"/>
          <w:sz w:val="28"/>
          <w:szCs w:val="28"/>
        </w:rPr>
        <w:t xml:space="preserve">: Models, Views,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/>
          <w:sz w:val="28"/>
          <w:szCs w:val="28"/>
        </w:rPr>
        <w:t xml:space="preserve"> Controllers</w:t>
      </w:r>
      <w:r>
        <w:rPr>
          <w:rFonts w:ascii="Tahoma" w:hAnsi="Tahoma" w:cs="Tahoma"/>
          <w:color w:val="000000"/>
          <w:sz w:val="28"/>
          <w:szCs w:val="28"/>
          <w:lang w:val="bg-BG"/>
        </w:rPr>
        <w:t>.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 По този начин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потребителските заявки са насочени към </w:t>
      </w:r>
      <w:r>
        <w:rPr>
          <w:rFonts w:ascii="Tahoma" w:hAnsi="Tahoma" w:cs="Tahoma"/>
          <w:color w:val="000000"/>
          <w:sz w:val="28"/>
          <w:szCs w:val="28"/>
        </w:rPr>
        <w:t>Controller</w:t>
      </w:r>
      <w:r>
        <w:rPr>
          <w:rFonts w:ascii="Tahoma" w:hAnsi="Tahoma" w:cs="Tahoma"/>
          <w:color w:val="000000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който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 отговорен за работата с </w:t>
      </w:r>
      <w:r w:rsidR="00C01EAA">
        <w:rPr>
          <w:rFonts w:ascii="Tahoma" w:hAnsi="Tahoma" w:cs="Tahoma"/>
          <w:color w:val="000000"/>
          <w:sz w:val="28"/>
          <w:szCs w:val="28"/>
        </w:rPr>
        <w:t>Model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за да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изпълни потребителски действия или да в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з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еме резултат от </w:t>
      </w:r>
      <w:r>
        <w:rPr>
          <w:rFonts w:ascii="Tahoma" w:hAnsi="Tahoma" w:cs="Tahoma"/>
          <w:color w:val="000000"/>
          <w:sz w:val="28"/>
          <w:szCs w:val="28"/>
        </w:rPr>
        <w:t>queries.</w:t>
      </w:r>
    </w:p>
    <w:p w:rsidR="00C01EAA" w:rsidRPr="00C01EAA" w:rsidRDefault="00C01EAA" w:rsidP="00C01EAA">
      <w:pPr>
        <w:spacing w:line="480" w:lineRule="auto"/>
        <w:ind w:left="57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7" w:name="_Toc507527704"/>
      <w:bookmarkStart w:id="28" w:name="_Toc507526776"/>
      <w:bookmarkStart w:id="29" w:name="_Toc255535"/>
      <w:r>
        <w:rPr>
          <w:rFonts w:ascii="Tahoma" w:hAnsi="Tahoma" w:cs="Tahoma"/>
          <w:b/>
          <w:i w:val="0"/>
        </w:rPr>
        <w:t>2.7. Получени резултати</w:t>
      </w:r>
      <w:bookmarkEnd w:id="27"/>
      <w:bookmarkEnd w:id="28"/>
      <w:bookmarkEnd w:id="29"/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Полученият резултат е едно интерактивно и нестандартно за пазара приложение, което улеснява търговията. Системата дава свобода на рекламна изява от страна на продавача, тъй като той може да разпространява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където поиска свои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те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кодове – брошури,списания,билборди и други реклами. Потребителя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 по всяко едно време да сканира и поръча конкретните продукти.</w:t>
      </w: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a. Мнението на хората </w:t>
      </w: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Приложението е все още в тестов период и не е достъпно публично.</w:t>
      </w:r>
    </w:p>
    <w:p w:rsidR="00017A02" w:rsidRDefault="00017A02" w:rsidP="00017A02">
      <w:pPr>
        <w:pStyle w:val="ListParagraph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b. Плюсове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>: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и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нтересен и различен начин на работа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у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леснен интерфейс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A248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- 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поръчването на продукти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става по-лесно;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r w:rsidR="00A248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о</w:t>
      </w:r>
      <w:r w:rsidR="000D4BAA">
        <w:rPr>
          <w:rFonts w:ascii="Tahoma" w:hAnsi="Tahoma" w:cs="Tahoma"/>
          <w:color w:val="000000"/>
          <w:sz w:val="28"/>
          <w:szCs w:val="28"/>
          <w:lang w:val="bg-BG" w:eastAsia="bg-BG"/>
        </w:rPr>
        <w:t>ползотворява използването на бро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шури и хартиени рекламни материали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c. Минуси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09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За сега минуси не са установени, тъй като не е пуснато в употреба в реална среда.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Heading2"/>
        <w:numPr>
          <w:ilvl w:val="0"/>
          <w:numId w:val="0"/>
        </w:numPr>
        <w:tabs>
          <w:tab w:val="left" w:pos="708"/>
        </w:tabs>
        <w:ind w:left="576" w:hanging="576"/>
        <w:rPr>
          <w:rFonts w:ascii="Tahoma" w:hAnsi="Tahoma" w:cs="Tahoma"/>
          <w:b/>
          <w:i w:val="0"/>
        </w:rPr>
      </w:pPr>
      <w:bookmarkStart w:id="30" w:name="_Toc507527705"/>
      <w:bookmarkStart w:id="31" w:name="_Toc507526777"/>
      <w:bookmarkStart w:id="32" w:name="_Toc255536"/>
      <w:r>
        <w:rPr>
          <w:rFonts w:ascii="Tahoma" w:hAnsi="Tahoma" w:cs="Tahoma"/>
          <w:b/>
          <w:i w:val="0"/>
        </w:rPr>
        <w:t>2.8. Проектиране на структурата на базата от данни</w:t>
      </w:r>
      <w:bookmarkEnd w:id="30"/>
      <w:bookmarkEnd w:id="31"/>
      <w:bookmarkEnd w:id="32"/>
    </w:p>
    <w:p w:rsidR="00017A02" w:rsidRDefault="00017A02" w:rsidP="00017A02">
      <w:pPr>
        <w:rPr>
          <w:rFonts w:ascii="Calibri" w:hAnsi="Calibri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Базата данни се състои от </w:t>
      </w:r>
      <w:r>
        <w:rPr>
          <w:rFonts w:ascii="Tahoma" w:hAnsi="Tahoma" w:cs="Tahoma"/>
          <w:sz w:val="28"/>
          <w:szCs w:val="28"/>
          <w:lang w:val="bg-BG"/>
        </w:rPr>
        <w:t>няколко</w:t>
      </w:r>
      <w:r>
        <w:rPr>
          <w:rFonts w:ascii="Tahoma" w:hAnsi="Tahoma" w:cs="Tahoma"/>
          <w:sz w:val="28"/>
          <w:szCs w:val="28"/>
        </w:rPr>
        <w:t xml:space="preserve"> таб</w:t>
      </w:r>
      <w:r w:rsidR="006B4744">
        <w:rPr>
          <w:rFonts w:ascii="Tahoma" w:hAnsi="Tahoma" w:cs="Tahoma"/>
          <w:sz w:val="28"/>
          <w:szCs w:val="28"/>
        </w:rPr>
        <w:t>лици – User,Customer,Order,Good</w:t>
      </w:r>
      <w:r>
        <w:rPr>
          <w:rFonts w:ascii="Tahoma" w:hAnsi="Tahoma" w:cs="Tahoma"/>
          <w:sz w:val="28"/>
          <w:szCs w:val="28"/>
        </w:rPr>
        <w:t xml:space="preserve">,Supplier.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  <w:lang w:val="bg-BG"/>
        </w:rPr>
        <w:t xml:space="preserve">аблицата </w:t>
      </w:r>
      <w:r>
        <w:rPr>
          <w:rFonts w:ascii="Tahoma" w:hAnsi="Tahoma" w:cs="Tahoma"/>
          <w:sz w:val="28"/>
          <w:szCs w:val="28"/>
        </w:rPr>
        <w:t xml:space="preserve">User </w:t>
      </w:r>
      <w:r>
        <w:rPr>
          <w:rFonts w:ascii="Tahoma" w:hAnsi="Tahoma" w:cs="Tahoma"/>
          <w:sz w:val="28"/>
          <w:szCs w:val="28"/>
          <w:lang w:val="bg-BG"/>
        </w:rPr>
        <w:t xml:space="preserve">съхранява информацията за потербителите на конкретния магазин.Тя се </w:t>
      </w:r>
      <w:r w:rsidR="000D4BAA">
        <w:rPr>
          <w:rFonts w:ascii="Tahoma" w:hAnsi="Tahoma" w:cs="Tahoma"/>
          <w:sz w:val="28"/>
          <w:szCs w:val="28"/>
          <w:lang w:val="bg-BG"/>
        </w:rPr>
        <w:t>използва за тези от тях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 </w:t>
      </w:r>
      <w:r w:rsidR="00C01EAA">
        <w:rPr>
          <w:rFonts w:ascii="Tahoma" w:hAnsi="Tahoma" w:cs="Tahoma"/>
          <w:sz w:val="28"/>
          <w:szCs w:val="28"/>
          <w:lang w:val="bg-BG"/>
        </w:rPr>
        <w:t>кои</w:t>
      </w:r>
      <w:r>
        <w:rPr>
          <w:rFonts w:ascii="Tahoma" w:hAnsi="Tahoma" w:cs="Tahoma"/>
          <w:sz w:val="28"/>
          <w:szCs w:val="28"/>
          <w:lang w:val="bg-BG"/>
        </w:rPr>
        <w:t xml:space="preserve">то се вписват в настолното приложение. В таблицата </w:t>
      </w:r>
      <w:r>
        <w:rPr>
          <w:rFonts w:ascii="Tahoma" w:hAnsi="Tahoma" w:cs="Tahoma"/>
          <w:sz w:val="28"/>
          <w:szCs w:val="28"/>
        </w:rPr>
        <w:t xml:space="preserve">Customers </w:t>
      </w:r>
      <w:r>
        <w:rPr>
          <w:rFonts w:ascii="Tahoma" w:hAnsi="Tahoma" w:cs="Tahoma"/>
          <w:sz w:val="28"/>
          <w:szCs w:val="28"/>
          <w:lang w:val="bg-BG"/>
        </w:rPr>
        <w:t xml:space="preserve">се съхраняват регистрациите на потребителите на андроид приложението. Всеки </w:t>
      </w:r>
      <w:r>
        <w:rPr>
          <w:rFonts w:ascii="Tahoma" w:hAnsi="Tahoma" w:cs="Tahoma"/>
          <w:sz w:val="28"/>
          <w:szCs w:val="28"/>
        </w:rPr>
        <w:t xml:space="preserve">Customer </w:t>
      </w:r>
      <w:r>
        <w:rPr>
          <w:rFonts w:ascii="Tahoma" w:hAnsi="Tahoma" w:cs="Tahoma"/>
          <w:sz w:val="28"/>
          <w:szCs w:val="28"/>
          <w:lang w:val="bg-BG"/>
        </w:rPr>
        <w:t xml:space="preserve">има много </w:t>
      </w:r>
      <w:r>
        <w:rPr>
          <w:rFonts w:ascii="Tahoma" w:hAnsi="Tahoma" w:cs="Tahoma"/>
          <w:sz w:val="28"/>
          <w:szCs w:val="28"/>
        </w:rPr>
        <w:t>Order</w:t>
      </w:r>
      <w:r>
        <w:rPr>
          <w:rFonts w:ascii="Tahoma" w:hAnsi="Tahoma" w:cs="Tahoma"/>
          <w:sz w:val="28"/>
          <w:szCs w:val="28"/>
          <w:lang w:val="bg-BG"/>
        </w:rPr>
        <w:t>(Поръчки)</w:t>
      </w:r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Връзката е </w:t>
      </w:r>
      <w:r>
        <w:rPr>
          <w:rFonts w:ascii="Tahoma" w:hAnsi="Tahoma" w:cs="Tahoma"/>
          <w:sz w:val="28"/>
          <w:szCs w:val="28"/>
        </w:rPr>
        <w:t>one-to-many.</w:t>
      </w:r>
      <w:r>
        <w:rPr>
          <w:rFonts w:ascii="Tahoma" w:hAnsi="Tahoma" w:cs="Tahoma"/>
          <w:sz w:val="28"/>
          <w:szCs w:val="28"/>
          <w:lang w:val="bg-BG"/>
        </w:rPr>
        <w:t>Всяка поръчка съдържа информация за сеге си и списък от продукти(</w:t>
      </w:r>
      <w:r>
        <w:rPr>
          <w:rFonts w:ascii="Tahoma" w:hAnsi="Tahoma" w:cs="Tahoma"/>
          <w:sz w:val="28"/>
          <w:szCs w:val="28"/>
        </w:rPr>
        <w:t>Good</w:t>
      </w:r>
      <w:r>
        <w:rPr>
          <w:rFonts w:ascii="Tahoma" w:hAnsi="Tahoma" w:cs="Tahoma"/>
          <w:sz w:val="28"/>
          <w:szCs w:val="28"/>
          <w:lang w:val="bg-BG"/>
        </w:rPr>
        <w:t>)</w:t>
      </w:r>
      <w:r>
        <w:rPr>
          <w:rFonts w:ascii="Tahoma" w:hAnsi="Tahoma" w:cs="Tahoma"/>
          <w:sz w:val="28"/>
          <w:szCs w:val="28"/>
        </w:rPr>
        <w:t>.T</w:t>
      </w:r>
      <w:r>
        <w:rPr>
          <w:rFonts w:ascii="Tahoma" w:hAnsi="Tahoma" w:cs="Tahoma"/>
          <w:sz w:val="28"/>
          <w:szCs w:val="28"/>
          <w:lang w:val="bg-BG"/>
        </w:rPr>
        <w:t xml:space="preserve">ук връзката е пак </w:t>
      </w:r>
      <w:r>
        <w:rPr>
          <w:rFonts w:ascii="Tahoma" w:hAnsi="Tahoma" w:cs="Tahoma"/>
          <w:sz w:val="28"/>
          <w:szCs w:val="28"/>
        </w:rPr>
        <w:t>one-to-many. E</w:t>
      </w:r>
      <w:r>
        <w:rPr>
          <w:rFonts w:ascii="Tahoma" w:hAnsi="Tahoma" w:cs="Tahoma"/>
          <w:sz w:val="28"/>
          <w:szCs w:val="28"/>
          <w:lang w:val="bg-BG"/>
        </w:rPr>
        <w:t xml:space="preserve">дна поръчка може да има много продукти. От своя страна всеки </w:t>
      </w:r>
      <w:r>
        <w:rPr>
          <w:rFonts w:ascii="Tahoma" w:hAnsi="Tahoma" w:cs="Tahoma"/>
          <w:sz w:val="28"/>
          <w:szCs w:val="28"/>
        </w:rPr>
        <w:t xml:space="preserve">Good </w:t>
      </w:r>
      <w:r>
        <w:rPr>
          <w:rFonts w:ascii="Tahoma" w:hAnsi="Tahoma" w:cs="Tahoma"/>
          <w:sz w:val="28"/>
          <w:szCs w:val="28"/>
          <w:lang w:val="bg-BG"/>
        </w:rPr>
        <w:t xml:space="preserve">има по един </w:t>
      </w:r>
      <w:r>
        <w:rPr>
          <w:rFonts w:ascii="Tahoma" w:hAnsi="Tahoma" w:cs="Tahoma"/>
          <w:sz w:val="28"/>
          <w:szCs w:val="28"/>
        </w:rPr>
        <w:t xml:space="preserve">GoodDetail </w:t>
      </w:r>
      <w:r>
        <w:rPr>
          <w:rFonts w:ascii="Tahoma" w:hAnsi="Tahoma" w:cs="Tahoma"/>
          <w:sz w:val="28"/>
          <w:szCs w:val="28"/>
          <w:lang w:val="bg-BG"/>
        </w:rPr>
        <w:t xml:space="preserve">и един </w:t>
      </w:r>
      <w:r>
        <w:rPr>
          <w:rFonts w:ascii="Tahoma" w:hAnsi="Tahoma" w:cs="Tahoma"/>
          <w:sz w:val="28"/>
          <w:szCs w:val="28"/>
        </w:rPr>
        <w:t xml:space="preserve">Supplier. </w:t>
      </w:r>
      <w:r>
        <w:rPr>
          <w:rFonts w:ascii="Tahoma" w:hAnsi="Tahoma" w:cs="Tahoma"/>
          <w:sz w:val="28"/>
          <w:szCs w:val="28"/>
          <w:lang w:val="bg-BG"/>
        </w:rPr>
        <w:t xml:space="preserve">В </w:t>
      </w:r>
      <w:r>
        <w:rPr>
          <w:rFonts w:ascii="Tahoma" w:hAnsi="Tahoma" w:cs="Tahoma"/>
          <w:sz w:val="28"/>
          <w:szCs w:val="28"/>
        </w:rPr>
        <w:t xml:space="preserve">GoodDetail </w:t>
      </w:r>
      <w:r>
        <w:rPr>
          <w:rFonts w:ascii="Tahoma" w:hAnsi="Tahoma" w:cs="Tahoma"/>
          <w:sz w:val="28"/>
          <w:szCs w:val="28"/>
          <w:lang w:val="bg-BG"/>
        </w:rPr>
        <w:t xml:space="preserve">се съхранява информацията за даден продукт, а в </w:t>
      </w:r>
      <w:r>
        <w:rPr>
          <w:rFonts w:ascii="Tahoma" w:hAnsi="Tahoma" w:cs="Tahoma"/>
          <w:sz w:val="28"/>
          <w:szCs w:val="28"/>
        </w:rPr>
        <w:lastRenderedPageBreak/>
        <w:t>Supplier – информацията за доставчика.</w:t>
      </w:r>
      <w:r>
        <w:rPr>
          <w:rFonts w:ascii="Tahoma" w:hAnsi="Tahoma" w:cs="Tahoma"/>
          <w:sz w:val="28"/>
          <w:szCs w:val="28"/>
          <w:lang w:val="bg-BG"/>
        </w:rPr>
        <w:t xml:space="preserve"> Всеки </w:t>
      </w:r>
      <w:r>
        <w:rPr>
          <w:rFonts w:ascii="Tahoma" w:hAnsi="Tahoma" w:cs="Tahoma"/>
          <w:sz w:val="28"/>
          <w:szCs w:val="28"/>
        </w:rPr>
        <w:t xml:space="preserve">Supplier </w:t>
      </w:r>
      <w:r>
        <w:rPr>
          <w:rFonts w:ascii="Tahoma" w:hAnsi="Tahoma" w:cs="Tahoma"/>
          <w:sz w:val="28"/>
          <w:szCs w:val="28"/>
          <w:lang w:val="bg-BG"/>
        </w:rPr>
        <w:t xml:space="preserve">обаче има много </w:t>
      </w:r>
      <w:r>
        <w:rPr>
          <w:rFonts w:ascii="Tahoma" w:hAnsi="Tahoma" w:cs="Tahoma"/>
          <w:sz w:val="28"/>
          <w:szCs w:val="28"/>
        </w:rPr>
        <w:t>Goods</w:t>
      </w:r>
      <w:r>
        <w:rPr>
          <w:rFonts w:ascii="Tahoma" w:hAnsi="Tahoma" w:cs="Tahoma"/>
          <w:sz w:val="28"/>
          <w:szCs w:val="28"/>
          <w:lang w:val="bg-BG"/>
        </w:rPr>
        <w:t>,които той доставя.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15025" cy="404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Таблицата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User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е независима и не е обвързана с останалите таблици.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33" w:name="_Toc507527706"/>
      <w:bookmarkStart w:id="34" w:name="_Toc255537"/>
      <w:r>
        <w:rPr>
          <w:rFonts w:ascii="Tahoma" w:hAnsi="Tahoma" w:cs="Tahoma"/>
          <w:sz w:val="36"/>
          <w:szCs w:val="36"/>
          <w:lang w:val="bg-BG"/>
        </w:rPr>
        <w:lastRenderedPageBreak/>
        <w:t>ТРЕТА ГЛАВА</w:t>
      </w:r>
      <w:bookmarkEnd w:id="33"/>
      <w:bookmarkEnd w:id="34"/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35" w:name="_Toc507527707"/>
      <w:bookmarkStart w:id="36" w:name="_Toc255538"/>
      <w:r>
        <w:rPr>
          <w:rFonts w:ascii="Tahoma" w:hAnsi="Tahoma" w:cs="Tahoma"/>
          <w:sz w:val="36"/>
          <w:szCs w:val="36"/>
          <w:lang w:val="bg-BG"/>
        </w:rPr>
        <w:t>ПРОГРАМНА РЕАЛИЗАЦИЯ</w:t>
      </w:r>
      <w:bookmarkEnd w:id="35"/>
      <w:bookmarkEnd w:id="36"/>
      <w:r>
        <w:rPr>
          <w:rFonts w:ascii="Tahoma" w:hAnsi="Tahoma" w:cs="Tahoma"/>
          <w:sz w:val="36"/>
          <w:szCs w:val="36"/>
          <w:lang w:val="bg-BG"/>
        </w:rPr>
        <w:t xml:space="preserve"> 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Реализацията на продукта започва с направата на </w:t>
      </w:r>
      <w:r w:rsidR="000D4BAA">
        <w:rPr>
          <w:rFonts w:ascii="Tahoma" w:hAnsi="Tahoma" w:cs="Tahoma"/>
          <w:bCs/>
          <w:sz w:val="28"/>
          <w:szCs w:val="28"/>
          <w:lang w:val="bg-BG"/>
        </w:rPr>
        <w:t>уеб</w:t>
      </w:r>
      <w:r>
        <w:rPr>
          <w:rFonts w:ascii="Tahoma" w:hAnsi="Tahoma" w:cs="Tahoma"/>
          <w:bCs/>
          <w:sz w:val="28"/>
          <w:szCs w:val="28"/>
          <w:lang w:val="bg-BG"/>
        </w:rPr>
        <w:t>услугата</w:t>
      </w:r>
      <w:r>
        <w:rPr>
          <w:rFonts w:ascii="Tahoma" w:hAnsi="Tahoma" w:cs="Tahoma"/>
          <w:bCs/>
          <w:sz w:val="28"/>
          <w:szCs w:val="28"/>
        </w:rPr>
        <w:t xml:space="preserve">, </w:t>
      </w:r>
      <w:r>
        <w:rPr>
          <w:rFonts w:ascii="Tahoma" w:hAnsi="Tahoma" w:cs="Tahoma"/>
          <w:bCs/>
          <w:sz w:val="28"/>
          <w:szCs w:val="28"/>
          <w:lang w:val="bg-BG"/>
        </w:rPr>
        <w:t>която</w:t>
      </w:r>
      <w:r>
        <w:rPr>
          <w:rFonts w:ascii="Tahoma" w:hAnsi="Tahoma" w:cs="Tahoma"/>
          <w:bCs/>
          <w:sz w:val="28"/>
          <w:szCs w:val="28"/>
        </w:rPr>
        <w:t xml:space="preserve"> е най-основната част от системата. Приложението се дели на </w:t>
      </w:r>
      <w:r>
        <w:rPr>
          <w:rFonts w:ascii="Tahoma" w:hAnsi="Tahoma" w:cs="Tahoma"/>
          <w:bCs/>
          <w:sz w:val="28"/>
          <w:szCs w:val="28"/>
          <w:lang w:val="bg-BG"/>
        </w:rPr>
        <w:t>четири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C01EAA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Модели на обектите,кои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то ще съхраняваме в базата данни.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>DataContext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в който създаваме таблиците, връзките между тях и връзката със сървър.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DBServices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 който са описани различните методи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свързани с работа с базата.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Controller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който съдържа всички </w:t>
      </w:r>
      <w:r>
        <w:rPr>
          <w:rFonts w:ascii="Tahoma" w:hAnsi="Tahoma" w:cs="Tahoma"/>
          <w:bCs/>
          <w:sz w:val="28"/>
          <w:szCs w:val="28"/>
        </w:rPr>
        <w:t xml:space="preserve">HTTP </w:t>
      </w:r>
      <w:r>
        <w:rPr>
          <w:rFonts w:ascii="Tahoma" w:hAnsi="Tahoma" w:cs="Tahoma"/>
          <w:bCs/>
          <w:sz w:val="28"/>
          <w:szCs w:val="28"/>
          <w:lang w:val="bg-BG"/>
        </w:rPr>
        <w:t>заявки, нужни за работа с приложенията.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BD0999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При стартиране на Уеб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услугата се създават таблиците на базата данни,описани в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DataContext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класа, и връзките между тях. Самата база данни служи за запазване на иформацията на нови продукти,поръчки и потребители.</w:t>
      </w:r>
    </w:p>
    <w:p w:rsidR="00017A02" w:rsidRDefault="00017A02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Системата приема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от останалите приложения, които се обработват в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Controller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класа.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може да са </w:t>
      </w:r>
      <w:r>
        <w:rPr>
          <w:rFonts w:ascii="Tahoma" w:hAnsi="Tahoma" w:cs="Tahoma"/>
          <w:color w:val="000000" w:themeColor="text1"/>
          <w:sz w:val="28"/>
          <w:szCs w:val="28"/>
        </w:rPr>
        <w:t>POST,GET,PUT,DELETE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др.</w:t>
      </w:r>
      <w:r>
        <w:rPr>
          <w:rFonts w:ascii="Tahoma" w:hAnsi="Tahoma" w:cs="Tahoma"/>
          <w:color w:val="000000" w:themeColor="text1"/>
          <w:sz w:val="28"/>
          <w:szCs w:val="28"/>
        </w:rPr>
        <w:t>.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зависимост от подадената заявка се извикват методи от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DBServices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класа,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които са отговорни за директна работа с базата данни. Всичко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свързано със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SELECT,INSERT,UPDATE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 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н.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в този клас.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От своя страна </w:t>
      </w:r>
      <w:r>
        <w:rPr>
          <w:rFonts w:ascii="Tahoma" w:hAnsi="Tahoma" w:cs="Tahoma"/>
          <w:bCs/>
          <w:sz w:val="28"/>
          <w:szCs w:val="28"/>
        </w:rPr>
        <w:t xml:space="preserve">Android приложението се дели на </w:t>
      </w:r>
      <w:r>
        <w:rPr>
          <w:rFonts w:ascii="Tahoma" w:hAnsi="Tahoma" w:cs="Tahoma"/>
          <w:bCs/>
          <w:sz w:val="28"/>
          <w:szCs w:val="28"/>
          <w:lang w:val="bg-BG"/>
        </w:rPr>
        <w:t>пет</w:t>
      </w:r>
      <w:r>
        <w:rPr>
          <w:rFonts w:ascii="Tahoma" w:hAnsi="Tahoma" w:cs="Tahoma"/>
          <w:bCs/>
          <w:sz w:val="28"/>
          <w:szCs w:val="28"/>
        </w:rPr>
        <w:t xml:space="preserve"> основни части:</w:t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Панел, върху който се построява екран за влизане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в системата </w:t>
      </w:r>
      <w:r>
        <w:rPr>
          <w:rFonts w:ascii="Tahoma" w:hAnsi="Tahoma" w:cs="Tahoma"/>
          <w:bCs/>
          <w:sz w:val="28"/>
          <w:szCs w:val="28"/>
        </w:rPr>
        <w:t>с име и парола, след попълване на полетата, информацията се</w:t>
      </w:r>
      <w:r w:rsidR="00BD0999">
        <w:rPr>
          <w:rFonts w:ascii="Tahoma" w:hAnsi="Tahoma" w:cs="Tahoma"/>
          <w:bCs/>
          <w:sz w:val="28"/>
          <w:szCs w:val="28"/>
          <w:lang w:val="bg-BG"/>
        </w:rPr>
        <w:t xml:space="preserve"> изпраща чрез заявка към уеб</w:t>
      </w:r>
      <w:r>
        <w:rPr>
          <w:rFonts w:ascii="Tahoma" w:hAnsi="Tahoma" w:cs="Tahoma"/>
          <w:bCs/>
          <w:sz w:val="28"/>
          <w:szCs w:val="28"/>
          <w:lang w:val="bg-BG"/>
        </w:rPr>
        <w:t>частта за валидация.</w:t>
      </w:r>
    </w:p>
    <w:p w:rsidR="00017A02" w:rsidRDefault="00017A02" w:rsidP="00017A02">
      <w:pPr>
        <w:pStyle w:val="BodyTextIndent"/>
        <w:spacing w:before="120" w:line="480" w:lineRule="auto"/>
        <w:ind w:left="1440" w:firstLine="720"/>
        <w:rPr>
          <w:rFonts w:ascii="Tahoma" w:hAnsi="Tahoma" w:cs="Tahoma"/>
          <w:bCs/>
          <w:lang w:val="bg-BG"/>
        </w:rPr>
      </w:pPr>
      <w:r>
        <w:rPr>
          <w:rFonts w:ascii="Tahoma" w:hAnsi="Tahoma" w:cs="Tahoma"/>
          <w:noProof/>
          <w:lang w:eastAsia="en-US"/>
        </w:rPr>
        <w:lastRenderedPageBreak/>
        <w:drawing>
          <wp:inline distT="0" distB="0" distL="0" distR="0">
            <wp:extent cx="3548585" cy="6238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8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pStyle w:val="BodyTextIndent"/>
        <w:numPr>
          <w:ilvl w:val="0"/>
          <w:numId w:val="4"/>
        </w:numPr>
        <w:spacing w:before="120" w:line="480" w:lineRule="auto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регистрация. </w:t>
      </w:r>
      <w:r>
        <w:rPr>
          <w:rFonts w:ascii="Tahoma" w:hAnsi="Tahoma" w:cs="Tahoma"/>
          <w:bCs/>
          <w:sz w:val="28"/>
          <w:szCs w:val="28"/>
        </w:rPr>
        <w:t>При натис</w:t>
      </w:r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кане на бутона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за регистрация се построява друг екран. На него потребителят следва необходимите стъпки и се регистрира.След натискане 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на бутона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 xml:space="preserve">“Done” </w:t>
      </w:r>
      <w:r>
        <w:rPr>
          <w:rFonts w:ascii="Tahoma" w:hAnsi="Tahoma" w:cs="Tahoma"/>
          <w:bCs/>
          <w:sz w:val="28"/>
          <w:szCs w:val="28"/>
          <w:lang w:val="bg-BG"/>
        </w:rPr>
        <w:t>се изпраща заявка,съдържаща необходимата информация за регистрация.</w:t>
      </w: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bCs/>
          <w:lang w:val="bg-BG"/>
        </w:rPr>
      </w:pP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3241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 xml:space="preserve">    </w:t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 xml:space="preserve">  </w:t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495550" cy="204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77" cy="20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pStyle w:val="BodyTextIndent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24098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Главен екран на приложението. Визуализира се след успешен вход в системата. На него се намират бутонът за сканиране,количката с продукти и бутон за настройки.</w:t>
      </w:r>
    </w:p>
    <w:p w:rsidR="00017A02" w:rsidRDefault="00120F88" w:rsidP="00120F88">
      <w:pPr>
        <w:spacing w:line="480" w:lineRule="auto"/>
        <w:ind w:left="141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   </w:t>
      </w:r>
      <w:r w:rsidR="00017A02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811706" cy="671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06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4F" w:rsidRDefault="0063264F" w:rsidP="0063264F">
      <w:pPr>
        <w:spacing w:line="480" w:lineRule="auto"/>
        <w:ind w:left="1404" w:firstLine="12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 селектиране на продукт от количката, допълнителна информация за него се изписва на екрана. Всеки продукт в количката има бутони за манипулация на количеството му и бутон за премахване. На количката е бутонът за приключване на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поръчки,който пр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и натискане отвежда потребителя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друг екран,където да финалицира своята поръчка.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C2130E" w:rsidRDefault="00C2130E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3A28" w:rsidRDefault="003D3A28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Бутонът за настройките е един и същ в екрана за вход и в главния екран.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>Различното обаче е , че преди потребител да се е вписал в системата, от този бутон се визуализират общите настройки на приложението като език и размер на шрифта. След успешно влизане в системата функционалността на бутонът се променя и започва да служи за преминаване в различните екрани.Тази функционалност  не е налична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началния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 на приложението по обясними причини.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ab/>
      </w:r>
      <w:r w:rsidR="00430E8D">
        <w:rPr>
          <w:rFonts w:ascii="Tahoma" w:hAnsi="Tahoma" w:cs="Tahoma"/>
          <w:color w:val="000000" w:themeColor="text1"/>
          <w:sz w:val="28"/>
          <w:szCs w:val="28"/>
        </w:rPr>
        <w:tab/>
      </w:r>
      <w:r w:rsidR="00017A02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761057" cy="663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2" cy="66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8D" w:rsidRDefault="00430E8D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430E8D" w:rsidRDefault="00430E8D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2130E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2130E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Екранът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в който се визуал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изират поръчките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прилича на г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лавния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екран. В него се построява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Scroll View ,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което съдържа поръчките на клиента. При селектиране на дадена поръчка на екрана се показва повече информация за нея.</w:t>
      </w:r>
    </w:p>
    <w:p w:rsidR="00017A02" w:rsidRDefault="00017A02" w:rsidP="00017A02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3952875" cy="6973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16" cy="69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натискане на бутона за връщане назад на устройството или 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след смяната на екран от бутона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настройки,въведените данни се запазват.Тези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 кои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то са за приложението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запазват локално,а тези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свързани с локацията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изпращат със заявка.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ab/>
        <w:t>Настолното приложение е съставено от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три части,подобни на мобилния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софтуер,но с различно практическо предназначение.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1256D8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b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Началният екран се състои от форма за въвеждане на име и парола,както и бутон за общи настройки на приложението. Не съдържа бутон за регистрация,тъй като това е служебен софтуер и се раздават готови потребители на служителите.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въвеждане на правилна информация се изпраща заявка </w:t>
      </w:r>
      <w:r w:rsidR="00BD0999"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към уеб</w:t>
      </w:r>
      <w:r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услугата.</w:t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ус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пешно влизане служителите попада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 в основния прозорец на програмата,където имат възможност да смен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ят между два изгледа. На единия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могат  да видят всички налични поръчки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да ги обработят, а на другия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въведат необходима информация за генерирането на </w:t>
      </w:r>
      <w:r>
        <w:rPr>
          <w:rFonts w:ascii="Tahoma" w:hAnsi="Tahoma" w:cs="Tahoma"/>
          <w:color w:val="000000" w:themeColor="text1"/>
          <w:sz w:val="28"/>
          <w:szCs w:val="28"/>
        </w:rPr>
        <w:t>QR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код.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В изгледа за поръчки новите такива се визуализират от лявата страна и с тях е представена основна информация за клиента. При селектиране на поръчка в центъра на екрана се визуализира нейното съдържание.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Pr="001256D8" w:rsidRDefault="00017A02" w:rsidP="00017A02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прозореца за създаване на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 потребителите могат да въвеждат данни в поле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тата и след натискане на бутона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Generate”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се визуализира код с нужната в него информация. При нужда могат да изчистят всяко поле с бутона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Clear” .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натискане на бутона „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Save”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генерираният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 се запазва в дадена папка. При всяко генер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иране се изпраща заявка към уеб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 и се добавя нов продукт към базата със съответните данни.</w:t>
      </w:r>
    </w:p>
    <w:p w:rsidR="001256D8" w:rsidRDefault="001256D8" w:rsidP="00524740">
      <w:pPr>
        <w:pStyle w:val="ListParagraph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D3A28" w:rsidRDefault="00017A02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37" w:name="_Toc507527708"/>
      <w:bookmarkStart w:id="38" w:name="_Toc255539"/>
      <w:r>
        <w:rPr>
          <w:rFonts w:ascii="Tahoma" w:hAnsi="Tahoma" w:cs="Tahoma"/>
          <w:lang w:val="bg-BG"/>
        </w:rPr>
        <w:lastRenderedPageBreak/>
        <w:t>ЧЕТВЪРТА ГЛАВА</w:t>
      </w:r>
      <w:bookmarkStart w:id="39" w:name="_Toc507527709"/>
      <w:bookmarkEnd w:id="37"/>
      <w:bookmarkEnd w:id="38"/>
      <w:r w:rsidR="003D3A28">
        <w:rPr>
          <w:rFonts w:ascii="Tahoma" w:hAnsi="Tahoma" w:cs="Tahoma"/>
          <w:lang w:val="bg-BG"/>
        </w:rPr>
        <w:t xml:space="preserve"> </w:t>
      </w:r>
    </w:p>
    <w:p w:rsidR="00017A02" w:rsidRDefault="00017A02" w:rsidP="003D3A28">
      <w:pPr>
        <w:pStyle w:val="Heading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40" w:name="_Toc255540"/>
      <w:r>
        <w:rPr>
          <w:rFonts w:ascii="Tahoma" w:hAnsi="Tahoma" w:cs="Tahoma"/>
          <w:lang w:val="bg-BG"/>
        </w:rPr>
        <w:t>РЪКОВОДСТВО ЗА ПОТРЕБИТЕЛЯ</w:t>
      </w:r>
      <w:bookmarkEnd w:id="39"/>
      <w:bookmarkEnd w:id="40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Системата ‚‚</w:t>
      </w:r>
      <w:r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</w:t>
      </w:r>
      <w:r>
        <w:rPr>
          <w:rFonts w:ascii="TimesET" w:hAnsi="TimesET"/>
          <w:sz w:val="28"/>
          <w:lang w:val="ru-RU"/>
        </w:rPr>
        <w:t xml:space="preserve"> </w:t>
      </w:r>
      <w:r>
        <w:rPr>
          <w:rFonts w:ascii="Tahoma" w:hAnsi="Tahoma" w:cs="Tahoma"/>
          <w:sz w:val="28"/>
          <w:lang w:val="ru-RU"/>
        </w:rPr>
        <w:t xml:space="preserve">ще се </w:t>
      </w:r>
      <w:r>
        <w:rPr>
          <w:rFonts w:ascii="Tahoma" w:hAnsi="Tahoma" w:cs="Tahoma"/>
          <w:sz w:val="28"/>
          <w:lang w:val="bg-BG"/>
        </w:rPr>
        <w:t>ползва от даден магазин и неговите клиенти. Състои се от две части</w:t>
      </w:r>
      <w:r w:rsidR="001256D8">
        <w:rPr>
          <w:rFonts w:ascii="Tahoma" w:hAnsi="Tahoma" w:cs="Tahoma"/>
          <w:sz w:val="28"/>
          <w:lang w:val="bg-BG"/>
        </w:rPr>
        <w:t>,</w:t>
      </w:r>
      <w:r>
        <w:rPr>
          <w:rFonts w:ascii="Tahoma" w:hAnsi="Tahoma" w:cs="Tahoma"/>
          <w:sz w:val="28"/>
          <w:lang w:val="bg-BG"/>
        </w:rPr>
        <w:t xml:space="preserve"> предназначени за директна работа – една за клиентите на магазина и една за работещите в него и една сървърна част. 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sz w:val="28"/>
          <w:lang w:val="bg-BG"/>
        </w:rPr>
        <w:t xml:space="preserve">За да </w:t>
      </w:r>
      <w:r w:rsidR="001256D8">
        <w:rPr>
          <w:rFonts w:ascii="Tahoma" w:hAnsi="Tahoma" w:cs="Tahoma"/>
          <w:sz w:val="28"/>
          <w:lang w:val="bg-BG"/>
        </w:rPr>
        <w:t>ползват клиентите предоставения</w:t>
      </w:r>
      <w:r>
        <w:rPr>
          <w:rFonts w:ascii="Tahoma" w:hAnsi="Tahoma" w:cs="Tahoma"/>
          <w:sz w:val="28"/>
          <w:lang w:val="bg-BG"/>
        </w:rPr>
        <w:t xml:space="preserve"> софтуер, те трябва да инсталират даденото приложение на мобилните си устройства и да се регистрират. От друга страна</w:t>
      </w:r>
      <w:r w:rsidR="001256D8">
        <w:rPr>
          <w:rFonts w:ascii="Tahoma" w:hAnsi="Tahoma" w:cs="Tahoma"/>
          <w:sz w:val="28"/>
          <w:lang w:val="bg-BG"/>
        </w:rPr>
        <w:t>,</w:t>
      </w:r>
      <w:r>
        <w:rPr>
          <w:rFonts w:ascii="Tahoma" w:hAnsi="Tahoma" w:cs="Tahoma"/>
          <w:sz w:val="28"/>
          <w:lang w:val="bg-BG"/>
        </w:rPr>
        <w:t xml:space="preserve"> на служителите на даден магазин се предоставят готови регистрации за работа с настолното приложение.</w:t>
      </w:r>
      <w:r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  <w:sz w:val="28"/>
          <w:szCs w:val="28"/>
        </w:rPr>
        <w:t>Сървърът се инсталира и се стартира върху лаптоп или компютър.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 След като е инсталирано и стартирано настолното приложен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ие, служителите трябва да въведа</w:t>
      </w:r>
      <w:r>
        <w:rPr>
          <w:rFonts w:ascii="Tahoma" w:hAnsi="Tahoma" w:cs="Tahoma"/>
          <w:bCs/>
          <w:sz w:val="28"/>
          <w:szCs w:val="28"/>
          <w:lang w:val="bg-BG"/>
        </w:rPr>
        <w:t>т своето потребителско име и парола.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59721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При правилно въведена информация се показва базовият екран на приложението.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F0FAB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Тук се визуализират всички налични поръчки. Представена и информация за всяка поръчка. Работниците могат да селектират дадена поръчка и да я потврърдят или откажат при необходимост. Също така могат да сменят изгледите и да отидат в екрана за създаване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7C7F35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721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1256D8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те могат да въведа</w:t>
      </w:r>
      <w:r w:rsidR="00017A02">
        <w:rPr>
          <w:rFonts w:ascii="Tahoma" w:hAnsi="Tahoma" w:cs="Tahoma"/>
          <w:sz w:val="28"/>
          <w:szCs w:val="28"/>
          <w:lang w:val="bg-BG"/>
        </w:rPr>
        <w:t>т нужната информац</w:t>
      </w:r>
      <w:r>
        <w:rPr>
          <w:rFonts w:ascii="Tahoma" w:hAnsi="Tahoma" w:cs="Tahoma"/>
          <w:sz w:val="28"/>
          <w:szCs w:val="28"/>
          <w:lang w:val="bg-BG"/>
        </w:rPr>
        <w:t>ия за даден продукт и да създада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т </w:t>
      </w:r>
      <w:r w:rsidR="00017A02">
        <w:rPr>
          <w:rFonts w:ascii="Tahoma" w:hAnsi="Tahoma" w:cs="Tahoma"/>
          <w:sz w:val="28"/>
          <w:szCs w:val="28"/>
        </w:rPr>
        <w:t xml:space="preserve">QR </w:t>
      </w:r>
      <w:r w:rsidR="00017A02">
        <w:rPr>
          <w:rFonts w:ascii="Tahoma" w:hAnsi="Tahoma" w:cs="Tahoma"/>
          <w:sz w:val="28"/>
          <w:szCs w:val="28"/>
          <w:lang w:val="bg-BG"/>
        </w:rPr>
        <w:t>код за него. Този код е необходим за работата на мобилното приложение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предназначено за клиентите. Всеки магазин има пълната свобода да разпространява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където желае своите кодове.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От своя страна след инсталация и стартиране на мобилния софтуер,</w:t>
      </w:r>
      <w:r w:rsidR="001256D8">
        <w:rPr>
          <w:rFonts w:ascii="Tahoma" w:hAnsi="Tahoma" w:cs="Tahoma"/>
          <w:sz w:val="28"/>
          <w:szCs w:val="28"/>
          <w:lang w:val="bg-BG"/>
        </w:rPr>
        <w:t xml:space="preserve"> клиентите също трябва да въведа</w:t>
      </w:r>
      <w:r>
        <w:rPr>
          <w:rFonts w:ascii="Tahoma" w:hAnsi="Tahoma" w:cs="Tahoma"/>
          <w:sz w:val="28"/>
          <w:szCs w:val="28"/>
          <w:lang w:val="bg-BG"/>
        </w:rPr>
        <w:t>т своите потребителски данни или да се регистрират при липсата на такива.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4067175" cy="7150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57" cy="71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194544" w:rsidRDefault="00017A02" w:rsidP="00AF1A6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успешен вход в системата се визуализира </w:t>
      </w:r>
      <w:r w:rsidR="00AF1A6D">
        <w:rPr>
          <w:rFonts w:ascii="Tahoma" w:hAnsi="Tahoma" w:cs="Tahoma"/>
          <w:sz w:val="28"/>
          <w:szCs w:val="28"/>
          <w:lang w:val="bg-BG"/>
        </w:rPr>
        <w:t>началният екран на приложението.</w:t>
      </w:r>
    </w:p>
    <w:p w:rsidR="00017A02" w:rsidRDefault="00017A02" w:rsidP="00AF1A6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4253935" cy="7494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35" cy="749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6F3823" w:rsidRDefault="00017A02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Чрез натискане на бутона за сканиране се отваря камерата на устройството, която се преобразува на скенер. Клиентите могат да сканират предоставените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  и по този начин добавят дадените продукти в своята количка. В нея те могат да следят сканираните от тях продукти и информацията за тях. По всяко едно време могат да приключат и изпратят своята поръчка към магазина.</w:t>
      </w:r>
    </w:p>
    <w:p w:rsidR="006F3823" w:rsidRDefault="006F3823" w:rsidP="00017A02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</w:p>
    <w:p w:rsidR="006F3823" w:rsidRDefault="006F3823" w:rsidP="00017A02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left="1440" w:firstLine="684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left="1440" w:firstLine="684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left="1440" w:firstLine="684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3E7C20" w:rsidRDefault="003E7C20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След изпратена поръчка може  да се следи нейния статус на екрана за поръчки  в приложението.</w:t>
      </w:r>
    </w:p>
    <w:p w:rsidR="003E7C20" w:rsidRDefault="003E7C20" w:rsidP="003E7C20">
      <w:pPr>
        <w:spacing w:line="480" w:lineRule="auto"/>
        <w:ind w:left="1440" w:firstLine="684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3E7C20">
      <w:pPr>
        <w:spacing w:line="480" w:lineRule="auto"/>
        <w:ind w:left="1440" w:firstLine="684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drawing>
          <wp:inline distT="0" distB="0" distL="0" distR="0">
            <wp:extent cx="3482331" cy="6143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31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20" w:rsidRDefault="003E7C20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</w:p>
    <w:p w:rsidR="0007012E" w:rsidRDefault="0007012E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На този екран те могат да селектират своите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поръчки и да виждат конкретна информац</w:t>
      </w:r>
      <w:r w:rsidR="001256D8">
        <w:rPr>
          <w:rFonts w:ascii="Tahoma" w:hAnsi="Tahoma" w:cs="Tahoma"/>
          <w:sz w:val="28"/>
          <w:szCs w:val="28"/>
          <w:lang w:val="bg-BG"/>
        </w:rPr>
        <w:t>ия за тях,докато следят статуса</w:t>
      </w:r>
      <w:r w:rsidR="006F3823">
        <w:rPr>
          <w:rFonts w:ascii="Tahoma" w:hAnsi="Tahoma" w:cs="Tahoma"/>
          <w:sz w:val="28"/>
          <w:szCs w:val="28"/>
          <w:lang w:val="bg-BG"/>
        </w:rPr>
        <w:t xml:space="preserve"> им</w:t>
      </w:r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2" w:name="_Toc507527710"/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3E7C20" w:rsidRPr="003E7C20" w:rsidRDefault="003E7C20" w:rsidP="003E7C20">
      <w:pPr>
        <w:rPr>
          <w:rFonts w:asciiTheme="minorHAnsi" w:hAnsiTheme="minorHAnsi"/>
          <w:lang w:val="bg-BG"/>
        </w:rPr>
      </w:pPr>
    </w:p>
    <w:p w:rsidR="003E7C20" w:rsidRDefault="003E7C20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3" w:name="_Toc255541"/>
      <w:r>
        <w:rPr>
          <w:rFonts w:ascii="Tahoma" w:hAnsi="Tahoma" w:cs="Tahoma"/>
          <w:lang w:val="bg-BG"/>
        </w:rPr>
        <w:t>Заключение</w:t>
      </w:r>
      <w:bookmarkEnd w:id="42"/>
      <w:bookmarkEnd w:id="43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В заключение можем да кажем, че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‚‚</w:t>
      </w:r>
      <w:r>
        <w:rPr>
          <w:rFonts w:ascii="Tahoma" w:hAnsi="Tahoma" w:cs="Tahoma"/>
          <w:sz w:val="28"/>
          <w:lang w:val="ru-RU"/>
        </w:rPr>
        <w:t>Търговски софтуер за създаване и обработка на поръчки'' е един по-интересен начин на електронно пазаруване , предоставящ бързина и удобство.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За момента е само тест версия, но развитието </w:t>
      </w:r>
      <w:r w:rsidR="0007012E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на продукта продължава и все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повече се подобрява.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eastAsia="bg-BG"/>
        </w:rPr>
        <w:t>Разработката продължава.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Също така постоянно се измислят нови допълнения към двете платформи , целящи по-добра работа със софтуера както от страна на служителите на даден магазин, така и за техните клиенти.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Heading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4" w:name="_Toc507527711"/>
      <w:bookmarkStart w:id="45" w:name="_Toc255542"/>
      <w:r>
        <w:rPr>
          <w:rFonts w:ascii="Tahoma" w:hAnsi="Tahoma" w:cs="Tahoma"/>
          <w:lang w:val="bg-BG"/>
        </w:rPr>
        <w:t>Източници</w:t>
      </w:r>
      <w:bookmarkEnd w:id="44"/>
      <w:bookmarkEnd w:id="45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514D22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49" w:history="1">
        <w:r w:rsidR="00017A02">
          <w:rPr>
            <w:rStyle w:val="Hyperlink"/>
            <w:rFonts w:ascii="Tahoma" w:hAnsi="Tahoma" w:cs="Tahoma"/>
            <w:szCs w:val="28"/>
          </w:rPr>
          <w:t>https://en.wikipedia.org/wiki/Basic4android</w:t>
        </w:r>
      </w:hyperlink>
    </w:p>
    <w:p w:rsidR="00017A02" w:rsidRDefault="00514D22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50" w:history="1">
        <w:r w:rsidR="00017A02">
          <w:rPr>
            <w:rStyle w:val="Hyperlink"/>
            <w:rFonts w:ascii="Tahoma" w:hAnsi="Tahoma" w:cs="Tahoma"/>
            <w:szCs w:val="28"/>
          </w:rPr>
          <w:t>https://www.b4x.com/</w:t>
        </w:r>
      </w:hyperlink>
    </w:p>
    <w:p w:rsidR="00017A02" w:rsidRDefault="00514D2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  <w:hyperlink r:id="rId51" w:history="1">
        <w:r w:rsidR="00017A02">
          <w:rPr>
            <w:rStyle w:val="Hyperlink"/>
            <w:rFonts w:ascii="Tahoma" w:hAnsi="Tahoma" w:cs="Tahoma"/>
            <w:szCs w:val="24"/>
            <w:lang w:eastAsia="bg-BG"/>
          </w:rPr>
          <w:t>https://en.wikipedia.org/wiki/Microsoft_Visual_Studio</w:t>
        </w:r>
      </w:hyperlink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val="bg-BG" w:eastAsia="bg-BG"/>
        </w:rPr>
      </w:pPr>
    </w:p>
    <w:bookmarkStart w:id="46" w:name="_Toc507527712" w:displacedByCustomXml="next"/>
    <w:sdt>
      <w:sdtPr>
        <w:rPr>
          <w:rFonts w:ascii="Tahoma" w:eastAsia="Times New Roman" w:hAnsi="Tahoma" w:cs="Tahoma"/>
          <w:color w:val="auto"/>
          <w:sz w:val="28"/>
          <w:szCs w:val="28"/>
          <w:lang w:eastAsia="ar-SA"/>
        </w:rPr>
        <w:id w:val="-226233375"/>
        <w:docPartObj>
          <w:docPartGallery w:val="Table of Contents"/>
          <w:docPartUnique/>
        </w:docPartObj>
      </w:sdtPr>
      <w:sdtEndPr/>
      <w:sdtContent>
        <w:p w:rsidR="00DF01BA" w:rsidRPr="00DF01BA" w:rsidRDefault="00017A02" w:rsidP="00DF01BA">
          <w:pPr>
            <w:pStyle w:val="TOCHeading"/>
            <w:spacing w:line="360" w:lineRule="auto"/>
            <w:rPr>
              <w:rFonts w:ascii="Tahoma" w:hAnsi="Tahoma" w:cs="Tahoma"/>
              <w:color w:val="auto"/>
              <w:sz w:val="36"/>
              <w:szCs w:val="36"/>
              <w:lang w:val="bg-BG"/>
            </w:rPr>
          </w:pPr>
          <w:r>
            <w:rPr>
              <w:rFonts w:ascii="Tahoma" w:hAnsi="Tahoma" w:cs="Tahoma"/>
              <w:color w:val="auto"/>
              <w:sz w:val="36"/>
              <w:szCs w:val="36"/>
              <w:lang w:val="bg-BG"/>
            </w:rPr>
            <w:t>Съдържание</w:t>
          </w:r>
          <w:bookmarkEnd w:id="46"/>
        </w:p>
        <w:p w:rsidR="00DF01BA" w:rsidRDefault="00017A0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begin"/>
          </w: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instrText xml:space="preserve"> TOC \o "1-3" \h \z \u </w:instrText>
          </w: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separate"/>
          </w:r>
          <w:hyperlink w:anchor="_Toc255525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ПЪРВА ГЛАВА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_Toc255525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4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26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Обзор за съществуващите решения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_Toc255526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4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27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1.1 Подобни съществуващи решения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_Toc255527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4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28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1.2 Развойни средства и среди. Проучване.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_Toc255528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6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29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ВТОРА ГЛАВА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_Toc255529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8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0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ПРОЕКТИРАНЕ НА СТРУКТУРАТА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_Toc255530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8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1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2.1. Функционални изисквания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_Toc255531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8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2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2.2. Съображения за избор на програмни средства и развойната среда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_Toc255532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12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3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2.3. Принцип на софтуерен  модел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_Toc255533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15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4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2.6. Преглед на библютеки, използвани за приложенията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_Toc255534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21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5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2.7. Получени резултати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_Toc255535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24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6" w:history="1">
            <w:r w:rsidR="00DF01BA" w:rsidRPr="00742FF9">
              <w:rPr>
                <w:rStyle w:val="Hyperlink"/>
                <w:rFonts w:ascii="Tahoma" w:hAnsi="Tahoma" w:cs="Tahoma"/>
                <w:b/>
                <w:noProof/>
              </w:rPr>
              <w:t>2.8. Проектиране на структурата на базата от данни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_Toc255536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25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7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ТРЕТА ГЛАВА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_Toc255537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27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8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ПРОГРАМНА РЕАЛИЗАЦИЯ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_Toc255538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27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39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ЧЕТВЪРТА ГЛАВА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_Toc255539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39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40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РЪКОВОДСТВО ЗА ПОТРЕБИТЕЛЯ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_Toc255540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39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41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Заключение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_Toc255541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47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DF01BA" w:rsidRDefault="00514D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55542" w:history="1">
            <w:r w:rsidR="00DF01BA" w:rsidRPr="00742FF9">
              <w:rPr>
                <w:rStyle w:val="Hyperlink"/>
                <w:rFonts w:ascii="Tahoma" w:hAnsi="Tahoma" w:cs="Tahoma"/>
                <w:noProof/>
                <w:lang w:val="bg-BG"/>
              </w:rPr>
              <w:t>Източници</w:t>
            </w:r>
            <w:r w:rsidR="00DF01BA">
              <w:rPr>
                <w:noProof/>
                <w:webHidden/>
              </w:rPr>
              <w:tab/>
            </w:r>
            <w:r w:rsidR="00DF01BA">
              <w:rPr>
                <w:noProof/>
                <w:webHidden/>
              </w:rPr>
              <w:fldChar w:fldCharType="begin"/>
            </w:r>
            <w:r w:rsidR="00DF01BA">
              <w:rPr>
                <w:noProof/>
                <w:webHidden/>
              </w:rPr>
              <w:instrText xml:space="preserve"> PAGEREF _Toc255542 \h </w:instrText>
            </w:r>
            <w:r w:rsidR="00DF01BA">
              <w:rPr>
                <w:noProof/>
                <w:webHidden/>
              </w:rPr>
            </w:r>
            <w:r w:rsidR="00DF01BA">
              <w:rPr>
                <w:noProof/>
                <w:webHidden/>
              </w:rPr>
              <w:fldChar w:fldCharType="separate"/>
            </w:r>
            <w:r w:rsidR="00DF01BA">
              <w:rPr>
                <w:noProof/>
                <w:webHidden/>
              </w:rPr>
              <w:t>47</w:t>
            </w:r>
            <w:r w:rsidR="00DF01BA">
              <w:rPr>
                <w:noProof/>
                <w:webHidden/>
              </w:rPr>
              <w:fldChar w:fldCharType="end"/>
            </w:r>
          </w:hyperlink>
        </w:p>
        <w:p w:rsidR="00017A02" w:rsidRDefault="00017A02" w:rsidP="00017A02">
          <w:pPr>
            <w:spacing w:line="360" w:lineRule="auto"/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</w:p>
    <w:p w:rsidR="00CC63CD" w:rsidRDefault="00CC63CD"/>
    <w:sectPr w:rsidR="00CC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D22" w:rsidRDefault="00514D22" w:rsidP="00FA6B1B">
      <w:r>
        <w:separator/>
      </w:r>
    </w:p>
  </w:endnote>
  <w:endnote w:type="continuationSeparator" w:id="0">
    <w:p w:rsidR="00514D22" w:rsidRDefault="00514D22" w:rsidP="00FA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D22" w:rsidRDefault="00514D22" w:rsidP="00FA6B1B">
      <w:r>
        <w:separator/>
      </w:r>
    </w:p>
  </w:footnote>
  <w:footnote w:type="continuationSeparator" w:id="0">
    <w:p w:rsidR="00514D22" w:rsidRDefault="00514D22" w:rsidP="00FA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2A05CA"/>
    <w:multiLevelType w:val="hybridMultilevel"/>
    <w:tmpl w:val="71A066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44861B72"/>
    <w:multiLevelType w:val="hybridMultilevel"/>
    <w:tmpl w:val="9A3EBC68"/>
    <w:lvl w:ilvl="0" w:tplc="7E6C5D08"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02"/>
    <w:rsid w:val="00017A02"/>
    <w:rsid w:val="00056533"/>
    <w:rsid w:val="00056F13"/>
    <w:rsid w:val="0007012E"/>
    <w:rsid w:val="00074745"/>
    <w:rsid w:val="000878AD"/>
    <w:rsid w:val="000D4BAA"/>
    <w:rsid w:val="000E1FFB"/>
    <w:rsid w:val="00120F88"/>
    <w:rsid w:val="001256D8"/>
    <w:rsid w:val="00194544"/>
    <w:rsid w:val="002003F3"/>
    <w:rsid w:val="002072AE"/>
    <w:rsid w:val="0034028D"/>
    <w:rsid w:val="003D3A28"/>
    <w:rsid w:val="003E7C20"/>
    <w:rsid w:val="00430E8D"/>
    <w:rsid w:val="004B027A"/>
    <w:rsid w:val="00514D22"/>
    <w:rsid w:val="00514DE3"/>
    <w:rsid w:val="00524740"/>
    <w:rsid w:val="0054567B"/>
    <w:rsid w:val="005F2656"/>
    <w:rsid w:val="0063264F"/>
    <w:rsid w:val="0066176D"/>
    <w:rsid w:val="006B4744"/>
    <w:rsid w:val="006F3823"/>
    <w:rsid w:val="007813D1"/>
    <w:rsid w:val="00787EB4"/>
    <w:rsid w:val="007C7F35"/>
    <w:rsid w:val="007D31DA"/>
    <w:rsid w:val="00842621"/>
    <w:rsid w:val="008C39DA"/>
    <w:rsid w:val="00980335"/>
    <w:rsid w:val="009F0FAB"/>
    <w:rsid w:val="009F553F"/>
    <w:rsid w:val="00A248AA"/>
    <w:rsid w:val="00AF1A6D"/>
    <w:rsid w:val="00BB3589"/>
    <w:rsid w:val="00BD0999"/>
    <w:rsid w:val="00C01EAA"/>
    <w:rsid w:val="00C2130E"/>
    <w:rsid w:val="00C920B6"/>
    <w:rsid w:val="00CC63CD"/>
    <w:rsid w:val="00CD5477"/>
    <w:rsid w:val="00D82E52"/>
    <w:rsid w:val="00D93F83"/>
    <w:rsid w:val="00DE6F00"/>
    <w:rsid w:val="00DF01BA"/>
    <w:rsid w:val="00E06FB9"/>
    <w:rsid w:val="00EE4C92"/>
    <w:rsid w:val="00FA6B1B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B1886-6F25-44DC-848C-9D32920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02"/>
    <w:pPr>
      <w:suppressAutoHyphens/>
      <w:overflowPunct w:val="0"/>
      <w:autoSpaceDE w:val="0"/>
      <w:spacing w:after="0" w:line="240" w:lineRule="auto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017A02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7A02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A02"/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017A02"/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styleId="Hyperlink">
    <w:name w:val="Hyperlink"/>
    <w:uiPriority w:val="99"/>
    <w:unhideWhenUsed/>
    <w:rsid w:val="00017A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7A02"/>
    <w:pPr>
      <w:suppressAutoHyphens w:val="0"/>
      <w:overflowPunct/>
      <w:autoSpaceDE/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A02"/>
    <w:pPr>
      <w:spacing w:after="100"/>
      <w:ind w:left="240"/>
    </w:pPr>
  </w:style>
  <w:style w:type="character" w:customStyle="1" w:styleId="HeaderChar">
    <w:name w:val="Header Char"/>
    <w:basedOn w:val="DefaultParagraphFont"/>
    <w:link w:val="Header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17A02"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7A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017A02"/>
    <w:pPr>
      <w:keepNext/>
      <w:spacing w:before="240" w:after="120"/>
      <w:jc w:val="center"/>
    </w:pPr>
    <w:rPr>
      <w:rFonts w:ascii="Arial" w:eastAsia="SimSun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017A02"/>
    <w:rPr>
      <w:rFonts w:ascii="Arial" w:eastAsia="SimSun" w:hAnsi="Arial" w:cs="Mangal"/>
      <w:i/>
      <w:iCs/>
      <w:sz w:val="28"/>
      <w:szCs w:val="28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02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017A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7A02"/>
    <w:pPr>
      <w:keepLines/>
      <w:numPr>
        <w:numId w:val="0"/>
      </w:numPr>
      <w:suppressAutoHyphens w:val="0"/>
      <w:overflowPunct/>
      <w:autoSpaceDE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customStyle="1" w:styleId="url">
    <w:name w:val="url"/>
    <w:basedOn w:val="DefaultParagraphFont"/>
    <w:rsid w:val="00017A02"/>
  </w:style>
  <w:style w:type="character" w:styleId="PageNumber">
    <w:name w:val="page number"/>
    <w:basedOn w:val="DefaultParagraphFont"/>
    <w:uiPriority w:val="99"/>
    <w:semiHidden/>
    <w:unhideWhenUsed/>
    <w:rsid w:val="00EE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A3%D0%B5%D0%B1%D1%81%D0%B0%D0%B9%D1%82" TargetMode="External"/><Relationship Id="rId18" Type="http://schemas.openxmlformats.org/officeDocument/2006/relationships/hyperlink" Target="https://bg.wikipedia.org/wiki/Subversion_(%D1%81%D0%BE%D1%84%D1%82%D1%83%D0%B5%D1%80)" TargetMode="External"/><Relationship Id="rId26" Type="http://schemas.openxmlformats.org/officeDocument/2006/relationships/hyperlink" Target="https://bg.wikipedia.org/wiki/XM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bg.wikipedia.org/wiki/%D0%95%D0%B7%D0%B8%D1%86%D0%B8_%D0%B7%D0%B0_%D0%BF%D1%80%D0%BE%D0%B3%D1%80%D0%B0%D0%BC%D0%B8%D1%80%D0%B0%D0%BD%D0%B5" TargetMode="External"/><Relationship Id="rId34" Type="http://schemas.openxmlformats.org/officeDocument/2006/relationships/image" Target="media/image1.jpeg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hyperlink" Target="https://www.b4x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Windows_Mobile" TargetMode="External"/><Relationship Id="rId29" Type="http://schemas.openxmlformats.org/officeDocument/2006/relationships/hyperlink" Target="https://bg.wikipedia.org/wiki/XHTML" TargetMode="External"/><Relationship Id="rId11" Type="http://schemas.openxmlformats.org/officeDocument/2006/relationships/hyperlink" Target="https://bg.wikipedia.org/wiki/.NET_Framework" TargetMode="External"/><Relationship Id="rId24" Type="http://schemas.openxmlformats.org/officeDocument/2006/relationships/hyperlink" Target="https://bg.wikipedia.org/wiki/C%2B%2B" TargetMode="External"/><Relationship Id="rId32" Type="http://schemas.openxmlformats.org/officeDocument/2006/relationships/hyperlink" Target="https://bg.wikipedia.org/wiki/ASP.NET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bg.wikipedia.org/wiki/Windows" TargetMode="External"/><Relationship Id="rId19" Type="http://schemas.openxmlformats.org/officeDocument/2006/relationships/hyperlink" Target="https://bg.wikipedia.org/w/index.php?title=Domain-specific_languages&amp;action=edit&amp;redlink=1" TargetMode="External"/><Relationship Id="rId31" Type="http://schemas.openxmlformats.org/officeDocument/2006/relationships/hyperlink" Target="https://bg.wikipedia.org/wiki/CSS" TargetMode="External"/><Relationship Id="rId44" Type="http://schemas.openxmlformats.org/officeDocument/2006/relationships/image" Target="media/image1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8%D0%BD%D1%82%D0%B5%D0%B3%D1%80%D0%B8%D1%80%D0%B0%D0%BD%D0%B0_%D1%81%D1%80%D0%B5%D0%B4%D0%B0_%D0%B7%D0%B0_%D1%80%D0%B0%D0%B7%D1%80%D0%B0%D0%B1%D0%BE%D1%82%D0%BA%D0%B0" TargetMode="External"/><Relationship Id="rId14" Type="http://schemas.openxmlformats.org/officeDocument/2006/relationships/hyperlink" Target="https://bg.wikipedia.org/wiki/%D0%A3%D0%B5%D0%B1_%D0%BF%D1%80%D0%B8%D0%BB%D0%BE%D0%B6%D0%B5%D0%BD%D0%B8%D0%B5" TargetMode="External"/><Relationship Id="rId22" Type="http://schemas.openxmlformats.org/officeDocument/2006/relationships/hyperlink" Target="https://bg.wikipedia.org/wiki/C_Sharp" TargetMode="External"/><Relationship Id="rId27" Type="http://schemas.openxmlformats.org/officeDocument/2006/relationships/hyperlink" Target="https://bg.wikipedia.org/wiki/XSLT" TargetMode="External"/><Relationship Id="rId30" Type="http://schemas.openxmlformats.org/officeDocument/2006/relationships/hyperlink" Target="https://bg.wikipedia.org/wiki/JavaScript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8" Type="http://schemas.openxmlformats.org/officeDocument/2006/relationships/hyperlink" Target="https://bg.wikipedia.org/wiki/%D0%92%D0%B3%D1%80%D0%B0%D0%B4%D0%B5%D0%BD%D0%B0_%D1%81%D0%B8%D1%81%D1%82%D0%B5%D0%BC%D0%B0" TargetMode="External"/><Relationship Id="rId51" Type="http://schemas.openxmlformats.org/officeDocument/2006/relationships/hyperlink" Target="https://en.wikipedia.org/wiki/Microsoft_Visual_Studio" TargetMode="External"/><Relationship Id="rId3" Type="http://schemas.openxmlformats.org/officeDocument/2006/relationships/styles" Target="styles.xml"/><Relationship Id="rId12" Type="http://schemas.openxmlformats.org/officeDocument/2006/relationships/hyperlink" Target="https://bg.wikipedia.org/wiki/%D0%93%D1%80%D0%B0%D1%84%D0%B8%D1%87%D0%B5%D0%BD_%D0%BF%D0%BE%D1%82%D1%80%D0%B5%D0%B1%D0%B8%D1%82%D0%B5%D0%BB%D1%81%D0%BA%D0%B8_%D0%B8%D0%BD%D1%82%D0%B5%D1%80%D1%84%D0%B5%D0%B9%D1%81" TargetMode="External"/><Relationship Id="rId17" Type="http://schemas.openxmlformats.org/officeDocument/2006/relationships/hyperlink" Target="https://bg.wikipedia.org/w/index.php?title=Source-control_%D1%81%D0%B8%D1%81%D1%82%D0%B5%D0%BC%D0%B8&amp;action=edit&amp;redlink=1" TargetMode="External"/><Relationship Id="rId25" Type="http://schemas.openxmlformats.org/officeDocument/2006/relationships/hyperlink" Target="https://bg.wikipedia.org/w/index.php?title=F_Sharp&amp;action=edit&amp;redlink=1" TargetMode="External"/><Relationship Id="rId33" Type="http://schemas.openxmlformats.org/officeDocument/2006/relationships/hyperlink" Target="https://bg.wikipedia.org/wiki/Microsoft_Visual_Basic" TargetMode="External"/><Relationship Id="rId38" Type="http://schemas.openxmlformats.org/officeDocument/2006/relationships/image" Target="media/image5.jpeg"/><Relationship Id="rId46" Type="http://schemas.openxmlformats.org/officeDocument/2006/relationships/image" Target="media/image13.png"/><Relationship Id="rId20" Type="http://schemas.openxmlformats.org/officeDocument/2006/relationships/hyperlink" Target="https://bg.wikipedia.org/wiki/TFS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g.wikipedia.org/wiki/%D0%A3%D0%B5%D0%B1_%D1%83%D1%81%D0%BB%D1%83%D0%B3%D0%B0" TargetMode="External"/><Relationship Id="rId23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28" Type="http://schemas.openxmlformats.org/officeDocument/2006/relationships/hyperlink" Target="https://bg.wikipedia.org/wiki/HTML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en.wikipedia.org/wiki/Basic4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7E74C-78B1-4B1C-9664-50CFAF1C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5118</Words>
  <Characters>29178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132SOU</dc:creator>
  <cp:lastModifiedBy>Ivan Draganov</cp:lastModifiedBy>
  <cp:revision>15</cp:revision>
  <dcterms:created xsi:type="dcterms:W3CDTF">2019-02-05T08:33:00Z</dcterms:created>
  <dcterms:modified xsi:type="dcterms:W3CDTF">2019-02-06T15:25:00Z</dcterms:modified>
</cp:coreProperties>
</file>