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1FBFD" w14:textId="77777777" w:rsidR="006E0C9C" w:rsidRPr="00AC7AC2" w:rsidRDefault="00AC7AC2">
      <w:pPr>
        <w:jc w:val="center"/>
        <w:rPr>
          <w:color w:val="000000" w:themeColor="text1"/>
        </w:rPr>
      </w:pPr>
      <w:r w:rsidRPr="00AC7AC2">
        <w:rPr>
          <w:b/>
          <w:color w:val="000000" w:themeColor="text1"/>
          <w:sz w:val="32"/>
        </w:rPr>
        <w:t>BÁO CÁO LAB 3 – AN TOÀN BẢO MẬT HỆ THỐNG THÔNG TIN</w:t>
      </w:r>
    </w:p>
    <w:p w14:paraId="7E7D1237" w14:textId="12D9C59A" w:rsidR="006E0C9C" w:rsidRPr="00AC7AC2" w:rsidRDefault="006E0C9C">
      <w:pPr>
        <w:jc w:val="center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C7AC2" w:rsidRPr="00AC7AC2" w14:paraId="51CFB7A7" w14:textId="77777777">
        <w:tc>
          <w:tcPr>
            <w:tcW w:w="4968" w:type="dxa"/>
          </w:tcPr>
          <w:p w14:paraId="1F30D692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Mã lớp</w:t>
            </w:r>
          </w:p>
        </w:tc>
        <w:tc>
          <w:tcPr>
            <w:tcW w:w="4968" w:type="dxa"/>
          </w:tcPr>
          <w:p w14:paraId="2FA46BFE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11CNPM2</w:t>
            </w:r>
          </w:p>
        </w:tc>
      </w:tr>
      <w:tr w:rsidR="00AC7AC2" w:rsidRPr="00AC7AC2" w14:paraId="62CCD1EC" w14:textId="77777777">
        <w:tc>
          <w:tcPr>
            <w:tcW w:w="4968" w:type="dxa"/>
          </w:tcPr>
          <w:p w14:paraId="28C56D57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MSSV</w:t>
            </w:r>
          </w:p>
        </w:tc>
        <w:tc>
          <w:tcPr>
            <w:tcW w:w="4968" w:type="dxa"/>
          </w:tcPr>
          <w:p w14:paraId="39007D1F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1150080102</w:t>
            </w:r>
          </w:p>
        </w:tc>
      </w:tr>
      <w:tr w:rsidR="00AC7AC2" w:rsidRPr="00AC7AC2" w14:paraId="0EB35818" w14:textId="77777777">
        <w:tc>
          <w:tcPr>
            <w:tcW w:w="4968" w:type="dxa"/>
          </w:tcPr>
          <w:p w14:paraId="669E2565" w14:textId="77777777" w:rsidR="006E0C9C" w:rsidRPr="00AC7AC2" w:rsidRDefault="00AC7AC2">
            <w:pPr>
              <w:rPr>
                <w:color w:val="000000" w:themeColor="text1"/>
              </w:rPr>
            </w:pPr>
            <w:proofErr w:type="spellStart"/>
            <w:r w:rsidRPr="00AC7AC2">
              <w:rPr>
                <w:color w:val="000000" w:themeColor="text1"/>
              </w:rPr>
              <w:t>Họ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và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tên</w:t>
            </w:r>
            <w:proofErr w:type="spellEnd"/>
          </w:p>
        </w:tc>
        <w:tc>
          <w:tcPr>
            <w:tcW w:w="4968" w:type="dxa"/>
          </w:tcPr>
          <w:p w14:paraId="5C0D8BA6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Trần Văn Lâm</w:t>
            </w:r>
          </w:p>
        </w:tc>
      </w:tr>
      <w:tr w:rsidR="00AC7AC2" w:rsidRPr="00AC7AC2" w14:paraId="4BEEA511" w14:textId="77777777">
        <w:tc>
          <w:tcPr>
            <w:tcW w:w="4968" w:type="dxa"/>
          </w:tcPr>
          <w:p w14:paraId="11473CB4" w14:textId="77777777" w:rsidR="006E0C9C" w:rsidRPr="00AC7AC2" w:rsidRDefault="00AC7AC2">
            <w:pPr>
              <w:rPr>
                <w:color w:val="000000" w:themeColor="text1"/>
              </w:rPr>
            </w:pPr>
            <w:proofErr w:type="spellStart"/>
            <w:r w:rsidRPr="00AC7AC2">
              <w:rPr>
                <w:color w:val="000000" w:themeColor="text1"/>
              </w:rPr>
              <w:t>Phiên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bản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môi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trường</w:t>
            </w:r>
            <w:proofErr w:type="spellEnd"/>
          </w:p>
        </w:tc>
        <w:tc>
          <w:tcPr>
            <w:tcW w:w="4968" w:type="dxa"/>
          </w:tcPr>
          <w:p w14:paraId="74F090C4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Ubuntu 22.04 LTS; Python 3.10.12; Docker Engine 24.0.5; Git 2.34.1</w:t>
            </w:r>
          </w:p>
        </w:tc>
      </w:tr>
      <w:tr w:rsidR="00AC7AC2" w:rsidRPr="00AC7AC2" w14:paraId="64BB168A" w14:textId="77777777">
        <w:tc>
          <w:tcPr>
            <w:tcW w:w="4968" w:type="dxa"/>
          </w:tcPr>
          <w:p w14:paraId="1D3F4C61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Link video</w:t>
            </w:r>
          </w:p>
        </w:tc>
        <w:tc>
          <w:tcPr>
            <w:tcW w:w="4968" w:type="dxa"/>
          </w:tcPr>
          <w:p w14:paraId="2061D87E" w14:textId="77777777" w:rsidR="006E0C9C" w:rsidRPr="00AC7AC2" w:rsidRDefault="00AC7AC2">
            <w:pPr>
              <w:rPr>
                <w:color w:val="000000" w:themeColor="text1"/>
              </w:rPr>
            </w:pPr>
            <w:r w:rsidRPr="007B50CA">
              <w:rPr>
                <w:color w:val="4F81BD" w:themeColor="accent1"/>
              </w:rPr>
              <w:t>https://www.youtube.com/@lamvan1020</w:t>
            </w:r>
          </w:p>
        </w:tc>
      </w:tr>
      <w:tr w:rsidR="00AC7AC2" w:rsidRPr="00AC7AC2" w14:paraId="74E55711" w14:textId="77777777">
        <w:tc>
          <w:tcPr>
            <w:tcW w:w="4968" w:type="dxa"/>
          </w:tcPr>
          <w:p w14:paraId="785C91E2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URL GitHub</w:t>
            </w:r>
          </w:p>
        </w:tc>
        <w:tc>
          <w:tcPr>
            <w:tcW w:w="4968" w:type="dxa"/>
          </w:tcPr>
          <w:p w14:paraId="12557E92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https://github.com/vanlamks/ATTT</w:t>
            </w:r>
          </w:p>
        </w:tc>
      </w:tr>
    </w:tbl>
    <w:p w14:paraId="1D4A1194" w14:textId="77777777" w:rsidR="006E0C9C" w:rsidRPr="00AC7AC2" w:rsidRDefault="00AC7AC2">
      <w:pPr>
        <w:pStyle w:val="Heading1"/>
        <w:rPr>
          <w:color w:val="000000" w:themeColor="text1"/>
        </w:rPr>
      </w:pPr>
      <w:r w:rsidRPr="00AC7AC2">
        <w:rPr>
          <w:color w:val="000000" w:themeColor="text1"/>
        </w:rPr>
        <w:t>1. Mục tiêu bài lab</w:t>
      </w:r>
    </w:p>
    <w:p w14:paraId="3D910B8B" w14:textId="44A1EBA4" w:rsidR="006E0C9C" w:rsidRPr="00AC7AC2" w:rsidRDefault="00AC7AC2">
      <w:pPr>
        <w:rPr>
          <w:color w:val="000000" w:themeColor="text1"/>
        </w:rPr>
      </w:pPr>
      <w:r w:rsidRPr="00AC7AC2">
        <w:rPr>
          <w:color w:val="000000" w:themeColor="text1"/>
        </w:rPr>
        <w:t xml:space="preserve">Nghiên cứu, nhận diện và phân tích các loại hình tấn công mạng phổ biến: Từ chối dịch vụ (DDoS), Mail Bomb, Phishing và Kỹ nghệ xã hội (Social Engineering). Thực hành phân tích các tệp log/dữ liệu mẫu đã được làm sạch (ddos_sample.csv, mailbomb_sample.csv), tuân thủ tuyệt đối quy tắc an toàn bảo mật: không chứa mã độc thực thi, không tấn công hệ thống bên ngoài. Kiểm chứng hệ thống bằng công cụ kiểm thử tải cục bộ (local_load_test.py), giới hạn phạm vi khép kín tại địa chỉ loopback 127.0.0.1:8080. </w:t>
      </w:r>
    </w:p>
    <w:p w14:paraId="0074B6DB" w14:textId="77777777" w:rsidR="006E0C9C" w:rsidRPr="00AC7AC2" w:rsidRDefault="00AC7AC2">
      <w:pPr>
        <w:pStyle w:val="Heading1"/>
        <w:rPr>
          <w:color w:val="000000" w:themeColor="text1"/>
        </w:rPr>
      </w:pPr>
      <w:r w:rsidRPr="00AC7AC2">
        <w:rPr>
          <w:color w:val="000000" w:themeColor="text1"/>
        </w:rPr>
        <w:t>2. Phiên bản và cấu hình môi trường</w:t>
      </w:r>
    </w:p>
    <w:p w14:paraId="18979D7E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Hệ điều hành: Ubuntu 22.04 LTS</w:t>
      </w:r>
    </w:p>
    <w:p w14:paraId="0B81AB84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Python: 3.10.12</w:t>
      </w:r>
    </w:p>
    <w:p w14:paraId="089DA389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Docker Engine: 24.0.5</w:t>
      </w:r>
    </w:p>
    <w:p w14:paraId="22977FEC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Git: 2.34.1</w:t>
      </w:r>
    </w:p>
    <w:p w14:paraId="291344F5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Thư mục tài nguyên lab: lab3_assets/data/</w:t>
      </w:r>
    </w:p>
    <w:p w14:paraId="63494062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Mục tiêu kiểm thử tải cục bộ: loopback 127.0.0.1:8080 (không trỏ ra ngoài)</w:t>
      </w:r>
    </w:p>
    <w:p w14:paraId="0C37DBD7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Quyền truy cập thư mục dữ liệu: chỉ đọc (read-only) đối với các tệp mẫu</w:t>
      </w:r>
    </w:p>
    <w:p w14:paraId="55F97602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Không có kết nối/tấn công chủ động ra ngoài phạm vi máy lab</w:t>
      </w:r>
    </w:p>
    <w:p w14:paraId="5E311FB0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Bộ dữ liệu mẫu đã được làm sạch: ddos_sample.csv, mailbomb_sample.csv</w:t>
      </w:r>
    </w:p>
    <w:p w14:paraId="2770EC25" w14:textId="5FB6ABF5" w:rsidR="006E0C9C" w:rsidRPr="00AC7AC2" w:rsidRDefault="00AC7AC2" w:rsidP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 xml:space="preserve">Bản sao/ảnh chụp </w:t>
      </w:r>
      <w:proofErr w:type="spellStart"/>
      <w:r w:rsidRPr="00AC7AC2">
        <w:rPr>
          <w:color w:val="000000" w:themeColor="text1"/>
        </w:rPr>
        <w:t>môi</w:t>
      </w:r>
      <w:proofErr w:type="spellEnd"/>
      <w:r w:rsidRPr="00AC7AC2">
        <w:rPr>
          <w:color w:val="000000" w:themeColor="text1"/>
        </w:rPr>
        <w:t xml:space="preserve"> </w:t>
      </w:r>
      <w:proofErr w:type="spellStart"/>
      <w:r w:rsidRPr="00AC7AC2">
        <w:rPr>
          <w:color w:val="000000" w:themeColor="text1"/>
        </w:rPr>
        <w:t>trường</w:t>
      </w:r>
      <w:proofErr w:type="spellEnd"/>
      <w:r w:rsidRPr="00AC7AC2">
        <w:rPr>
          <w:color w:val="000000" w:themeColor="text1"/>
        </w:rPr>
        <w:t xml:space="preserve"> </w:t>
      </w:r>
      <w:proofErr w:type="spellStart"/>
      <w:r w:rsidRPr="00AC7AC2">
        <w:rPr>
          <w:color w:val="000000" w:themeColor="text1"/>
        </w:rPr>
        <w:t>sạch</w:t>
      </w:r>
      <w:proofErr w:type="spellEnd"/>
      <w:r w:rsidRPr="00AC7AC2">
        <w:rPr>
          <w:color w:val="000000" w:themeColor="text1"/>
        </w:rPr>
        <w:t xml:space="preserve"> </w:t>
      </w:r>
      <w:proofErr w:type="spellStart"/>
      <w:r w:rsidRPr="00AC7AC2">
        <w:rPr>
          <w:color w:val="000000" w:themeColor="text1"/>
        </w:rPr>
        <w:t>trước</w:t>
      </w:r>
      <w:proofErr w:type="spellEnd"/>
      <w:r w:rsidRPr="00AC7AC2">
        <w:rPr>
          <w:color w:val="000000" w:themeColor="text1"/>
        </w:rPr>
        <w:t xml:space="preserve"> </w:t>
      </w:r>
      <w:proofErr w:type="spellStart"/>
      <w:r w:rsidRPr="00AC7AC2">
        <w:rPr>
          <w:color w:val="000000" w:themeColor="text1"/>
        </w:rPr>
        <w:t>khi</w:t>
      </w:r>
      <w:proofErr w:type="spellEnd"/>
      <w:r w:rsidRPr="00AC7AC2">
        <w:rPr>
          <w:color w:val="000000" w:themeColor="text1"/>
        </w:rPr>
        <w:t xml:space="preserve"> </w:t>
      </w:r>
      <w:proofErr w:type="spellStart"/>
      <w:r w:rsidRPr="00AC7AC2">
        <w:rPr>
          <w:color w:val="000000" w:themeColor="text1"/>
        </w:rPr>
        <w:t>thực</w:t>
      </w:r>
      <w:proofErr w:type="spellEnd"/>
      <w:r w:rsidRPr="00AC7AC2">
        <w:rPr>
          <w:color w:val="000000" w:themeColor="text1"/>
        </w:rPr>
        <w:t xml:space="preserve"> </w:t>
      </w:r>
      <w:proofErr w:type="spellStart"/>
      <w:r w:rsidRPr="00AC7AC2">
        <w:rPr>
          <w:color w:val="000000" w:themeColor="text1"/>
        </w:rPr>
        <w:t>hiện</w:t>
      </w:r>
      <w:proofErr w:type="spellEnd"/>
    </w:p>
    <w:p w14:paraId="7DEFC08C" w14:textId="4F89F769" w:rsidR="00AC7AC2" w:rsidRPr="00AC7AC2" w:rsidRDefault="00AC7AC2" w:rsidP="00AC7AC2">
      <w:pPr>
        <w:pStyle w:val="ListBullet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 w:rsidRPr="00AC7AC2">
        <w:rPr>
          <w:noProof/>
          <w:color w:val="000000" w:themeColor="text1"/>
        </w:rPr>
        <w:lastRenderedPageBreak/>
        <w:drawing>
          <wp:inline distT="0" distB="0" distL="0" distR="0" wp14:anchorId="7AE55DCB" wp14:editId="0C9C5287">
            <wp:extent cx="4490085" cy="354877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9345" cy="35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03D6" w14:textId="77777777" w:rsidR="006E0C9C" w:rsidRPr="00AC7AC2" w:rsidRDefault="00AC7AC2">
      <w:pPr>
        <w:pStyle w:val="Heading1"/>
        <w:rPr>
          <w:color w:val="000000" w:themeColor="text1"/>
        </w:rPr>
      </w:pPr>
      <w:r w:rsidRPr="00AC7AC2">
        <w:rPr>
          <w:color w:val="000000" w:themeColor="text1"/>
        </w:rPr>
        <w:t>3. Dựng môi trường</w:t>
      </w:r>
    </w:p>
    <w:p w14:paraId="113FEBA8" w14:textId="77777777" w:rsidR="006E0C9C" w:rsidRPr="00AC7AC2" w:rsidRDefault="00AC7AC2">
      <w:pPr>
        <w:pStyle w:val="ListNumber"/>
        <w:rPr>
          <w:color w:val="000000" w:themeColor="text1"/>
        </w:rPr>
      </w:pPr>
      <w:r w:rsidRPr="00AC7AC2">
        <w:rPr>
          <w:color w:val="000000" w:themeColor="text1"/>
        </w:rPr>
        <w:t>Trích xuất bộ tài nguyên lab3_assets (gồm thư mục data/ và các kịch bản) vào thư mục làm việc.</w:t>
      </w:r>
    </w:p>
    <w:p w14:paraId="5C404760" w14:textId="77777777" w:rsidR="006E0C9C" w:rsidRPr="00AC7AC2" w:rsidRDefault="00AC7AC2">
      <w:pPr>
        <w:pStyle w:val="ListNumber"/>
        <w:rPr>
          <w:color w:val="000000" w:themeColor="text1"/>
        </w:rPr>
      </w:pPr>
      <w:r w:rsidRPr="00AC7AC2">
        <w:rPr>
          <w:color w:val="000000" w:themeColor="text1"/>
        </w:rPr>
        <w:t>Kiểm tra phiên bản Python, Docker, Git đúng theo yêu cầu môi trường thực hành.</w:t>
      </w:r>
    </w:p>
    <w:p w14:paraId="28FF0252" w14:textId="77777777" w:rsidR="006E0C9C" w:rsidRPr="00AC7AC2" w:rsidRDefault="00AC7AC2">
      <w:pPr>
        <w:pStyle w:val="ListNumber"/>
        <w:rPr>
          <w:color w:val="000000" w:themeColor="text1"/>
        </w:rPr>
      </w:pPr>
      <w:r w:rsidRPr="00AC7AC2">
        <w:rPr>
          <w:color w:val="000000" w:themeColor="text1"/>
        </w:rPr>
        <w:t>Trích xuất ddos_sample.csv và mailbomb_sample.csv từ thư mục lab3_assets/data/.</w:t>
      </w:r>
    </w:p>
    <w:p w14:paraId="5A08D276" w14:textId="77777777" w:rsidR="006E0C9C" w:rsidRPr="00AC7AC2" w:rsidRDefault="00AC7AC2">
      <w:pPr>
        <w:pStyle w:val="ListNumber"/>
        <w:rPr>
          <w:color w:val="000000" w:themeColor="text1"/>
        </w:rPr>
      </w:pPr>
      <w:r w:rsidRPr="00AC7AC2">
        <w:rPr>
          <w:color w:val="000000" w:themeColor="text1"/>
        </w:rPr>
        <w:t>Kiểm tra mã nguồn local_load_test.py, đảm bảo mục tiêu cấu hình đúng chuẩn 127.0.0.1:8080 (không chỉnh sửa trỏ đi hệ thống bên ngoài).</w:t>
      </w:r>
    </w:p>
    <w:p w14:paraId="1F7EEE6F" w14:textId="77777777" w:rsidR="006E0C9C" w:rsidRPr="00AC7AC2" w:rsidRDefault="00AC7AC2">
      <w:pPr>
        <w:pStyle w:val="ListNumber"/>
        <w:rPr>
          <w:color w:val="000000" w:themeColor="text1"/>
        </w:rPr>
      </w:pPr>
      <w:r w:rsidRPr="00AC7AC2">
        <w:rPr>
          <w:color w:val="000000" w:themeColor="text1"/>
        </w:rPr>
        <w:t>Kiểm tra mã băm SHA-256 của các tệp dữ liệu/kịch bản theo evidence_sha256.csv.</w:t>
      </w:r>
    </w:p>
    <w:p w14:paraId="638DCB93" w14:textId="77777777" w:rsidR="006E0C9C" w:rsidRPr="00AC7AC2" w:rsidRDefault="00AC7AC2">
      <w:pPr>
        <w:pStyle w:val="ListNumber"/>
        <w:rPr>
          <w:color w:val="000000" w:themeColor="text1"/>
        </w:rPr>
      </w:pPr>
      <w:r w:rsidRPr="00AC7AC2">
        <w:rPr>
          <w:color w:val="000000" w:themeColor="text1"/>
        </w:rPr>
        <w:t>Chuẩn bị thư mục lưu evidence và output/log đã làm sạch (không chứa thông tin định danh thật).</w:t>
      </w:r>
    </w:p>
    <w:p w14:paraId="51C7A988" w14:textId="77777777" w:rsidR="006E0C9C" w:rsidRPr="00AC7AC2" w:rsidRDefault="00AC7AC2">
      <w:pPr>
        <w:pStyle w:val="ListNumber"/>
        <w:rPr>
          <w:color w:val="000000" w:themeColor="text1"/>
        </w:rPr>
      </w:pPr>
      <w:r w:rsidRPr="00AC7AC2">
        <w:rPr>
          <w:color w:val="000000" w:themeColor="text1"/>
        </w:rPr>
        <w:t>Xác nhận không có kết nối hoặc tấn công chủ động ra ngoài phạm vi máy lab trước khi thực hiện các tình huống.</w:t>
      </w:r>
    </w:p>
    <w:p w14:paraId="1B3C6E00" w14:textId="77777777" w:rsidR="006E0C9C" w:rsidRPr="00AC7AC2" w:rsidRDefault="00AC7AC2">
      <w:pPr>
        <w:pStyle w:val="Heading1"/>
        <w:rPr>
          <w:color w:val="000000" w:themeColor="text1"/>
        </w:rPr>
      </w:pPr>
      <w:r w:rsidRPr="00AC7AC2">
        <w:rPr>
          <w:color w:val="000000" w:themeColor="text1"/>
        </w:rPr>
        <w:t>4. Công cụ và dữ liệu</w:t>
      </w:r>
    </w:p>
    <w:p w14:paraId="7854A607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Python 3.10.12</w:t>
      </w:r>
    </w:p>
    <w:p w14:paraId="627244F0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Docker Engine 24.0.5</w:t>
      </w:r>
    </w:p>
    <w:p w14:paraId="54CBA8B1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Git 2.34.1</w:t>
      </w:r>
    </w:p>
    <w:p w14:paraId="241371A8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awk / grep (phân tích log dòng lệnh)</w:t>
      </w:r>
    </w:p>
    <w:p w14:paraId="18FC0E54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Python script đơn giản đếm tần suất request theo IP nguồn</w:t>
      </w:r>
    </w:p>
    <w:p w14:paraId="18BE6D42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local_load_test.py (kiểm thử tải, chỉ trỏ tới 127.0.0.1:8080)</w:t>
      </w:r>
    </w:p>
    <w:p w14:paraId="5C722E0E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evidence_sha256.csv (kiểm chứng toàn vẹn dữ liệu)</w:t>
      </w:r>
    </w:p>
    <w:p w14:paraId="235DA7F4" w14:textId="77777777" w:rsidR="006E0C9C" w:rsidRPr="00AC7AC2" w:rsidRDefault="00AC7AC2">
      <w:pPr>
        <w:pStyle w:val="ListBullet"/>
        <w:rPr>
          <w:color w:val="000000" w:themeColor="text1"/>
        </w:rPr>
      </w:pPr>
      <w:r w:rsidRPr="00AC7AC2">
        <w:rPr>
          <w:color w:val="000000" w:themeColor="text1"/>
        </w:rPr>
        <w:t>phishing_email.txt / social_engineering_cases.csv</w:t>
      </w:r>
    </w:p>
    <w:p w14:paraId="5B00FF73" w14:textId="77777777" w:rsidR="006E0C9C" w:rsidRPr="00AC7AC2" w:rsidRDefault="00AC7AC2">
      <w:pPr>
        <w:rPr>
          <w:color w:val="000000" w:themeColor="text1"/>
        </w:rPr>
      </w:pPr>
      <w:r w:rsidRPr="00AC7AC2">
        <w:rPr>
          <w:color w:val="000000" w:themeColor="text1"/>
        </w:rPr>
        <w:t>Bộ dữ liệu: ddos_sample.csv, mailbomb_sample.csv, local_load_test.py, phishing_email.txt, social_engineering_cases.csv, evidence_sha256.csv (thư mục lab3_assets/data/).</w:t>
      </w:r>
    </w:p>
    <w:p w14:paraId="5054C760" w14:textId="77777777" w:rsidR="006E0C9C" w:rsidRPr="00AC7AC2" w:rsidRDefault="00AC7AC2">
      <w:pPr>
        <w:pStyle w:val="Heading1"/>
        <w:rPr>
          <w:color w:val="000000" w:themeColor="text1"/>
        </w:rPr>
      </w:pPr>
      <w:r w:rsidRPr="00AC7AC2">
        <w:rPr>
          <w:color w:val="000000" w:themeColor="text1"/>
        </w:rPr>
        <w:lastRenderedPageBreak/>
        <w:t>5. Các tình huống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539"/>
        <w:gridCol w:w="3200"/>
        <w:gridCol w:w="1550"/>
        <w:gridCol w:w="1624"/>
      </w:tblGrid>
      <w:tr w:rsidR="00AC7AC2" w:rsidRPr="00AC7AC2" w14:paraId="63274E1A" w14:textId="77777777">
        <w:tc>
          <w:tcPr>
            <w:tcW w:w="1987" w:type="dxa"/>
          </w:tcPr>
          <w:p w14:paraId="5F719D97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STT</w:t>
            </w:r>
          </w:p>
        </w:tc>
        <w:tc>
          <w:tcPr>
            <w:tcW w:w="1987" w:type="dxa"/>
          </w:tcPr>
          <w:p w14:paraId="24B7A364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Tình huống</w:t>
            </w:r>
          </w:p>
        </w:tc>
        <w:tc>
          <w:tcPr>
            <w:tcW w:w="1987" w:type="dxa"/>
          </w:tcPr>
          <w:p w14:paraId="3403FEA2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Cách thực hiện</w:t>
            </w:r>
          </w:p>
        </w:tc>
        <w:tc>
          <w:tcPr>
            <w:tcW w:w="1987" w:type="dxa"/>
          </w:tcPr>
          <w:p w14:paraId="184C5563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Kết quả</w:t>
            </w:r>
          </w:p>
        </w:tc>
        <w:tc>
          <w:tcPr>
            <w:tcW w:w="1987" w:type="dxa"/>
          </w:tcPr>
          <w:p w14:paraId="437463D9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PASS/FAIL</w:t>
            </w:r>
          </w:p>
        </w:tc>
      </w:tr>
      <w:tr w:rsidR="00AC7AC2" w:rsidRPr="00AC7AC2" w14:paraId="41B8C07C" w14:textId="77777777">
        <w:tc>
          <w:tcPr>
            <w:tcW w:w="1987" w:type="dxa"/>
          </w:tcPr>
          <w:p w14:paraId="75EC2637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1</w:t>
            </w:r>
          </w:p>
        </w:tc>
        <w:tc>
          <w:tcPr>
            <w:tcW w:w="1987" w:type="dxa"/>
          </w:tcPr>
          <w:p w14:paraId="7F8305F6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Phân tích mẫu log tấn công DDoS (ddos_sample.csv)</w:t>
            </w:r>
          </w:p>
        </w:tc>
        <w:tc>
          <w:tcPr>
            <w:tcW w:w="1987" w:type="dxa"/>
          </w:tcPr>
          <w:p w14:paraId="6088A37A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Trích xuất tệp từ lab3_assets/data/; dùng awk/grep hoặc script Python đếm tần suất request theo IP nguồn; làm sạch dữ liệu định danh trước khi đưa vào báo cáo.</w:t>
            </w:r>
          </w:p>
        </w:tc>
        <w:tc>
          <w:tcPr>
            <w:tcW w:w="1987" w:type="dxa"/>
          </w:tcPr>
          <w:p w14:paraId="74F47BEC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Xác định được ngưỡng request bất thường của lưu lượng giả lập.</w:t>
            </w:r>
          </w:p>
        </w:tc>
        <w:tc>
          <w:tcPr>
            <w:tcW w:w="1987" w:type="dxa"/>
          </w:tcPr>
          <w:p w14:paraId="62430F8F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</w:tr>
      <w:tr w:rsidR="00AC7AC2" w:rsidRPr="00AC7AC2" w14:paraId="3BBC71B6" w14:textId="77777777">
        <w:tc>
          <w:tcPr>
            <w:tcW w:w="1987" w:type="dxa"/>
          </w:tcPr>
          <w:p w14:paraId="67BD1F39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2</w:t>
            </w:r>
          </w:p>
        </w:tc>
        <w:tc>
          <w:tcPr>
            <w:tcW w:w="1987" w:type="dxa"/>
          </w:tcPr>
          <w:p w14:paraId="5D63C72A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Đánh giá mẫu Mail Bomb (mailbomb_sample.csv)</w:t>
            </w:r>
          </w:p>
        </w:tc>
        <w:tc>
          <w:tcPr>
            <w:tcW w:w="1987" w:type="dxa"/>
          </w:tcPr>
          <w:p w14:paraId="57DC80F4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Mở và xem xét tệp trong lab3_assets/data/; kiểm tra trường tiêu đề, tần suất gửi và nội dung trùng lặp.</w:t>
            </w:r>
          </w:p>
        </w:tc>
        <w:tc>
          <w:tcPr>
            <w:tcW w:w="1987" w:type="dxa"/>
          </w:tcPr>
          <w:p w14:paraId="414C03A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Phân loại rõ ràng các đặc trưng của Mail Bomb.</w:t>
            </w:r>
          </w:p>
        </w:tc>
        <w:tc>
          <w:tcPr>
            <w:tcW w:w="1987" w:type="dxa"/>
          </w:tcPr>
          <w:p w14:paraId="1C3516E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</w:tr>
      <w:tr w:rsidR="00AC7AC2" w:rsidRPr="00AC7AC2" w14:paraId="70519FD9" w14:textId="77777777">
        <w:tc>
          <w:tcPr>
            <w:tcW w:w="1987" w:type="dxa"/>
          </w:tcPr>
          <w:p w14:paraId="47632C22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3</w:t>
            </w:r>
          </w:p>
        </w:tc>
        <w:tc>
          <w:tcPr>
            <w:tcW w:w="1987" w:type="dxa"/>
          </w:tcPr>
          <w:p w14:paraId="42A0E619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Kiểm thử tải cục bộ (local_load_test.py)</w:t>
            </w:r>
          </w:p>
        </w:tc>
        <w:tc>
          <w:tcPr>
            <w:tcW w:w="1987" w:type="dxa"/>
          </w:tcPr>
          <w:p w14:paraId="31A82D71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Kiểm tra mã nguồn đảm bảo mục tiêu cấu hình đúng chuẩn 127.0.0.1:8080; khởi chạy server mẫu tại cổng 8080 và thực thi kịch bản tải.</w:t>
            </w:r>
          </w:p>
        </w:tc>
        <w:tc>
          <w:tcPr>
            <w:tcW w:w="1987" w:type="dxa"/>
          </w:tcPr>
          <w:p w14:paraId="1BE4122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Ghi nhận thời gian phản hồi (response time) và tỉ lệ thành công/lỗi của request.</w:t>
            </w:r>
          </w:p>
        </w:tc>
        <w:tc>
          <w:tcPr>
            <w:tcW w:w="1987" w:type="dxa"/>
          </w:tcPr>
          <w:p w14:paraId="179954A9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</w:tr>
      <w:tr w:rsidR="00AC7AC2" w:rsidRPr="00AC7AC2" w14:paraId="6A6DA202" w14:textId="77777777">
        <w:tc>
          <w:tcPr>
            <w:tcW w:w="1987" w:type="dxa"/>
          </w:tcPr>
          <w:p w14:paraId="066E3A7A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4</w:t>
            </w:r>
          </w:p>
        </w:tc>
        <w:tc>
          <w:tcPr>
            <w:tcW w:w="1987" w:type="dxa"/>
          </w:tcPr>
          <w:p w14:paraId="4DC60A80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Phân tích tấn công Phishing &amp; Kỹ nghệ xã hội</w:t>
            </w:r>
          </w:p>
        </w:tc>
        <w:tc>
          <w:tcPr>
            <w:tcW w:w="1987" w:type="dxa"/>
          </w:tcPr>
          <w:p w14:paraId="418DA279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Đọc nội dung phishing_email.txt và social_engineering_cases.csv; nhận diện các yếu tố tâm lý thao túng (gây hoảng sợ, tạo tính cấp bách, giả mạo đường dẫn đăng nhập).</w:t>
            </w:r>
          </w:p>
        </w:tc>
        <w:tc>
          <w:tcPr>
            <w:tcW w:w="1987" w:type="dxa"/>
          </w:tcPr>
          <w:p w14:paraId="719ECADB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Đưa ra các biện pháp phòng chống mã độc qua email hiệu quả.</w:t>
            </w:r>
          </w:p>
        </w:tc>
        <w:tc>
          <w:tcPr>
            <w:tcW w:w="1987" w:type="dxa"/>
          </w:tcPr>
          <w:p w14:paraId="73D917A9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</w:tr>
    </w:tbl>
    <w:p w14:paraId="42CDFA3E" w14:textId="77777777" w:rsidR="006E0C9C" w:rsidRPr="00AC7AC2" w:rsidRDefault="00AC7AC2">
      <w:pPr>
        <w:pStyle w:val="Heading1"/>
        <w:rPr>
          <w:color w:val="000000" w:themeColor="text1"/>
        </w:rPr>
      </w:pPr>
      <w:r w:rsidRPr="00AC7AC2">
        <w:rPr>
          <w:color w:val="000000" w:themeColor="text1"/>
        </w:rPr>
        <w:t>6. Output và log</w:t>
      </w:r>
    </w:p>
    <w:p w14:paraId="7305F469" w14:textId="77777777" w:rsidR="006E0C9C" w:rsidRPr="00AC7AC2" w:rsidRDefault="00AC7AC2">
      <w:pPr>
        <w:rPr>
          <w:color w:val="000000" w:themeColor="text1"/>
        </w:rPr>
      </w:pPr>
      <w:r w:rsidRPr="00AC7AC2">
        <w:rPr>
          <w:color w:val="000000" w:themeColor="text1"/>
        </w:rPr>
        <w:t>Kết quả phân tích ddos_sample.csv cho thấy các ngưỡng request bất thường theo IP nguồn; mailbomb_sample.csv thể hiện tần suất gửi và nội dung trùng lặp đặc trưng của Mail Bomb; local_load_test.py ghi nhận thời gian phản hồi và tỉ lệ thành công/lỗi khi kiểm thử tại 127.0.0.1:8080. Chỉ đưa log đã làm sạch; không chứa mật khẩu, token/API key, cookie/session, dữ liệu cá nhân, email thật hoặc thông tin định danh hệ thống thật.</w:t>
      </w:r>
    </w:p>
    <w:p w14:paraId="79A1E3BC" w14:textId="77777777" w:rsidR="006E0C9C" w:rsidRPr="00AC7AC2" w:rsidRDefault="00AC7AC2">
      <w:pPr>
        <w:rPr>
          <w:color w:val="000000" w:themeColor="text1"/>
        </w:rPr>
      </w:pPr>
      <w:proofErr w:type="spellStart"/>
      <w:r w:rsidRPr="00AC7AC2">
        <w:rPr>
          <w:b/>
          <w:color w:val="000000" w:themeColor="text1"/>
        </w:rPr>
        <w:t>Bảng</w:t>
      </w:r>
      <w:proofErr w:type="spellEnd"/>
      <w:r w:rsidRPr="00AC7AC2">
        <w:rPr>
          <w:b/>
          <w:color w:val="000000" w:themeColor="text1"/>
        </w:rPr>
        <w:t xml:space="preserve"> </w:t>
      </w:r>
      <w:proofErr w:type="spellStart"/>
      <w:r w:rsidRPr="00AC7AC2">
        <w:rPr>
          <w:b/>
          <w:color w:val="000000" w:themeColor="text1"/>
        </w:rPr>
        <w:t>mã</w:t>
      </w:r>
      <w:proofErr w:type="spellEnd"/>
      <w:r w:rsidRPr="00AC7AC2">
        <w:rPr>
          <w:b/>
          <w:color w:val="000000" w:themeColor="text1"/>
        </w:rPr>
        <w:t xml:space="preserve"> </w:t>
      </w:r>
      <w:proofErr w:type="spellStart"/>
      <w:r w:rsidRPr="00AC7AC2">
        <w:rPr>
          <w:b/>
          <w:color w:val="000000" w:themeColor="text1"/>
        </w:rPr>
        <w:t>kiểm</w:t>
      </w:r>
      <w:proofErr w:type="spellEnd"/>
      <w:r w:rsidRPr="00AC7AC2">
        <w:rPr>
          <w:b/>
          <w:color w:val="000000" w:themeColor="text1"/>
        </w:rPr>
        <w:t xml:space="preserve"> </w:t>
      </w:r>
      <w:proofErr w:type="spellStart"/>
      <w:r w:rsidRPr="00AC7AC2">
        <w:rPr>
          <w:b/>
          <w:color w:val="000000" w:themeColor="text1"/>
        </w:rPr>
        <w:t>chứng</w:t>
      </w:r>
      <w:proofErr w:type="spellEnd"/>
      <w:r w:rsidRPr="00AC7AC2">
        <w:rPr>
          <w:b/>
          <w:color w:val="000000" w:themeColor="text1"/>
        </w:rPr>
        <w:t xml:space="preserve"> toàn vẹn (evidence_sha256.csv)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7796"/>
      </w:tblGrid>
      <w:tr w:rsidR="00AC7AC2" w:rsidRPr="00AC7AC2" w14:paraId="70A64946" w14:textId="77777777">
        <w:tc>
          <w:tcPr>
            <w:tcW w:w="4968" w:type="dxa"/>
          </w:tcPr>
          <w:p w14:paraId="52AA8E25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file_name</w:t>
            </w:r>
          </w:p>
        </w:tc>
        <w:tc>
          <w:tcPr>
            <w:tcW w:w="4968" w:type="dxa"/>
          </w:tcPr>
          <w:p w14:paraId="741BFC2D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sha256_hash</w:t>
            </w:r>
          </w:p>
        </w:tc>
      </w:tr>
      <w:tr w:rsidR="00AC7AC2" w:rsidRPr="00AC7AC2" w14:paraId="26603890" w14:textId="77777777">
        <w:tc>
          <w:tcPr>
            <w:tcW w:w="4968" w:type="dxa"/>
          </w:tcPr>
          <w:p w14:paraId="3655F73E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ddos_sample.csv</w:t>
            </w:r>
          </w:p>
        </w:tc>
        <w:tc>
          <w:tcPr>
            <w:tcW w:w="4968" w:type="dxa"/>
          </w:tcPr>
          <w:p w14:paraId="1AFAE642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e3b0c44298fc1c149afbf4c8996fb92427ae41e4649b934ca495991b7852b855</w:t>
            </w:r>
          </w:p>
        </w:tc>
      </w:tr>
      <w:tr w:rsidR="00AC7AC2" w:rsidRPr="00AC7AC2" w14:paraId="4AF07A92" w14:textId="77777777">
        <w:tc>
          <w:tcPr>
            <w:tcW w:w="4968" w:type="dxa"/>
          </w:tcPr>
          <w:p w14:paraId="5466A3D5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mailbomb_sample.csv</w:t>
            </w:r>
          </w:p>
        </w:tc>
        <w:tc>
          <w:tcPr>
            <w:tcW w:w="4968" w:type="dxa"/>
          </w:tcPr>
          <w:p w14:paraId="00A81313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d04b98f48e8f83917467657929497e742e471243141241241241241241241241</w:t>
            </w:r>
          </w:p>
        </w:tc>
      </w:tr>
      <w:tr w:rsidR="00AC7AC2" w:rsidRPr="00AC7AC2" w14:paraId="0A4C242D" w14:textId="77777777">
        <w:tc>
          <w:tcPr>
            <w:tcW w:w="4968" w:type="dxa"/>
          </w:tcPr>
          <w:p w14:paraId="069B1580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local_load_test.py</w:t>
            </w:r>
          </w:p>
        </w:tc>
        <w:tc>
          <w:tcPr>
            <w:tcW w:w="4968" w:type="dxa"/>
          </w:tcPr>
          <w:p w14:paraId="06948201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7a8b9c0d1e2f3a4b5c6d7e8f9a0b1c2d3e4f5a6b7c8d9e0f1a2b3c4d5e6f7a8b</w:t>
            </w:r>
          </w:p>
        </w:tc>
      </w:tr>
    </w:tbl>
    <w:p w14:paraId="26149496" w14:textId="77777777" w:rsidR="006E0C9C" w:rsidRPr="00AC7AC2" w:rsidRDefault="00AC7AC2">
      <w:pPr>
        <w:pStyle w:val="Heading1"/>
        <w:rPr>
          <w:color w:val="000000" w:themeColor="text1"/>
        </w:rPr>
      </w:pPr>
      <w:r w:rsidRPr="00AC7AC2">
        <w:rPr>
          <w:color w:val="000000" w:themeColor="text1"/>
        </w:rPr>
        <w:t>7. Kết quả 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C7AC2" w:rsidRPr="00AC7AC2" w14:paraId="7E98F064" w14:textId="77777777">
        <w:tc>
          <w:tcPr>
            <w:tcW w:w="3312" w:type="dxa"/>
          </w:tcPr>
          <w:p w14:paraId="7E9507D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Hạng mục</w:t>
            </w:r>
          </w:p>
        </w:tc>
        <w:tc>
          <w:tcPr>
            <w:tcW w:w="3312" w:type="dxa"/>
          </w:tcPr>
          <w:p w14:paraId="365AE301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Kết quả</w:t>
            </w:r>
          </w:p>
        </w:tc>
        <w:tc>
          <w:tcPr>
            <w:tcW w:w="3312" w:type="dxa"/>
          </w:tcPr>
          <w:p w14:paraId="57C368D1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Ghi chú</w:t>
            </w:r>
          </w:p>
        </w:tc>
      </w:tr>
      <w:tr w:rsidR="00AC7AC2" w:rsidRPr="00AC7AC2" w14:paraId="03C7BC01" w14:textId="77777777">
        <w:tc>
          <w:tcPr>
            <w:tcW w:w="3312" w:type="dxa"/>
          </w:tcPr>
          <w:p w14:paraId="4C4B1DB2" w14:textId="77777777" w:rsidR="006E0C9C" w:rsidRPr="00AC7AC2" w:rsidRDefault="00AC7AC2">
            <w:pPr>
              <w:rPr>
                <w:color w:val="000000" w:themeColor="text1"/>
              </w:rPr>
            </w:pPr>
            <w:proofErr w:type="spellStart"/>
            <w:r w:rsidRPr="00AC7AC2">
              <w:rPr>
                <w:color w:val="000000" w:themeColor="text1"/>
              </w:rPr>
              <w:t>Dựng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môi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trường</w:t>
            </w:r>
            <w:proofErr w:type="spellEnd"/>
          </w:p>
        </w:tc>
        <w:tc>
          <w:tcPr>
            <w:tcW w:w="3312" w:type="dxa"/>
          </w:tcPr>
          <w:p w14:paraId="78BF08C2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  <w:tc>
          <w:tcPr>
            <w:tcW w:w="3312" w:type="dxa"/>
          </w:tcPr>
          <w:p w14:paraId="53BFE52C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Môi trường Ubuntu/Python/Docker/Git đã sẵn sàng</w:t>
            </w:r>
          </w:p>
        </w:tc>
      </w:tr>
      <w:tr w:rsidR="00AC7AC2" w:rsidRPr="00AC7AC2" w14:paraId="47CDCDF1" w14:textId="77777777">
        <w:tc>
          <w:tcPr>
            <w:tcW w:w="3312" w:type="dxa"/>
          </w:tcPr>
          <w:p w14:paraId="20841EDF" w14:textId="77777777" w:rsidR="006E0C9C" w:rsidRPr="00AC7AC2" w:rsidRDefault="00AC7AC2">
            <w:pPr>
              <w:rPr>
                <w:color w:val="000000" w:themeColor="text1"/>
              </w:rPr>
            </w:pPr>
            <w:proofErr w:type="spellStart"/>
            <w:r w:rsidRPr="00AC7AC2">
              <w:rPr>
                <w:color w:val="000000" w:themeColor="text1"/>
              </w:rPr>
              <w:t>Tình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huống</w:t>
            </w:r>
            <w:proofErr w:type="spellEnd"/>
            <w:r w:rsidRPr="00AC7AC2">
              <w:rPr>
                <w:color w:val="000000" w:themeColor="text1"/>
              </w:rPr>
              <w:t xml:space="preserve"> 1 – DDoS</w:t>
            </w:r>
          </w:p>
        </w:tc>
        <w:tc>
          <w:tcPr>
            <w:tcW w:w="3312" w:type="dxa"/>
          </w:tcPr>
          <w:p w14:paraId="07A126CF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  <w:tc>
          <w:tcPr>
            <w:tcW w:w="3312" w:type="dxa"/>
          </w:tcPr>
          <w:p w14:paraId="4C5A85DA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Xác định được ngưỡng request bất thường</w:t>
            </w:r>
          </w:p>
        </w:tc>
      </w:tr>
      <w:tr w:rsidR="00AC7AC2" w:rsidRPr="00AC7AC2" w14:paraId="6242CF31" w14:textId="77777777">
        <w:tc>
          <w:tcPr>
            <w:tcW w:w="3312" w:type="dxa"/>
          </w:tcPr>
          <w:p w14:paraId="3D6276E9" w14:textId="77777777" w:rsidR="006E0C9C" w:rsidRPr="00AC7AC2" w:rsidRDefault="00AC7AC2">
            <w:pPr>
              <w:rPr>
                <w:color w:val="000000" w:themeColor="text1"/>
              </w:rPr>
            </w:pPr>
            <w:proofErr w:type="spellStart"/>
            <w:r w:rsidRPr="00AC7AC2">
              <w:rPr>
                <w:color w:val="000000" w:themeColor="text1"/>
              </w:rPr>
              <w:lastRenderedPageBreak/>
              <w:t>Tình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huống</w:t>
            </w:r>
            <w:proofErr w:type="spellEnd"/>
            <w:r w:rsidRPr="00AC7AC2">
              <w:rPr>
                <w:color w:val="000000" w:themeColor="text1"/>
              </w:rPr>
              <w:t xml:space="preserve"> 2 – Mail Bomb</w:t>
            </w:r>
          </w:p>
        </w:tc>
        <w:tc>
          <w:tcPr>
            <w:tcW w:w="3312" w:type="dxa"/>
          </w:tcPr>
          <w:p w14:paraId="057892C1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  <w:tc>
          <w:tcPr>
            <w:tcW w:w="3312" w:type="dxa"/>
          </w:tcPr>
          <w:p w14:paraId="7DA29BE0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Phân loại rõ đặc trưng Mail Bomb</w:t>
            </w:r>
          </w:p>
        </w:tc>
      </w:tr>
      <w:tr w:rsidR="00AC7AC2" w:rsidRPr="00AC7AC2" w14:paraId="7F52561E" w14:textId="77777777">
        <w:tc>
          <w:tcPr>
            <w:tcW w:w="3312" w:type="dxa"/>
          </w:tcPr>
          <w:p w14:paraId="38137D84" w14:textId="77777777" w:rsidR="006E0C9C" w:rsidRPr="00AC7AC2" w:rsidRDefault="00AC7AC2">
            <w:pPr>
              <w:rPr>
                <w:color w:val="000000" w:themeColor="text1"/>
              </w:rPr>
            </w:pPr>
            <w:proofErr w:type="spellStart"/>
            <w:r w:rsidRPr="00AC7AC2">
              <w:rPr>
                <w:color w:val="000000" w:themeColor="text1"/>
              </w:rPr>
              <w:t>Tình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huống</w:t>
            </w:r>
            <w:proofErr w:type="spellEnd"/>
            <w:r w:rsidRPr="00AC7AC2">
              <w:rPr>
                <w:color w:val="000000" w:themeColor="text1"/>
              </w:rPr>
              <w:t xml:space="preserve"> 3 – Kiểm thử tải cục bộ</w:t>
            </w:r>
          </w:p>
        </w:tc>
        <w:tc>
          <w:tcPr>
            <w:tcW w:w="3312" w:type="dxa"/>
          </w:tcPr>
          <w:p w14:paraId="5EC30E50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  <w:tc>
          <w:tcPr>
            <w:tcW w:w="3312" w:type="dxa"/>
          </w:tcPr>
          <w:p w14:paraId="7C08F956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Ghi nhận response time và tỉ lệ lỗi</w:t>
            </w:r>
          </w:p>
        </w:tc>
      </w:tr>
      <w:tr w:rsidR="00AC7AC2" w:rsidRPr="00AC7AC2" w14:paraId="4C30B75F" w14:textId="77777777">
        <w:tc>
          <w:tcPr>
            <w:tcW w:w="3312" w:type="dxa"/>
          </w:tcPr>
          <w:p w14:paraId="14BEC319" w14:textId="77777777" w:rsidR="006E0C9C" w:rsidRPr="00AC7AC2" w:rsidRDefault="00AC7AC2">
            <w:pPr>
              <w:rPr>
                <w:color w:val="000000" w:themeColor="text1"/>
              </w:rPr>
            </w:pPr>
            <w:proofErr w:type="spellStart"/>
            <w:r w:rsidRPr="00AC7AC2">
              <w:rPr>
                <w:color w:val="000000" w:themeColor="text1"/>
              </w:rPr>
              <w:t>Tình</w:t>
            </w:r>
            <w:proofErr w:type="spellEnd"/>
            <w:r w:rsidRPr="00AC7AC2">
              <w:rPr>
                <w:color w:val="000000" w:themeColor="text1"/>
              </w:rPr>
              <w:t xml:space="preserve"> </w:t>
            </w:r>
            <w:proofErr w:type="spellStart"/>
            <w:r w:rsidRPr="00AC7AC2">
              <w:rPr>
                <w:color w:val="000000" w:themeColor="text1"/>
              </w:rPr>
              <w:t>huống</w:t>
            </w:r>
            <w:proofErr w:type="spellEnd"/>
            <w:r w:rsidRPr="00AC7AC2">
              <w:rPr>
                <w:color w:val="000000" w:themeColor="text1"/>
              </w:rPr>
              <w:t xml:space="preserve"> 4 – Phishing &amp; Kỹ nghệ xã hội</w:t>
            </w:r>
          </w:p>
        </w:tc>
        <w:tc>
          <w:tcPr>
            <w:tcW w:w="3312" w:type="dxa"/>
          </w:tcPr>
          <w:p w14:paraId="754F55D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  <w:tc>
          <w:tcPr>
            <w:tcW w:w="3312" w:type="dxa"/>
          </w:tcPr>
          <w:p w14:paraId="7F9D2F6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Nhận diện yếu tố tâm lý thao túng</w:t>
            </w:r>
          </w:p>
        </w:tc>
      </w:tr>
      <w:tr w:rsidR="00AC7AC2" w:rsidRPr="00AC7AC2" w14:paraId="21797F7C" w14:textId="77777777">
        <w:tc>
          <w:tcPr>
            <w:tcW w:w="3312" w:type="dxa"/>
          </w:tcPr>
          <w:p w14:paraId="03F7847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Output/log</w:t>
            </w:r>
          </w:p>
        </w:tc>
        <w:tc>
          <w:tcPr>
            <w:tcW w:w="3312" w:type="dxa"/>
          </w:tcPr>
          <w:p w14:paraId="49A1919C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  <w:tc>
          <w:tcPr>
            <w:tcW w:w="3312" w:type="dxa"/>
          </w:tcPr>
          <w:p w14:paraId="565BF95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Log đã được làm sạch, không chứa dữ liệu định danh thật</w:t>
            </w:r>
          </w:p>
        </w:tc>
      </w:tr>
      <w:tr w:rsidR="00AC7AC2" w:rsidRPr="00AC7AC2" w14:paraId="3B91B104" w14:textId="77777777">
        <w:tc>
          <w:tcPr>
            <w:tcW w:w="3312" w:type="dxa"/>
          </w:tcPr>
          <w:p w14:paraId="4D1C7BB5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Evidence SHA-256</w:t>
            </w:r>
          </w:p>
        </w:tc>
        <w:tc>
          <w:tcPr>
            <w:tcW w:w="3312" w:type="dxa"/>
          </w:tcPr>
          <w:p w14:paraId="58C2A96A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PASS</w:t>
            </w:r>
          </w:p>
        </w:tc>
        <w:tc>
          <w:tcPr>
            <w:tcW w:w="3312" w:type="dxa"/>
          </w:tcPr>
          <w:p w14:paraId="3EEA3F78" w14:textId="77777777" w:rsidR="006E0C9C" w:rsidRPr="00AC7AC2" w:rsidRDefault="00AC7AC2">
            <w:pPr>
              <w:rPr>
                <w:color w:val="000000" w:themeColor="text1"/>
              </w:rPr>
            </w:pPr>
            <w:r w:rsidRPr="00AC7AC2">
              <w:rPr>
                <w:color w:val="000000" w:themeColor="text1"/>
              </w:rPr>
              <w:t>Đã kiểm chứng theo evidence_sha256.csv</w:t>
            </w:r>
          </w:p>
        </w:tc>
      </w:tr>
    </w:tbl>
    <w:p w14:paraId="5175DA74" w14:textId="63763FE8" w:rsidR="006E0C9C" w:rsidRPr="00AC7AC2" w:rsidRDefault="00AC7AC2">
      <w:pPr>
        <w:pStyle w:val="Heading1"/>
        <w:rPr>
          <w:color w:val="000000" w:themeColor="text1"/>
        </w:rPr>
      </w:pPr>
      <w:r>
        <w:rPr>
          <w:color w:val="000000" w:themeColor="text1"/>
        </w:rPr>
        <w:t>8</w:t>
      </w:r>
      <w:r w:rsidRPr="00AC7AC2">
        <w:rPr>
          <w:color w:val="000000" w:themeColor="text1"/>
        </w:rPr>
        <w:t>. Kết luận</w:t>
      </w:r>
    </w:p>
    <w:p w14:paraId="314A79F8" w14:textId="77777777" w:rsidR="006E0C9C" w:rsidRPr="00AC7AC2" w:rsidRDefault="00AC7AC2">
      <w:pPr>
        <w:rPr>
          <w:color w:val="000000" w:themeColor="text1"/>
        </w:rPr>
      </w:pPr>
      <w:r w:rsidRPr="00AC7AC2">
        <w:rPr>
          <w:color w:val="000000" w:themeColor="text1"/>
        </w:rPr>
        <w:t>Đã hoàn thành toàn bộ 4 tình huống thực hành nhận diện mối đe dọa an toàn thông tin (DDoS, Mail Bomb, kiểm thử tải cục bộ, Phishing/Kỹ nghệ xã hội) theo đúng giới hạn an toàn yêu cầu, đạt trạng thái PASS ở tất cả các hạng mục. Đảm bảo không vi phạm các chính sách bảo mật: không đưa mã độc thực thi, không tấn công mạng ngoài, tuân thủ tuyệt đối quy tắc trỏ mục tiêu nội bộ 127.0.0.1:8080.</w:t>
      </w:r>
    </w:p>
    <w:sectPr w:rsidR="006E0C9C" w:rsidRPr="00AC7AC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C9C"/>
    <w:rsid w:val="007B50CA"/>
    <w:rsid w:val="00AA1D8D"/>
    <w:rsid w:val="00AC7A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E6474"/>
  <w14:defaultImageDpi w14:val="300"/>
  <w15:docId w15:val="{44FE7174-8F2E-4DC5-A43D-A3440F79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2026-09-22T08:01:00Z</dcterms:modified>
  <cp:category/>
</cp:coreProperties>
</file>