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CE8" w:rsidRDefault="007E344E" w:rsidP="007E344E">
      <w:pPr>
        <w:pStyle w:val="oancuaDanhsac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E344E" w:rsidRDefault="007E344E" w:rsidP="007E344E">
      <w:pPr>
        <w:pStyle w:val="oancuaDanhsac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7E344E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Đăng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nhập</w:t>
      </w:r>
      <w:proofErr w:type="spellEnd"/>
    </w:p>
    <w:p w:rsidR="00B1594C" w:rsidRPr="00B1594C" w:rsidRDefault="00B1594C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Đăng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xuất</w:t>
      </w:r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Đặt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bàn</w:t>
      </w:r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Gọi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món</w:t>
      </w:r>
      <w:bookmarkStart w:id="0" w:name="_GoBack"/>
      <w:bookmarkEnd w:id="0"/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r w:rsidRPr="00B1594C">
        <w:rPr>
          <w:highlight w:val="yellow"/>
        </w:rPr>
        <w:t xml:space="preserve">Thanh </w:t>
      </w:r>
      <w:proofErr w:type="spellStart"/>
      <w:r w:rsidRPr="00B1594C">
        <w:rPr>
          <w:highlight w:val="yellow"/>
        </w:rPr>
        <w:t>toán</w:t>
      </w:r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Quản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lý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bàn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Quản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lý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khu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vực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Quản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lý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sản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phẩm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Quản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lý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tài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khoản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khoán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E344E" w:rsidRPr="00B1594C" w:rsidRDefault="007E344E" w:rsidP="007E344E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Quản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lý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hóa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đơn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nhập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hàng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:rsidR="00D70CE5" w:rsidRPr="00B1594C" w:rsidRDefault="005677C6" w:rsidP="005677C6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r w:rsidRPr="00B1594C">
        <w:rPr>
          <w:highlight w:val="yellow"/>
        </w:rPr>
        <w:t>Báo</w:t>
      </w:r>
      <w:proofErr w:type="spellEnd"/>
      <w:r w:rsidRPr="00B1594C">
        <w:rPr>
          <w:highlight w:val="yellow"/>
        </w:rPr>
        <w:t xml:space="preserve"> </w:t>
      </w:r>
      <w:proofErr w:type="spellStart"/>
      <w:r w:rsidRPr="00B1594C">
        <w:rPr>
          <w:highlight w:val="yellow"/>
        </w:rPr>
        <w:t>cáo</w:t>
      </w:r>
      <w:proofErr w:type="spellEnd"/>
      <w:r w:rsidRPr="00B1594C">
        <w:rPr>
          <w:highlight w:val="yellow"/>
        </w:rPr>
        <w:t xml:space="preserve"> </w:t>
      </w:r>
    </w:p>
    <w:p w:rsidR="00B1594C" w:rsidRDefault="00B1594C" w:rsidP="00B1594C"/>
    <w:p w:rsidR="00B1594C" w:rsidRDefault="00B1594C" w:rsidP="00B1594C">
      <w:r>
        <w:t xml:space="preserve">Tú: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B1594C" w:rsidRDefault="00B1594C" w:rsidP="00B1594C">
      <w:proofErr w:type="spellStart"/>
      <w:r>
        <w:t>Hiền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1594C" w:rsidRDefault="00B1594C" w:rsidP="00B1594C">
      <w:r>
        <w:t xml:space="preserve">Linh: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1594C" w:rsidRDefault="00B1594C" w:rsidP="00B1594C">
      <w:proofErr w:type="spellStart"/>
      <w:r>
        <w:t>Hoàng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B1594C" w:rsidRDefault="00B1594C" w:rsidP="00B1594C">
      <w:proofErr w:type="spellStart"/>
      <w:r>
        <w:t>Huân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B1594C" w:rsidRDefault="00B1594C" w:rsidP="00B1594C">
      <w:proofErr w:type="spellStart"/>
      <w:r>
        <w:t>Diệp</w:t>
      </w:r>
      <w:proofErr w:type="spellEnd"/>
      <w:r>
        <w:t xml:space="preserve">: Thanh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sectPr w:rsidR="00B1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0149C"/>
    <w:multiLevelType w:val="hybridMultilevel"/>
    <w:tmpl w:val="074E766C"/>
    <w:lvl w:ilvl="0" w:tplc="1C2652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47E61"/>
    <w:multiLevelType w:val="hybridMultilevel"/>
    <w:tmpl w:val="9958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4E"/>
    <w:rsid w:val="00290CE8"/>
    <w:rsid w:val="005677C6"/>
    <w:rsid w:val="007B3D33"/>
    <w:rsid w:val="007E344E"/>
    <w:rsid w:val="00B1594C"/>
    <w:rsid w:val="00D33C53"/>
    <w:rsid w:val="00D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C2AC"/>
  <w15:chartTrackingRefBased/>
  <w15:docId w15:val="{040473BA-854C-4970-87F1-9D043A9F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Linh</dc:creator>
  <cp:keywords/>
  <dc:description/>
  <cp:lastModifiedBy>Chí Tú Lê</cp:lastModifiedBy>
  <cp:revision>3</cp:revision>
  <dcterms:created xsi:type="dcterms:W3CDTF">2019-12-01T12:07:00Z</dcterms:created>
  <dcterms:modified xsi:type="dcterms:W3CDTF">2019-12-01T13:37:00Z</dcterms:modified>
</cp:coreProperties>
</file>