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5DE9" w14:textId="1049CD31" w:rsidR="00B53711" w:rsidRDefault="00CA02D8">
      <w:r>
        <w:t>Atendimentos:</w:t>
      </w:r>
    </w:p>
    <w:p w14:paraId="7A51809A" w14:textId="19E0C1E9" w:rsidR="00CA02D8" w:rsidRDefault="00CA02D8">
      <w:r>
        <w:t>- Nutricional (exceto gestantes e crianças);</w:t>
      </w:r>
    </w:p>
    <w:p w14:paraId="03300928" w14:textId="4B3F4C03" w:rsidR="00CA02D8" w:rsidRDefault="00CA02D8">
      <w:r>
        <w:t>- Terapia Nutricional;</w:t>
      </w:r>
    </w:p>
    <w:p w14:paraId="5653EA5A" w14:textId="6B53E448" w:rsidR="00CA02D8" w:rsidRDefault="00CA02D8">
      <w:r>
        <w:t>- Ganho de Massa;</w:t>
      </w:r>
    </w:p>
    <w:p w14:paraId="0C699B11" w14:textId="34C01871" w:rsidR="00CA02D8" w:rsidRDefault="00CA02D8">
      <w:r>
        <w:t>- Perda de Peso;</w:t>
      </w:r>
    </w:p>
    <w:p w14:paraId="487676B3" w14:textId="64A4B7A1" w:rsidR="00CA02D8" w:rsidRDefault="00CA02D8">
      <w:r>
        <w:t>- Intolerantes;</w:t>
      </w:r>
    </w:p>
    <w:p w14:paraId="1E25768A" w14:textId="0302DC6C" w:rsidR="00CA02D8" w:rsidRDefault="00CA02D8">
      <w:r>
        <w:t>- Alérgicos;</w:t>
      </w:r>
    </w:p>
    <w:p w14:paraId="1FCEDAB3" w14:textId="402CCB87" w:rsidR="00CA02D8" w:rsidRDefault="00CA02D8">
      <w:r>
        <w:t>- Dieta Vegana</w:t>
      </w:r>
    </w:p>
    <w:p w14:paraId="1188C31A" w14:textId="13CF91C1" w:rsidR="00CA02D8" w:rsidRDefault="00CA02D8">
      <w:r>
        <w:t>- E muito mais!</w:t>
      </w:r>
    </w:p>
    <w:p w14:paraId="1D1762FF" w14:textId="253D87DC" w:rsidR="00CA02D8" w:rsidRDefault="00CA02D8"/>
    <w:p w14:paraId="4491D7BE" w14:textId="790BCD09" w:rsidR="00CA02D8" w:rsidRDefault="00CA02D8">
      <w:r>
        <w:t>Os planos podem ser de um a três meses, com valores variados de acordo com o perfil do paciente.</w:t>
      </w:r>
    </w:p>
    <w:p w14:paraId="54C5C6B5" w14:textId="4264F215" w:rsidR="00CA02D8" w:rsidRDefault="00CA02D8"/>
    <w:p w14:paraId="35A7F1C9" w14:textId="5841881E" w:rsidR="00CA02D8" w:rsidRDefault="00CA02D8">
      <w:r>
        <w:t>Passo a passo do atendimento:</w:t>
      </w:r>
    </w:p>
    <w:p w14:paraId="650FDDA8" w14:textId="2CB7726A" w:rsidR="00CA02D8" w:rsidRDefault="00CA02D8"/>
    <w:p w14:paraId="14AD1411" w14:textId="1A744294" w:rsidR="00CA02D8" w:rsidRDefault="00CA02D8">
      <w:r>
        <w:t>Anamnese (dados antropométricos e bioquímicos): Aqui coletamos suas informações de rotina, hábitos de saúde, histórico familiar, preferências alimentares, alergias e tratamentos que está fazendo. Também conversamos sobre os seus objetivos e se preten</w:t>
      </w:r>
      <w:r w:rsidR="00F3288C">
        <w:t>de complementar seu plano nutricional com atividade física ou não.</w:t>
      </w:r>
    </w:p>
    <w:p w14:paraId="792AE67A" w14:textId="12D803EB" w:rsidR="00F3288C" w:rsidRDefault="00F3288C">
      <w:r>
        <w:t>Avaliação Física: Nessa etapa medimos o percentual de gordura e músculos e verificamos alguma deficiência de vitaminas através dos aspectos físicos.</w:t>
      </w:r>
    </w:p>
    <w:p w14:paraId="5A91FC43" w14:textId="5E7B35FE" w:rsidR="00F3288C" w:rsidRDefault="00F3288C">
      <w:r>
        <w:t>Estilo de dieta:  Agora elaboramos para você uma dieta exclusiva baseada em toda a análise efetuada, e um plano de alimentar a ser enviado via aplicativo.</w:t>
      </w:r>
    </w:p>
    <w:p w14:paraId="37D348EF" w14:textId="6399A1AC" w:rsidR="00F3288C" w:rsidRDefault="00F3288C">
      <w:r>
        <w:t>Acompanhamento:  Através do aplicativo realizamos com você um feedback semanal (às sextas ou segundas) para atualizarmos seu desenvolvimento e orientar a partir dos resultados obtidos.</w:t>
      </w:r>
    </w:p>
    <w:p w14:paraId="17DC1C5A" w14:textId="72386C81" w:rsidR="00F3288C" w:rsidRDefault="00F3288C"/>
    <w:p w14:paraId="79A77976" w14:textId="607C5F4B" w:rsidR="00F3288C" w:rsidRDefault="00F3288C" w:rsidP="00F3288C">
      <w:r>
        <w:t>T</w:t>
      </w:r>
      <w:r>
        <w:t xml:space="preserve">errorismo </w:t>
      </w:r>
      <w:r>
        <w:t>N</w:t>
      </w:r>
      <w:r>
        <w:t>utricional - você pode comer tudo, desde tenha</w:t>
      </w:r>
      <w:r>
        <w:t xml:space="preserve"> </w:t>
      </w:r>
      <w:r>
        <w:t xml:space="preserve">consciência </w:t>
      </w:r>
      <w:r>
        <w:t>e</w:t>
      </w:r>
      <w:r>
        <w:t xml:space="preserve"> equilíbrio</w:t>
      </w:r>
      <w:r>
        <w:t>.</w:t>
      </w:r>
    </w:p>
    <w:p w14:paraId="029AE1F2" w14:textId="77777777" w:rsidR="00CA02D8" w:rsidRDefault="00CA02D8"/>
    <w:p w14:paraId="1FE89EE1" w14:textId="3A23D077" w:rsidR="00CA02D8" w:rsidRDefault="00CA02D8"/>
    <w:p w14:paraId="0B013DF3" w14:textId="49B24927" w:rsidR="00CA02D8" w:rsidRDefault="00CA02D8"/>
    <w:sectPr w:rsidR="00CA0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11"/>
    <w:rsid w:val="00674A2A"/>
    <w:rsid w:val="008A6607"/>
    <w:rsid w:val="00B53711"/>
    <w:rsid w:val="00CA02D8"/>
    <w:rsid w:val="00F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266E"/>
  <w15:chartTrackingRefBased/>
  <w15:docId w15:val="{78591AFE-AC0D-464A-ABF8-9AF3FDCA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MAIRA DOS SANTOS</dc:creator>
  <cp:keywords/>
  <dc:description/>
  <cp:lastModifiedBy>VANESSA MAIRA DOS SANTOS</cp:lastModifiedBy>
  <cp:revision>2</cp:revision>
  <dcterms:created xsi:type="dcterms:W3CDTF">2021-07-13T17:16:00Z</dcterms:created>
  <dcterms:modified xsi:type="dcterms:W3CDTF">2021-07-13T17:44:00Z</dcterms:modified>
</cp:coreProperties>
</file>